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numPr>
          <w:ilvl w:val="0"/>
          <w:numId w:val="0"/>
        </w:numPr>
        <w:jc w:val="center"/>
        <w:rPr>
          <w:rFonts w:hint="eastAsia" w:ascii="宋体" w:hAnsi="宋体" w:cs="宋体"/>
          <w:color w:val="auto"/>
          <w:sz w:val="32"/>
          <w:szCs w:val="32"/>
          <w:highlight w:val="none"/>
        </w:rPr>
      </w:pPr>
      <w:r>
        <w:rPr>
          <w:rFonts w:hint="eastAsia" w:ascii="宋体" w:hAnsi="宋体" w:cs="宋体"/>
          <w:color w:val="auto"/>
          <w:sz w:val="32"/>
          <w:szCs w:val="32"/>
          <w:highlight w:val="none"/>
        </w:rPr>
        <w:t>合同主要条款</w:t>
      </w:r>
    </w:p>
    <w:p>
      <w:pPr>
        <w:spacing w:line="480" w:lineRule="atLeast"/>
        <w:jc w:val="center"/>
        <w:rPr>
          <w:rFonts w:hint="eastAsia" w:ascii="宋体" w:hAnsi="宋体" w:cs="宋体"/>
          <w:b/>
          <w:sz w:val="24"/>
          <w:szCs w:val="24"/>
        </w:rPr>
      </w:pPr>
      <w:r>
        <w:rPr>
          <w:rFonts w:hint="eastAsia" w:ascii="宋体" w:hAnsi="宋体" w:cs="宋体"/>
          <w:b/>
          <w:sz w:val="24"/>
          <w:szCs w:val="24"/>
        </w:rPr>
        <w:t>（以甲乙双方最终签订合同为准）</w:t>
      </w:r>
    </w:p>
    <w:p>
      <w:pPr>
        <w:adjustRightInd w:val="0"/>
        <w:snapToGrid w:val="0"/>
        <w:spacing w:line="500" w:lineRule="exact"/>
        <w:ind w:firstLine="482" w:firstLineChars="200"/>
        <w:rPr>
          <w:rFonts w:hAnsi="宋体"/>
          <w:b/>
          <w:sz w:val="24"/>
        </w:rPr>
      </w:pPr>
      <w:r>
        <w:rPr>
          <w:rFonts w:hint="eastAsia" w:hAnsi="宋体"/>
          <w:b/>
          <w:sz w:val="24"/>
        </w:rPr>
        <w:t>采购人（全称）：</w:t>
      </w:r>
      <w:r>
        <w:rPr>
          <w:rFonts w:hAnsi="宋体"/>
          <w:b/>
          <w:sz w:val="24"/>
          <w:u w:val="single"/>
        </w:rPr>
        <w:t xml:space="preserve">                                      </w:t>
      </w:r>
    </w:p>
    <w:p>
      <w:pPr>
        <w:adjustRightInd w:val="0"/>
        <w:snapToGrid w:val="0"/>
        <w:spacing w:line="500" w:lineRule="exact"/>
        <w:ind w:firstLine="482" w:firstLineChars="200"/>
        <w:rPr>
          <w:rFonts w:hAnsi="宋体"/>
          <w:sz w:val="24"/>
          <w:u w:val="single"/>
        </w:rPr>
      </w:pPr>
      <w:r>
        <w:rPr>
          <w:rFonts w:hint="eastAsia" w:hAnsi="宋体"/>
          <w:b/>
          <w:sz w:val="24"/>
        </w:rPr>
        <w:t>供应商（全称）：</w:t>
      </w:r>
      <w:r>
        <w:rPr>
          <w:rFonts w:hAnsi="宋体"/>
          <w:b/>
          <w:sz w:val="24"/>
          <w:u w:val="single"/>
        </w:rPr>
        <w:t xml:space="preserve">                                   </w:t>
      </w:r>
      <w:r>
        <w:rPr>
          <w:rFonts w:hAnsi="宋体"/>
          <w:sz w:val="24"/>
          <w:u w:val="single"/>
        </w:rPr>
        <w:t xml:space="preserve">   </w:t>
      </w:r>
    </w:p>
    <w:p>
      <w:pPr>
        <w:adjustRightInd w:val="0"/>
        <w:snapToGrid w:val="0"/>
        <w:spacing w:line="500" w:lineRule="exact"/>
        <w:ind w:firstLine="480" w:firstLineChars="200"/>
        <w:rPr>
          <w:rFonts w:hAnsi="宋体"/>
          <w:sz w:val="24"/>
          <w:u w:val="single"/>
        </w:rPr>
      </w:pPr>
      <w:r>
        <w:rPr>
          <w:rFonts w:hint="eastAsia" w:hAnsi="宋体"/>
          <w:sz w:val="24"/>
        </w:rPr>
        <w:t>根据《中华人民共和国合同法》及其他有关法律、法规，遵循平等、自愿、公平和诚信的原则，双方就下述项目范围与相关服务事项协商一致，订立本合同。</w:t>
      </w:r>
    </w:p>
    <w:p>
      <w:pPr>
        <w:keepNext w:val="0"/>
        <w:keepLines w:val="0"/>
        <w:pageBreakBefore w:val="0"/>
        <w:widowControl w:val="0"/>
        <w:kinsoku/>
        <w:wordWrap/>
        <w:overflowPunct/>
        <w:topLinePunct w:val="0"/>
        <w:autoSpaceDE/>
        <w:autoSpaceDN/>
        <w:bidi w:val="0"/>
        <w:adjustRightInd/>
        <w:snapToGrid/>
        <w:spacing w:line="480" w:lineRule="auto"/>
        <w:textAlignment w:val="auto"/>
        <w:rPr>
          <w:b/>
          <w:bCs/>
          <w:sz w:val="24"/>
          <w:szCs w:val="24"/>
        </w:rPr>
      </w:pPr>
      <w:r>
        <w:rPr>
          <w:rFonts w:hint="eastAsia"/>
          <w:b/>
          <w:bCs/>
          <w:sz w:val="24"/>
          <w:szCs w:val="24"/>
        </w:rPr>
        <w:t>一、项目概况</w:t>
      </w:r>
    </w:p>
    <w:p>
      <w:pPr>
        <w:adjustRightInd w:val="0"/>
        <w:snapToGrid w:val="0"/>
        <w:spacing w:line="500" w:lineRule="exact"/>
        <w:ind w:firstLine="475" w:firstLineChars="198"/>
        <w:rPr>
          <w:rFonts w:hAnsi="宋体"/>
          <w:sz w:val="24"/>
        </w:rPr>
      </w:pPr>
      <w:r>
        <w:rPr>
          <w:rFonts w:hAnsi="宋体"/>
          <w:sz w:val="24"/>
        </w:rPr>
        <w:t>1.</w:t>
      </w:r>
      <w:r>
        <w:rPr>
          <w:rFonts w:hint="eastAsia" w:hAnsi="宋体"/>
          <w:sz w:val="24"/>
        </w:rPr>
        <w:t>项目名称：</w:t>
      </w:r>
      <w:r>
        <w:rPr>
          <w:rFonts w:hAnsi="宋体"/>
          <w:sz w:val="24"/>
          <w:u w:val="single"/>
        </w:rPr>
        <w:t xml:space="preserve">                                            </w:t>
      </w:r>
      <w:r>
        <w:rPr>
          <w:rFonts w:hint="eastAsia" w:hAnsi="宋体"/>
          <w:sz w:val="24"/>
          <w:u w:val="single"/>
        </w:rPr>
        <w:t>；</w:t>
      </w:r>
    </w:p>
    <w:p>
      <w:pPr>
        <w:adjustRightInd w:val="0"/>
        <w:snapToGrid w:val="0"/>
        <w:spacing w:line="500" w:lineRule="exact"/>
        <w:ind w:firstLine="475" w:firstLineChars="198"/>
        <w:rPr>
          <w:rFonts w:hAnsi="宋体"/>
          <w:sz w:val="24"/>
        </w:rPr>
      </w:pPr>
      <w:r>
        <w:rPr>
          <w:rFonts w:hAnsi="宋体"/>
          <w:sz w:val="24"/>
        </w:rPr>
        <w:t>2.</w:t>
      </w:r>
      <w:r>
        <w:rPr>
          <w:rFonts w:hint="eastAsia" w:hAnsi="宋体"/>
          <w:sz w:val="24"/>
        </w:rPr>
        <w:t>项目地点：</w:t>
      </w:r>
      <w:r>
        <w:rPr>
          <w:rFonts w:hAnsi="宋体"/>
          <w:sz w:val="24"/>
          <w:u w:val="single"/>
        </w:rPr>
        <w:t xml:space="preserve">                                              </w:t>
      </w:r>
      <w:r>
        <w:rPr>
          <w:rFonts w:hint="eastAsia" w:hAnsi="宋体"/>
          <w:sz w:val="24"/>
        </w:rPr>
        <w:t>；</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imes New Roman" w:hAnsi="Times New Roman" w:cs="Times New Roman"/>
          <w:b/>
          <w:bCs/>
          <w:sz w:val="24"/>
          <w:szCs w:val="24"/>
        </w:rPr>
      </w:pPr>
      <w:r>
        <w:rPr>
          <w:rFonts w:hint="eastAsia" w:ascii="Times New Roman" w:hAnsi="Times New Roman" w:cs="Times New Roman"/>
          <w:b/>
          <w:bCs/>
          <w:sz w:val="24"/>
          <w:szCs w:val="24"/>
        </w:rPr>
        <w:t>二、组成本合同的文件</w:t>
      </w:r>
    </w:p>
    <w:p>
      <w:pPr>
        <w:adjustRightInd w:val="0"/>
        <w:snapToGrid w:val="0"/>
        <w:spacing w:line="500" w:lineRule="exact"/>
        <w:ind w:firstLine="475" w:firstLineChars="198"/>
        <w:rPr>
          <w:rFonts w:hAnsi="宋体"/>
          <w:sz w:val="24"/>
        </w:rPr>
      </w:pPr>
      <w:r>
        <w:rPr>
          <w:rFonts w:hAnsi="宋体"/>
          <w:sz w:val="24"/>
        </w:rPr>
        <w:t>1.</w:t>
      </w:r>
      <w:r>
        <w:rPr>
          <w:rFonts w:hint="eastAsia" w:hAnsi="宋体"/>
          <w:sz w:val="24"/>
        </w:rPr>
        <w:t>协议书；</w:t>
      </w:r>
    </w:p>
    <w:p>
      <w:pPr>
        <w:adjustRightInd w:val="0"/>
        <w:snapToGrid w:val="0"/>
        <w:spacing w:line="500" w:lineRule="exact"/>
        <w:ind w:firstLine="475" w:firstLineChars="198"/>
        <w:rPr>
          <w:rFonts w:hAnsi="宋体"/>
          <w:color w:val="000000" w:themeColor="text1"/>
          <w:sz w:val="24"/>
          <w14:textFill>
            <w14:solidFill>
              <w14:schemeClr w14:val="tx1"/>
            </w14:solidFill>
          </w14:textFill>
        </w:rPr>
      </w:pPr>
      <w:r>
        <w:rPr>
          <w:rFonts w:hAnsi="宋体"/>
          <w:color w:val="000000" w:themeColor="text1"/>
          <w:sz w:val="24"/>
          <w14:textFill>
            <w14:solidFill>
              <w14:schemeClr w14:val="tx1"/>
            </w14:solidFill>
          </w14:textFill>
        </w:rPr>
        <w:t>2.</w:t>
      </w:r>
      <w:r>
        <w:rPr>
          <w:rFonts w:hint="eastAsia" w:hAnsi="宋体"/>
          <w:color w:val="000000" w:themeColor="text1"/>
          <w:sz w:val="24"/>
          <w14:textFill>
            <w14:solidFill>
              <w14:schemeClr w14:val="tx1"/>
            </w14:solidFill>
          </w14:textFill>
        </w:rPr>
        <w:t>成交通知书、磋商响应文件、磋商文件、澄清、磋商补充文件（或委托书）；</w:t>
      </w:r>
    </w:p>
    <w:p>
      <w:pPr>
        <w:adjustRightInd w:val="0"/>
        <w:snapToGrid w:val="0"/>
        <w:spacing w:line="500" w:lineRule="exact"/>
        <w:rPr>
          <w:rFonts w:hAnsi="宋体"/>
          <w:sz w:val="24"/>
        </w:rPr>
      </w:pPr>
      <w:r>
        <w:rPr>
          <w:rFonts w:hAnsi="宋体"/>
          <w:sz w:val="24"/>
        </w:rPr>
        <w:t xml:space="preserve"> </w:t>
      </w:r>
      <w:r>
        <w:rPr>
          <w:rFonts w:hint="eastAsia" w:hAnsi="宋体"/>
          <w:sz w:val="24"/>
        </w:rPr>
        <w:t xml:space="preserve">   3</w:t>
      </w:r>
      <w:r>
        <w:rPr>
          <w:rFonts w:hAnsi="宋体"/>
          <w:sz w:val="24"/>
        </w:rPr>
        <w:t>.</w:t>
      </w:r>
      <w:r>
        <w:rPr>
          <w:rFonts w:hint="eastAsia" w:hAnsi="宋体"/>
          <w:sz w:val="24"/>
        </w:rPr>
        <w:t>附录，即：附表内相关服务的范围和内容；</w:t>
      </w:r>
    </w:p>
    <w:p>
      <w:pPr>
        <w:adjustRightInd w:val="0"/>
        <w:snapToGrid w:val="0"/>
        <w:spacing w:line="500" w:lineRule="exact"/>
        <w:ind w:firstLine="475" w:firstLineChars="198"/>
        <w:rPr>
          <w:rFonts w:hAnsi="宋体"/>
          <w:sz w:val="24"/>
        </w:rPr>
      </w:pPr>
      <w:r>
        <w:rPr>
          <w:rFonts w:hint="eastAsia" w:hAnsi="宋体"/>
          <w:sz w:val="24"/>
        </w:rPr>
        <w:t>本合同签订后，双方依法签订的补充协议也是本合同文件的组成部分。</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imes New Roman" w:hAnsi="Times New Roman" w:cs="Times New Roman"/>
          <w:b/>
          <w:bCs/>
          <w:sz w:val="24"/>
          <w:szCs w:val="24"/>
        </w:rPr>
      </w:pPr>
      <w:r>
        <w:rPr>
          <w:rFonts w:hint="eastAsia" w:ascii="Times New Roman" w:hAnsi="Times New Roman" w:cs="Times New Roman"/>
          <w:b/>
          <w:bCs/>
          <w:sz w:val="24"/>
          <w:szCs w:val="24"/>
        </w:rPr>
        <w:t>三、合同金额</w:t>
      </w:r>
    </w:p>
    <w:p>
      <w:pPr>
        <w:adjustRightInd w:val="0"/>
        <w:snapToGrid w:val="0"/>
        <w:spacing w:line="500" w:lineRule="exact"/>
        <w:ind w:firstLine="475" w:firstLineChars="198"/>
        <w:rPr>
          <w:rFonts w:hAnsi="宋体"/>
          <w:sz w:val="24"/>
        </w:rPr>
      </w:pPr>
      <w:r>
        <w:rPr>
          <w:rFonts w:hint="eastAsia" w:hAnsi="宋体"/>
          <w:sz w:val="24"/>
        </w:rPr>
        <w:t>合同金额（大写）：</w:t>
      </w:r>
      <w:r>
        <w:rPr>
          <w:rFonts w:hAnsi="宋体"/>
          <w:sz w:val="24"/>
          <w:u w:val="single"/>
        </w:rPr>
        <w:t xml:space="preserve">                    </w:t>
      </w:r>
      <w:r>
        <w:rPr>
          <w:rFonts w:hint="eastAsia" w:hAnsi="宋体"/>
          <w:sz w:val="24"/>
          <w:u w:val="single"/>
        </w:rPr>
        <w:t>圆</w:t>
      </w:r>
      <w:r>
        <w:rPr>
          <w:rFonts w:hAnsi="宋体"/>
          <w:sz w:val="24"/>
          <w:u w:val="single"/>
        </w:rPr>
        <w:t xml:space="preserve">  </w:t>
      </w:r>
      <w:r>
        <w:rPr>
          <w:rFonts w:hint="eastAsia" w:hAnsi="宋体"/>
          <w:sz w:val="24"/>
        </w:rPr>
        <w:t>（¥</w:t>
      </w:r>
      <w:r>
        <w:rPr>
          <w:rFonts w:hAnsi="宋体"/>
          <w:sz w:val="24"/>
          <w:u w:val="single"/>
        </w:rPr>
        <w:t xml:space="preserve">   </w:t>
      </w:r>
      <w:r>
        <w:rPr>
          <w:rFonts w:hint="eastAsia" w:hAnsi="宋体"/>
          <w:sz w:val="24"/>
          <w:u w:val="single"/>
        </w:rPr>
        <w:t xml:space="preserve">    </w:t>
      </w:r>
      <w:r>
        <w:rPr>
          <w:rFonts w:hAnsi="宋体"/>
          <w:sz w:val="24"/>
          <w:u w:val="single"/>
        </w:rPr>
        <w:t xml:space="preserve">     </w:t>
      </w:r>
      <w:r>
        <w:rPr>
          <w:rFonts w:hint="eastAsia" w:hAnsi="宋体"/>
          <w:sz w:val="24"/>
          <w:u w:val="single"/>
        </w:rPr>
        <w:t>元</w:t>
      </w:r>
      <w:r>
        <w:rPr>
          <w:rFonts w:hint="eastAsia" w:hAnsi="宋体"/>
          <w:sz w:val="24"/>
        </w:rPr>
        <w:t>）。</w:t>
      </w:r>
    </w:p>
    <w:p>
      <w:pPr>
        <w:adjustRightInd w:val="0"/>
        <w:snapToGrid w:val="0"/>
        <w:spacing w:line="500" w:lineRule="exact"/>
        <w:ind w:firstLine="475" w:firstLineChars="198"/>
        <w:rPr>
          <w:rFonts w:hAnsi="宋体"/>
          <w:sz w:val="24"/>
        </w:rPr>
      </w:pPr>
      <w:r>
        <w:rPr>
          <w:rFonts w:hint="eastAsia" w:hAnsi="宋体"/>
          <w:sz w:val="24"/>
        </w:rPr>
        <w:t>合同价格为含税价，供应商提供服务所发生的一切费（包括增值税）费等都已包含于合同价款中。</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imes New Roman" w:hAnsi="Times New Roman" w:eastAsia="宋体" w:cs="Times New Roman"/>
          <w:b/>
          <w:bCs/>
          <w:sz w:val="24"/>
          <w:szCs w:val="24"/>
          <w:lang w:eastAsia="zh-CN"/>
        </w:rPr>
      </w:pPr>
      <w:r>
        <w:rPr>
          <w:rFonts w:hint="eastAsia" w:ascii="Times New Roman" w:hAnsi="Times New Roman" w:cs="Times New Roman"/>
          <w:b/>
          <w:bCs/>
          <w:sz w:val="24"/>
          <w:szCs w:val="24"/>
        </w:rPr>
        <w:t>四、付款方式</w:t>
      </w:r>
      <w:r>
        <w:rPr>
          <w:rFonts w:hint="eastAsia" w:cs="Times New Roman"/>
          <w:b/>
          <w:bCs/>
          <w:sz w:val="24"/>
          <w:szCs w:val="24"/>
          <w:lang w:eastAsia="zh-CN"/>
        </w:rPr>
        <w:t>：另行协商</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4"/>
          <w:szCs w:val="24"/>
        </w:rPr>
      </w:pPr>
      <w:r>
        <w:rPr>
          <w:rFonts w:hint="eastAsia"/>
          <w:b/>
          <w:bCs/>
          <w:sz w:val="24"/>
          <w:szCs w:val="24"/>
        </w:rPr>
        <w:t>五、期限：</w:t>
      </w:r>
      <w:r>
        <w:rPr>
          <w:rFonts w:hint="eastAsia"/>
          <w:sz w:val="24"/>
          <w:szCs w:val="24"/>
        </w:rPr>
        <w:t>详见磋商文件。</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imes New Roman" w:hAnsi="Times New Roman" w:cs="Times New Roman"/>
          <w:b/>
          <w:bCs/>
          <w:sz w:val="24"/>
          <w:szCs w:val="24"/>
        </w:rPr>
      </w:pPr>
      <w:r>
        <w:rPr>
          <w:rFonts w:hint="eastAsia" w:ascii="Times New Roman" w:hAnsi="Times New Roman" w:cs="Times New Roman"/>
          <w:b/>
          <w:bCs/>
          <w:sz w:val="24"/>
          <w:szCs w:val="24"/>
        </w:rPr>
        <w:t>六、双方的权利、义务：</w:t>
      </w:r>
    </w:p>
    <w:p>
      <w:pPr>
        <w:tabs>
          <w:tab w:val="left" w:pos="720"/>
          <w:tab w:val="left" w:pos="3780"/>
          <w:tab w:val="left" w:pos="6480"/>
        </w:tabs>
        <w:autoSpaceDE w:val="0"/>
        <w:autoSpaceDN w:val="0"/>
        <w:spacing w:line="500" w:lineRule="exact"/>
        <w:ind w:firstLine="480" w:firstLineChars="200"/>
        <w:jc w:val="left"/>
        <w:rPr>
          <w:rFonts w:ascii="宋体" w:hAnsi="宋体"/>
          <w:sz w:val="24"/>
          <w:szCs w:val="28"/>
        </w:rPr>
      </w:pPr>
      <w:r>
        <w:rPr>
          <w:rFonts w:hint="eastAsia" w:ascii="宋体" w:hAnsi="宋体"/>
          <w:sz w:val="24"/>
          <w:szCs w:val="28"/>
        </w:rPr>
        <w:t>1、甲方须向乙方提供必需的资料、文件，图片，并保证其所提供资料、文件、图片的真实合法；如因资料、文件、图片侵犯第三人权利，甲方承担由此产生的法律责任。</w:t>
      </w:r>
    </w:p>
    <w:p>
      <w:pPr>
        <w:tabs>
          <w:tab w:val="left" w:pos="720"/>
          <w:tab w:val="left" w:pos="3780"/>
          <w:tab w:val="left" w:pos="6480"/>
        </w:tabs>
        <w:autoSpaceDE w:val="0"/>
        <w:autoSpaceDN w:val="0"/>
        <w:spacing w:line="500" w:lineRule="exact"/>
        <w:ind w:firstLine="480" w:firstLineChars="200"/>
        <w:jc w:val="left"/>
        <w:rPr>
          <w:rFonts w:ascii="宋体" w:hAnsi="宋体"/>
          <w:sz w:val="24"/>
          <w:szCs w:val="28"/>
        </w:rPr>
      </w:pPr>
      <w:r>
        <w:rPr>
          <w:rFonts w:hint="eastAsia" w:ascii="宋体" w:hAnsi="宋体"/>
          <w:sz w:val="24"/>
          <w:szCs w:val="28"/>
        </w:rPr>
        <w:t>2、经甲、乙双方协商一致，乙方提供给甲方的策划、创意、设计等作品的知识产权归属于甲方所有。</w:t>
      </w:r>
    </w:p>
    <w:p>
      <w:pPr>
        <w:tabs>
          <w:tab w:val="left" w:pos="720"/>
          <w:tab w:val="left" w:pos="3780"/>
          <w:tab w:val="left" w:pos="6480"/>
        </w:tabs>
        <w:autoSpaceDE w:val="0"/>
        <w:autoSpaceDN w:val="0"/>
        <w:spacing w:line="500" w:lineRule="exact"/>
        <w:ind w:firstLine="480" w:firstLineChars="200"/>
        <w:jc w:val="left"/>
        <w:rPr>
          <w:rFonts w:ascii="宋体" w:hAnsi="宋体"/>
          <w:sz w:val="24"/>
          <w:szCs w:val="28"/>
        </w:rPr>
      </w:pPr>
      <w:r>
        <w:rPr>
          <w:rFonts w:hint="eastAsia" w:ascii="宋体" w:hAnsi="宋体"/>
          <w:sz w:val="24"/>
          <w:szCs w:val="28"/>
        </w:rPr>
        <w:t>3、在项目质量管理方面，甲方应给予乙方充分信任，不能过多干涉乙方专业范畴。</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imes New Roman" w:hAnsi="Times New Roman" w:cs="Times New Roman"/>
          <w:b/>
          <w:bCs/>
          <w:sz w:val="24"/>
          <w:szCs w:val="24"/>
        </w:rPr>
      </w:pPr>
      <w:r>
        <w:rPr>
          <w:rFonts w:hint="eastAsia" w:ascii="Times New Roman" w:hAnsi="Times New Roman" w:cs="Times New Roman"/>
          <w:b/>
          <w:bCs/>
          <w:sz w:val="24"/>
          <w:szCs w:val="24"/>
        </w:rPr>
        <w:t>七、内容及要求：</w:t>
      </w:r>
    </w:p>
    <w:p>
      <w:pPr>
        <w:tabs>
          <w:tab w:val="left" w:pos="840"/>
        </w:tabs>
        <w:spacing w:line="500" w:lineRule="exact"/>
        <w:ind w:firstLine="480" w:firstLineChars="200"/>
        <w:rPr>
          <w:rFonts w:hAnsi="宋体"/>
          <w:sz w:val="24"/>
        </w:rPr>
      </w:pPr>
      <w:r>
        <w:rPr>
          <w:rFonts w:hint="eastAsia" w:hAnsi="宋体"/>
          <w:sz w:val="24"/>
        </w:rPr>
        <w:t>即服务内容与磋商响应文件、磋商文件等所指明的，或者与本合同所指明的服务内容相一致。</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imes New Roman" w:hAnsi="Times New Roman" w:cs="Times New Roman"/>
          <w:b/>
          <w:bCs/>
          <w:sz w:val="24"/>
          <w:szCs w:val="24"/>
        </w:rPr>
      </w:pPr>
      <w:r>
        <w:rPr>
          <w:rFonts w:hint="eastAsia" w:ascii="Times New Roman" w:hAnsi="Times New Roman" w:cs="Times New Roman"/>
          <w:b/>
          <w:bCs/>
          <w:sz w:val="24"/>
          <w:szCs w:val="24"/>
        </w:rPr>
        <w:t>八、项目实施地点：</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sz w:val="24"/>
          <w:szCs w:val="24"/>
        </w:rPr>
      </w:pPr>
      <w:r>
        <w:rPr>
          <w:rFonts w:hint="eastAsia"/>
          <w:sz w:val="24"/>
          <w:szCs w:val="24"/>
        </w:rPr>
        <w:t>采购人指定地点。</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imes New Roman" w:hAnsi="Times New Roman" w:cs="Times New Roman"/>
          <w:b/>
          <w:bCs/>
          <w:sz w:val="24"/>
          <w:szCs w:val="24"/>
        </w:rPr>
      </w:pPr>
      <w:r>
        <w:rPr>
          <w:rFonts w:hint="eastAsia" w:ascii="Times New Roman" w:hAnsi="Times New Roman" w:cs="Times New Roman"/>
          <w:b/>
          <w:bCs/>
          <w:sz w:val="24"/>
          <w:szCs w:val="24"/>
        </w:rPr>
        <w:t>九、技术资料要求：</w:t>
      </w:r>
    </w:p>
    <w:p>
      <w:pPr>
        <w:spacing w:line="500" w:lineRule="exact"/>
        <w:ind w:firstLine="480" w:firstLineChars="200"/>
        <w:rPr>
          <w:rFonts w:hAnsi="宋体"/>
          <w:b/>
          <w:sz w:val="24"/>
        </w:rPr>
      </w:pPr>
      <w:r>
        <w:rPr>
          <w:rFonts w:hint="eastAsia" w:hAnsi="宋体"/>
          <w:sz w:val="24"/>
        </w:rPr>
        <w:t>详见磋商响应文件及相关的澄清资料。</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imes New Roman" w:hAnsi="Times New Roman" w:cs="Times New Roman"/>
          <w:b/>
          <w:bCs/>
          <w:sz w:val="24"/>
          <w:szCs w:val="24"/>
        </w:rPr>
      </w:pPr>
      <w:r>
        <w:rPr>
          <w:rFonts w:hint="eastAsia" w:ascii="Times New Roman" w:hAnsi="Times New Roman" w:cs="Times New Roman"/>
          <w:b/>
          <w:bCs/>
          <w:sz w:val="24"/>
          <w:szCs w:val="24"/>
        </w:rPr>
        <w:t>十、合同争议的解决：</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合同执行中发生争议的，当事人双方应协商解决，协商达不成一致时，可向采购人所在地人民法院提请诉讼。</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imes New Roman" w:hAnsi="Times New Roman" w:cs="Times New Roman"/>
          <w:b/>
          <w:bCs/>
          <w:sz w:val="24"/>
          <w:szCs w:val="24"/>
        </w:rPr>
      </w:pPr>
      <w:r>
        <w:rPr>
          <w:rFonts w:hint="eastAsia" w:ascii="Times New Roman" w:hAnsi="Times New Roman" w:cs="Times New Roman"/>
          <w:b/>
          <w:bCs/>
          <w:sz w:val="24"/>
          <w:szCs w:val="24"/>
        </w:rPr>
        <w:t>十一、不可抗力情况下的免责约定：</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双方约定不可抗力情况包括：五级以上地震、大风、大雨、大雪。</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imes New Roman" w:hAnsi="Times New Roman" w:cs="Times New Roman"/>
          <w:b/>
          <w:bCs/>
          <w:sz w:val="24"/>
          <w:szCs w:val="24"/>
        </w:rPr>
      </w:pPr>
      <w:r>
        <w:rPr>
          <w:rFonts w:hint="eastAsia" w:ascii="Times New Roman" w:hAnsi="Times New Roman" w:cs="Times New Roman"/>
          <w:b/>
          <w:bCs/>
          <w:sz w:val="24"/>
          <w:szCs w:val="24"/>
        </w:rPr>
        <w:t>十二、争议的解决方式：</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合同执行中发生争议的，当事人双方应</w:t>
      </w:r>
      <w:r>
        <w:rPr>
          <w:rFonts w:hint="eastAsia" w:ascii="Times New Roman" w:hAnsi="Times New Roman" w:cs="Times New Roman"/>
          <w:sz w:val="24"/>
          <w:szCs w:val="24"/>
          <w:lang w:eastAsia="zh-CN"/>
        </w:rPr>
        <w:t>友好</w:t>
      </w:r>
      <w:r>
        <w:rPr>
          <w:rFonts w:hint="eastAsia" w:ascii="Times New Roman" w:hAnsi="Times New Roman" w:cs="Times New Roman"/>
          <w:sz w:val="24"/>
          <w:szCs w:val="24"/>
        </w:rPr>
        <w:t>协商解决，协商不成</w:t>
      </w:r>
      <w:r>
        <w:rPr>
          <w:rFonts w:hint="eastAsia" w:ascii="Times New Roman" w:hAnsi="Times New Roman" w:cs="Times New Roman"/>
          <w:sz w:val="24"/>
          <w:szCs w:val="24"/>
          <w:lang w:eastAsia="zh-CN"/>
        </w:rPr>
        <w:t>的</w:t>
      </w:r>
      <w:r>
        <w:rPr>
          <w:rFonts w:hint="eastAsia" w:ascii="Times New Roman" w:hAnsi="Times New Roman" w:cs="Times New Roman"/>
          <w:sz w:val="24"/>
          <w:szCs w:val="24"/>
        </w:rPr>
        <w:t>，</w:t>
      </w:r>
      <w:r>
        <w:rPr>
          <w:rFonts w:hint="eastAsia" w:ascii="Times New Roman" w:hAnsi="Times New Roman" w:cs="Times New Roman"/>
          <w:sz w:val="24"/>
          <w:szCs w:val="24"/>
          <w:lang w:eastAsia="zh-CN"/>
        </w:rPr>
        <w:t>向采购人所在地有管辖权的法院提起诉讼。</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imes New Roman" w:hAnsi="Times New Roman" w:cs="Times New Roman"/>
          <w:b/>
          <w:bCs/>
          <w:sz w:val="24"/>
          <w:szCs w:val="24"/>
        </w:rPr>
      </w:pPr>
      <w:r>
        <w:rPr>
          <w:rFonts w:hint="eastAsia" w:ascii="Times New Roman" w:hAnsi="Times New Roman" w:cs="Times New Roman"/>
          <w:b/>
          <w:bCs/>
          <w:sz w:val="24"/>
          <w:szCs w:val="24"/>
        </w:rPr>
        <w:t>十三、终止合同：</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除本合同约定，合同一经签订，不得擅自变更、中止或者终止合同。对确需变更、调整或者中止、终止合同的，应按规定履行相应的手续。</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imes New Roman" w:hAnsi="Times New Roman" w:cs="Times New Roman"/>
          <w:b/>
          <w:bCs/>
          <w:sz w:val="24"/>
          <w:szCs w:val="24"/>
        </w:rPr>
      </w:pPr>
      <w:r>
        <w:rPr>
          <w:rFonts w:hint="eastAsia" w:ascii="Times New Roman" w:hAnsi="Times New Roman" w:cs="Times New Roman"/>
          <w:b/>
          <w:bCs/>
          <w:sz w:val="24"/>
          <w:szCs w:val="24"/>
        </w:rPr>
        <w:t>十四、违约责任：</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sz w:val="24"/>
          <w:szCs w:val="24"/>
        </w:rPr>
      </w:pPr>
      <w:r>
        <w:rPr>
          <w:rFonts w:hint="eastAsia" w:ascii="Times New Roman" w:hAnsi="Times New Roman" w:cs="Times New Roman"/>
          <w:sz w:val="24"/>
          <w:szCs w:val="24"/>
        </w:rPr>
        <w:t>按《合同法》中的相关条款和本合同的约定执行。</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Ansi="宋体"/>
          <w:sz w:val="24"/>
        </w:rPr>
      </w:pPr>
      <w:r>
        <w:rPr>
          <w:rFonts w:hint="eastAsia" w:ascii="Times New Roman" w:hAnsi="Times New Roman" w:cs="Times New Roman"/>
          <w:sz w:val="24"/>
          <w:szCs w:val="24"/>
        </w:rPr>
        <w:t>未按合同或磋商文件要求提供产品或供应的产品质量不能满足采购人技术要求，采购人有权终止合同，甚至对供应商违约行为进行追究。</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imes New Roman" w:hAnsi="Times New Roman" w:cs="Times New Roman"/>
          <w:b/>
          <w:bCs/>
          <w:sz w:val="24"/>
          <w:szCs w:val="24"/>
        </w:rPr>
      </w:pPr>
      <w:r>
        <w:rPr>
          <w:rFonts w:hint="eastAsia" w:ascii="Times New Roman" w:hAnsi="Times New Roman" w:cs="Times New Roman"/>
          <w:b/>
          <w:bCs/>
          <w:sz w:val="24"/>
          <w:szCs w:val="24"/>
        </w:rPr>
        <w:t>十五、合同订立</w:t>
      </w:r>
    </w:p>
    <w:p>
      <w:pPr>
        <w:adjustRightInd w:val="0"/>
        <w:snapToGrid w:val="0"/>
        <w:spacing w:line="500" w:lineRule="exact"/>
        <w:ind w:firstLine="475" w:firstLineChars="198"/>
        <w:rPr>
          <w:rFonts w:hAnsi="宋体"/>
          <w:sz w:val="24"/>
        </w:rPr>
      </w:pPr>
      <w:r>
        <w:rPr>
          <w:rFonts w:hAnsi="宋体"/>
          <w:sz w:val="24"/>
        </w:rPr>
        <w:t xml:space="preserve">1. </w:t>
      </w:r>
      <w:r>
        <w:rPr>
          <w:rFonts w:hint="eastAsia" w:hAnsi="宋体"/>
          <w:sz w:val="24"/>
        </w:rPr>
        <w:t>订立时间：</w:t>
      </w:r>
      <w:r>
        <w:rPr>
          <w:rFonts w:hAnsi="宋体"/>
          <w:sz w:val="24"/>
          <w:u w:val="single"/>
        </w:rPr>
        <w:t xml:space="preserve">          </w:t>
      </w:r>
      <w:r>
        <w:rPr>
          <w:rFonts w:hint="eastAsia" w:hAnsi="宋体"/>
          <w:sz w:val="24"/>
        </w:rPr>
        <w:t>年</w:t>
      </w:r>
      <w:r>
        <w:rPr>
          <w:rFonts w:hAnsi="宋体"/>
          <w:sz w:val="24"/>
          <w:u w:val="single"/>
        </w:rPr>
        <w:t xml:space="preserve">       </w:t>
      </w:r>
      <w:r>
        <w:rPr>
          <w:rFonts w:hint="eastAsia" w:hAnsi="宋体"/>
          <w:sz w:val="24"/>
        </w:rPr>
        <w:t>月</w:t>
      </w:r>
      <w:r>
        <w:rPr>
          <w:rFonts w:hAnsi="宋体"/>
          <w:sz w:val="24"/>
          <w:u w:val="single"/>
        </w:rPr>
        <w:t xml:space="preserve">      </w:t>
      </w:r>
      <w:r>
        <w:rPr>
          <w:rFonts w:hint="eastAsia" w:hAnsi="宋体"/>
          <w:sz w:val="24"/>
        </w:rPr>
        <w:t>日。</w:t>
      </w:r>
    </w:p>
    <w:p>
      <w:pPr>
        <w:adjustRightInd w:val="0"/>
        <w:snapToGrid w:val="0"/>
        <w:spacing w:line="500" w:lineRule="exact"/>
        <w:ind w:firstLine="475" w:firstLineChars="198"/>
        <w:rPr>
          <w:rFonts w:hAnsi="宋体"/>
          <w:sz w:val="24"/>
        </w:rPr>
      </w:pPr>
      <w:r>
        <w:rPr>
          <w:rFonts w:hAnsi="宋体"/>
          <w:sz w:val="24"/>
        </w:rPr>
        <w:t xml:space="preserve">2. </w:t>
      </w:r>
      <w:r>
        <w:rPr>
          <w:rFonts w:hint="eastAsia" w:hAnsi="宋体"/>
          <w:sz w:val="24"/>
        </w:rPr>
        <w:t>订立地点：</w:t>
      </w:r>
      <w:r>
        <w:rPr>
          <w:rFonts w:hAnsi="宋体"/>
          <w:sz w:val="24"/>
          <w:u w:val="single"/>
        </w:rPr>
        <w:t xml:space="preserve">                                 </w:t>
      </w:r>
      <w:r>
        <w:rPr>
          <w:rFonts w:hint="eastAsia" w:hAnsi="宋体"/>
          <w:sz w:val="24"/>
        </w:rPr>
        <w:t>。</w:t>
      </w:r>
    </w:p>
    <w:p>
      <w:pPr>
        <w:tabs>
          <w:tab w:val="left" w:pos="980"/>
        </w:tabs>
        <w:kinsoku w:val="0"/>
        <w:spacing w:line="500" w:lineRule="exact"/>
        <w:ind w:firstLine="480" w:firstLineChars="200"/>
        <w:rPr>
          <w:rFonts w:hint="eastAsia" w:hAnsi="宋体"/>
          <w:sz w:val="24"/>
        </w:rPr>
      </w:pPr>
      <w:r>
        <w:rPr>
          <w:rFonts w:hAnsi="宋体"/>
          <w:sz w:val="24"/>
        </w:rPr>
        <w:t xml:space="preserve">3. </w:t>
      </w:r>
      <w:r>
        <w:rPr>
          <w:rFonts w:hint="eastAsia" w:hAnsi="宋体"/>
          <w:sz w:val="24"/>
        </w:rPr>
        <w:t>本合同一式</w:t>
      </w:r>
      <w:r>
        <w:rPr>
          <w:rFonts w:hAnsi="宋体"/>
          <w:sz w:val="24"/>
          <w:u w:val="single"/>
        </w:rPr>
        <w:t xml:space="preserve">   </w:t>
      </w:r>
      <w:r>
        <w:rPr>
          <w:rFonts w:hint="eastAsia" w:hAnsi="宋体"/>
          <w:sz w:val="24"/>
        </w:rPr>
        <w:t>份，具有同等法律效力，双方各执</w:t>
      </w:r>
      <w:r>
        <w:rPr>
          <w:rFonts w:hAnsi="宋体"/>
          <w:sz w:val="24"/>
          <w:u w:val="single"/>
        </w:rPr>
        <w:t xml:space="preserve">   </w:t>
      </w:r>
      <w:r>
        <w:rPr>
          <w:rFonts w:hint="eastAsia" w:hAnsi="宋体"/>
          <w:sz w:val="24"/>
        </w:rPr>
        <w:t>份，监管部门备案壹份、采购代理机构存档壹份。各方签字盖章后生效，合同执行完毕自动失效。（合同的服务承诺则长期有效）。</w:t>
      </w:r>
    </w:p>
    <w:p>
      <w:pPr>
        <w:spacing w:line="500" w:lineRule="exact"/>
        <w:rPr>
          <w:rFonts w:ascii="宋体" w:hAnsi="宋体"/>
          <w:sz w:val="24"/>
        </w:rPr>
      </w:pPr>
      <w:r>
        <w:rPr>
          <w:rFonts w:hint="eastAsia" w:ascii="宋体" w:hAnsi="宋体"/>
          <w:sz w:val="24"/>
        </w:rPr>
        <w:t>甲方（盖章）：</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 xml:space="preserve">          乙方（盖章）：</w:t>
      </w:r>
      <w:r>
        <w:rPr>
          <w:rFonts w:ascii="宋体" w:hAnsi="宋体"/>
          <w:sz w:val="24"/>
          <w:u w:val="single"/>
        </w:rPr>
        <w:t xml:space="preserve">               </w:t>
      </w:r>
      <w:r>
        <w:rPr>
          <w:rFonts w:hint="eastAsia" w:ascii="宋体" w:hAnsi="宋体"/>
          <w:sz w:val="24"/>
        </w:rPr>
        <w:t xml:space="preserve"> </w:t>
      </w:r>
    </w:p>
    <w:p>
      <w:pPr>
        <w:bidi w:val="0"/>
        <w:rPr>
          <w:rFonts w:hint="eastAsia"/>
        </w:rPr>
      </w:pPr>
    </w:p>
    <w:p>
      <w:pPr>
        <w:spacing w:line="500" w:lineRule="exact"/>
        <w:rPr>
          <w:rFonts w:ascii="宋体" w:hAnsi="宋体"/>
          <w:sz w:val="24"/>
        </w:rPr>
      </w:pPr>
      <w:r>
        <w:rPr>
          <w:rFonts w:hint="eastAsia" w:ascii="宋体" w:hAnsi="宋体"/>
          <w:sz w:val="24"/>
        </w:rPr>
        <w:t>地</w:t>
      </w:r>
      <w:r>
        <w:rPr>
          <w:rFonts w:hint="eastAsia" w:ascii="宋体" w:hAnsi="宋体"/>
          <w:sz w:val="24"/>
          <w:lang w:val="en-US" w:eastAsia="zh-CN"/>
        </w:rPr>
        <w:t xml:space="preserve">         </w:t>
      </w:r>
      <w:r>
        <w:rPr>
          <w:rFonts w:hint="eastAsia" w:ascii="宋体" w:hAnsi="宋体"/>
          <w:sz w:val="24"/>
        </w:rPr>
        <w:t xml:space="preserve">址： </w:t>
      </w:r>
      <w:r>
        <w:rPr>
          <w:rFonts w:ascii="宋体" w:hAnsi="宋体"/>
          <w:sz w:val="24"/>
          <w:u w:val="single"/>
        </w:rPr>
        <w:t xml:space="preserve">                </w:t>
      </w:r>
      <w:r>
        <w:rPr>
          <w:rFonts w:hint="eastAsia" w:ascii="宋体" w:hAnsi="宋体"/>
          <w:sz w:val="24"/>
        </w:rPr>
        <w:t xml:space="preserve">      地</w:t>
      </w:r>
      <w:r>
        <w:rPr>
          <w:rFonts w:hint="eastAsia" w:ascii="宋体" w:hAnsi="宋体"/>
          <w:sz w:val="24"/>
          <w:lang w:val="en-US" w:eastAsia="zh-CN"/>
        </w:rPr>
        <w:t xml:space="preserve">        </w:t>
      </w:r>
      <w:r>
        <w:rPr>
          <w:rFonts w:hint="eastAsia" w:ascii="宋体" w:hAnsi="宋体"/>
          <w:sz w:val="24"/>
        </w:rPr>
        <w:t>址：</w:t>
      </w:r>
      <w:r>
        <w:rPr>
          <w:rFonts w:ascii="宋体" w:hAnsi="宋体"/>
          <w:sz w:val="24"/>
          <w:u w:val="single"/>
        </w:rPr>
        <w:t xml:space="preserve">               </w:t>
      </w:r>
      <w:r>
        <w:rPr>
          <w:rFonts w:hint="eastAsia" w:ascii="宋体" w:hAnsi="宋体"/>
          <w:sz w:val="24"/>
        </w:rPr>
        <w:t xml:space="preserve"> </w:t>
      </w:r>
    </w:p>
    <w:p>
      <w:pPr>
        <w:spacing w:line="500" w:lineRule="exact"/>
        <w:rPr>
          <w:rFonts w:ascii="宋体" w:hAnsi="宋体"/>
          <w:sz w:val="24"/>
        </w:rPr>
      </w:pPr>
      <w:r>
        <w:rPr>
          <w:rFonts w:hint="eastAsia" w:ascii="宋体" w:hAnsi="宋体"/>
          <w:sz w:val="24"/>
        </w:rPr>
        <w:t>电</w:t>
      </w:r>
      <w:r>
        <w:rPr>
          <w:rFonts w:hint="eastAsia" w:ascii="宋体" w:hAnsi="宋体"/>
          <w:sz w:val="24"/>
          <w:lang w:val="en-US" w:eastAsia="zh-CN"/>
        </w:rPr>
        <w:t xml:space="preserve">        </w:t>
      </w:r>
      <w:r>
        <w:rPr>
          <w:rFonts w:hint="eastAsia" w:ascii="宋体" w:hAnsi="宋体"/>
          <w:sz w:val="24"/>
        </w:rPr>
        <w:t>话：</w:t>
      </w:r>
      <w:r>
        <w:rPr>
          <w:rFonts w:ascii="宋体" w:hAnsi="宋体"/>
          <w:sz w:val="24"/>
          <w:u w:val="single"/>
        </w:rPr>
        <w:t xml:space="preserve">                  </w:t>
      </w:r>
      <w:r>
        <w:rPr>
          <w:rFonts w:hint="eastAsia" w:ascii="宋体" w:hAnsi="宋体"/>
          <w:sz w:val="24"/>
        </w:rPr>
        <w:t xml:space="preserve">      电</w:t>
      </w:r>
      <w:r>
        <w:rPr>
          <w:rFonts w:hint="eastAsia" w:ascii="宋体" w:hAnsi="宋体"/>
          <w:sz w:val="24"/>
          <w:lang w:val="en-US" w:eastAsia="zh-CN"/>
        </w:rPr>
        <w:t xml:space="preserve">        </w:t>
      </w:r>
      <w:r>
        <w:rPr>
          <w:rFonts w:hint="eastAsia" w:ascii="宋体" w:hAnsi="宋体"/>
          <w:sz w:val="24"/>
        </w:rPr>
        <w:t>话：</w:t>
      </w:r>
      <w:r>
        <w:rPr>
          <w:rFonts w:ascii="宋体" w:hAnsi="宋体"/>
          <w:sz w:val="24"/>
          <w:u w:val="single"/>
        </w:rPr>
        <w:t xml:space="preserve">               </w:t>
      </w:r>
      <w:r>
        <w:rPr>
          <w:rFonts w:hint="eastAsia" w:ascii="宋体" w:hAnsi="宋体"/>
          <w:sz w:val="24"/>
        </w:rPr>
        <w:t xml:space="preserve"> </w:t>
      </w:r>
    </w:p>
    <w:p>
      <w:pPr>
        <w:spacing w:line="500" w:lineRule="exact"/>
        <w:rPr>
          <w:rFonts w:ascii="宋体" w:hAnsi="宋体"/>
          <w:sz w:val="24"/>
        </w:rPr>
      </w:pPr>
      <w:r>
        <w:rPr>
          <w:rFonts w:hint="eastAsia" w:ascii="宋体" w:hAnsi="宋体"/>
          <w:sz w:val="24"/>
        </w:rPr>
        <w:t>授权代表签字：</w:t>
      </w:r>
      <w:r>
        <w:rPr>
          <w:rFonts w:ascii="宋体" w:hAnsi="宋体"/>
          <w:sz w:val="24"/>
          <w:u w:val="single"/>
        </w:rPr>
        <w:t xml:space="preserve">           </w:t>
      </w:r>
      <w:r>
        <w:rPr>
          <w:rFonts w:hint="eastAsia" w:ascii="宋体" w:hAnsi="宋体"/>
          <w:sz w:val="24"/>
        </w:rPr>
        <w:t xml:space="preserve">             授权代表签字：</w:t>
      </w:r>
      <w:r>
        <w:rPr>
          <w:rFonts w:ascii="宋体" w:hAnsi="宋体"/>
          <w:sz w:val="24"/>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sz w:val="24"/>
          <w:szCs w:val="24"/>
          <w:u w:val="single"/>
        </w:rPr>
      </w:pPr>
    </w:p>
    <w:p>
      <w:pPr>
        <w:pStyle w:val="5"/>
        <w:rPr>
          <w:rFonts w:hint="eastAsia" w:ascii="宋体" w:hAnsi="宋体"/>
          <w:sz w:val="24"/>
          <w:szCs w:val="24"/>
        </w:rPr>
      </w:pPr>
      <w:r>
        <w:rPr>
          <w:rFonts w:hint="eastAsia" w:ascii="宋体" w:hAnsi="宋体"/>
          <w:sz w:val="24"/>
          <w:szCs w:val="24"/>
        </w:rPr>
        <w:t xml:space="preserve">____年____月____日     </w:t>
      </w:r>
      <w:r>
        <w:rPr>
          <w:rFonts w:hint="eastAsia" w:ascii="宋体" w:hAnsi="宋体"/>
          <w:sz w:val="24"/>
          <w:szCs w:val="24"/>
          <w:lang w:val="en-US" w:eastAsia="zh-CN"/>
        </w:rPr>
        <w:t xml:space="preserve">           </w:t>
      </w:r>
      <w:r>
        <w:rPr>
          <w:rFonts w:hint="eastAsia" w:ascii="宋体" w:hAnsi="宋体"/>
          <w:sz w:val="24"/>
          <w:szCs w:val="24"/>
        </w:rPr>
        <w:t xml:space="preserve"> ____年____月____日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4YmZmM2I5MWU5OTJjNTMyZGFhYTM4MjM2NTE4MzQifQ=="/>
  </w:docVars>
  <w:rsids>
    <w:rsidRoot w:val="36173197"/>
    <w:rsid w:val="361731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line="360" w:lineRule="auto"/>
      <w:jc w:val="center"/>
      <w:outlineLvl w:val="0"/>
    </w:pPr>
    <w:rPr>
      <w:b/>
      <w:bCs/>
      <w:kern w:val="44"/>
      <w:sz w:val="30"/>
      <w:szCs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b/>
      <w:sz w:val="28"/>
    </w:rPr>
  </w:style>
  <w:style w:type="paragraph" w:styleId="3">
    <w:name w:val="Body Text 2"/>
    <w:basedOn w:val="1"/>
    <w:unhideWhenUsed/>
    <w:qFormat/>
    <w:uiPriority w:val="99"/>
    <w:pPr>
      <w:adjustRightInd w:val="0"/>
      <w:snapToGrid w:val="0"/>
      <w:spacing w:line="480" w:lineRule="atLeast"/>
    </w:pPr>
    <w:rPr>
      <w:rFonts w:ascii="宋体" w:hAnsi="宋体"/>
      <w:sz w:val="28"/>
    </w:rPr>
  </w:style>
  <w:style w:type="paragraph" w:styleId="5">
    <w:name w:val="Normal Indent"/>
    <w:basedOn w:val="1"/>
    <w:qFormat/>
    <w:uiPriority w:val="0"/>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2026-01-23T02:18:00Z</dcterms:created>
  <dc:creator>Administrator</dc:creator>
  <cp:lastModifiedBy>Administrator</cp:lastModifiedBy>
  <dcterms:modified xsi:type="dcterms:W3CDTF">2026-01-23T02:18:33Z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8EB3139B5BF241488BDC2F2CCCA993D5_11</vt:lpwstr>
  </property>
</Properties>
</file>