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64EB9">
      <w:pPr>
        <w:pStyle w:val="2"/>
        <w:jc w:val="center"/>
        <w:rPr>
          <w:sz w:val="28"/>
          <w:szCs w:val="21"/>
        </w:rPr>
      </w:pPr>
      <w:r>
        <w:rPr>
          <w:rFonts w:hint="eastAsia"/>
          <w:sz w:val="28"/>
          <w:szCs w:val="21"/>
        </w:rPr>
        <w:t>供应商应提交的相关资格证明材料</w:t>
      </w:r>
    </w:p>
    <w:p w14:paraId="34D169EE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一般资格审查</w:t>
      </w:r>
    </w:p>
    <w:p w14:paraId="1CB6B32E">
      <w:pPr>
        <w:widowControl w:val="0"/>
        <w:numPr>
          <w:ilvl w:val="0"/>
          <w:numId w:val="1"/>
        </w:numPr>
        <w:spacing w:line="360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宋体" w:hAnsi="宋体"/>
          <w:szCs w:val="21"/>
          <w:lang w:val="en-US" w:eastAsia="zh-CN"/>
        </w:rPr>
        <w:t>供应商应具备《中华人民共和国政府采购法》第二十二条规定的条件</w:t>
      </w:r>
      <w:r>
        <w:rPr>
          <w:rFonts w:hint="eastAsia" w:ascii="宋体" w:hAnsi="宋体"/>
          <w:szCs w:val="21"/>
          <w:lang w:val="en-US" w:eastAsia="zh-CN"/>
        </w:rPr>
        <w:t>；</w:t>
      </w:r>
    </w:p>
    <w:p w14:paraId="179072F1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default" w:ascii="宋体" w:hAnsi="宋体"/>
          <w:szCs w:val="21"/>
          <w:lang w:val="en-US" w:eastAsia="zh-CN"/>
        </w:rPr>
        <w:t>供应商应提供健全的财务会计制度的证明材料</w:t>
      </w:r>
      <w:r>
        <w:rPr>
          <w:rFonts w:hint="eastAsia" w:ascii="宋体" w:hAnsi="宋体"/>
          <w:szCs w:val="21"/>
          <w:lang w:val="en-US" w:eastAsia="zh-CN"/>
        </w:rPr>
        <w:t>；</w:t>
      </w:r>
    </w:p>
    <w:p w14:paraId="64BA3F31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default" w:ascii="宋体" w:hAnsi="宋体"/>
          <w:szCs w:val="21"/>
          <w:lang w:val="en-US" w:eastAsia="zh-CN"/>
        </w:rPr>
        <w:t>单位负责人为同一人或者存在直接控股、管理关系的不同供应商不得参加同一合同项下的政府采购活动:为本项目提供整体设计、规范编制或者项目管理、监理、检测等服务的供应商:不得再参加该采购项目的其他采购活动。</w:t>
      </w:r>
    </w:p>
    <w:p w14:paraId="43846531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特殊资格审查</w:t>
      </w:r>
    </w:p>
    <w:p w14:paraId="11020624">
      <w:pPr>
        <w:widowControl w:val="0"/>
        <w:numPr>
          <w:ilvl w:val="0"/>
          <w:numId w:val="2"/>
        </w:numPr>
        <w:spacing w:line="360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宋体" w:hAnsi="宋体"/>
          <w:szCs w:val="21"/>
          <w:lang w:val="en-US" w:eastAsia="zh-CN"/>
        </w:rPr>
        <w:t>具有独立承担民事责任能力的法人、其他组织或自然人</w:t>
      </w:r>
      <w:r>
        <w:rPr>
          <w:rFonts w:hint="eastAsia" w:ascii="宋体" w:hAnsi="宋体"/>
          <w:szCs w:val="21"/>
          <w:lang w:val="en-US" w:eastAsia="zh-CN"/>
        </w:rPr>
        <w:t>；</w:t>
      </w:r>
    </w:p>
    <w:p w14:paraId="6FAD4521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default" w:ascii="宋体" w:hAnsi="宋体" w:eastAsia="宋体" w:cs="Times New Roman"/>
          <w:szCs w:val="21"/>
          <w:lang w:val="en-US" w:eastAsia="zh-CN"/>
        </w:rPr>
        <w:t>法定代表人授权书</w:t>
      </w:r>
      <w:r>
        <w:rPr>
          <w:rFonts w:hint="eastAsia" w:ascii="宋体" w:hAnsi="宋体" w:eastAsia="宋体" w:cs="Times New Roman"/>
          <w:szCs w:val="21"/>
          <w:lang w:val="en-US" w:eastAsia="zh-CN"/>
        </w:rPr>
        <w:t>；</w:t>
      </w:r>
    </w:p>
    <w:p w14:paraId="225C7414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Times New Roman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3</w:t>
      </w:r>
      <w:r>
        <w:rPr>
          <w:rFonts w:hint="eastAsia" w:ascii="宋体" w:hAnsi="宋体" w:eastAsia="宋体" w:cs="Times New Roman"/>
          <w:szCs w:val="21"/>
          <w:lang w:val="en-US" w:eastAsia="zh-CN"/>
        </w:rPr>
        <w:t>.</w:t>
      </w:r>
      <w:r>
        <w:rPr>
          <w:rFonts w:hint="default" w:ascii="宋体" w:hAnsi="宋体" w:eastAsia="宋体" w:cs="Times New Roman"/>
          <w:szCs w:val="21"/>
          <w:lang w:val="en-US" w:eastAsia="zh-CN"/>
        </w:rPr>
        <w:t>不得列入“信用中国”网站中严重失信主体名单和重大税收违法失信主体;不得为“信用中国”网站(http://www.creditchina.gov.cn/)列入“失信被执行人（页面跳转至“中国执行信息公开网”http://zxgk.court.gov.cn/shixin/）、重大税收违法失信主体”的投标人；不得为中国政府采购网(http://www.ccgp.gov.cn/)“政府采购严重违法失信行为记录名单”中的投标人（投标人无须提供，采购代理机构于投标截止日当天在网站的查询结果为准（截图留存）</w:t>
      </w:r>
      <w:r>
        <w:rPr>
          <w:rFonts w:hint="eastAsia" w:ascii="宋体" w:hAnsi="宋体" w:eastAsia="宋体" w:cs="Times New Roman"/>
          <w:szCs w:val="21"/>
          <w:lang w:val="en-US" w:eastAsia="zh-CN"/>
        </w:rPr>
        <w:t>；</w:t>
      </w:r>
    </w:p>
    <w:p w14:paraId="5A3B0EBC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default" w:ascii="宋体" w:hAnsi="宋体"/>
          <w:szCs w:val="21"/>
          <w:lang w:val="en-US" w:eastAsia="zh-CN"/>
        </w:rPr>
        <w:t>税收缴纳证明</w:t>
      </w:r>
      <w:r>
        <w:rPr>
          <w:rFonts w:hint="eastAsia" w:ascii="宋体" w:hAnsi="宋体"/>
          <w:szCs w:val="21"/>
          <w:lang w:val="en-US" w:eastAsia="zh-CN"/>
        </w:rPr>
        <w:t>；</w:t>
      </w:r>
    </w:p>
    <w:p w14:paraId="2562E663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default" w:ascii="宋体" w:hAnsi="宋体"/>
          <w:szCs w:val="21"/>
          <w:lang w:val="en-US" w:eastAsia="zh-CN"/>
        </w:rPr>
        <w:t>社会保障资金缴纳证明</w:t>
      </w:r>
      <w:r>
        <w:rPr>
          <w:rFonts w:hint="eastAsia" w:ascii="宋体" w:hAnsi="宋体"/>
          <w:szCs w:val="21"/>
          <w:lang w:val="en-US" w:eastAsia="zh-CN"/>
        </w:rPr>
        <w:t>；</w:t>
      </w:r>
    </w:p>
    <w:p w14:paraId="17A684BD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6.</w:t>
      </w:r>
      <w:r>
        <w:rPr>
          <w:rFonts w:hint="default" w:ascii="宋体" w:hAnsi="宋体"/>
          <w:szCs w:val="21"/>
          <w:lang w:val="en-US" w:eastAsia="zh-CN"/>
        </w:rPr>
        <w:t>具有履行合同所必需的设备和专业技术能力的书面声明</w:t>
      </w:r>
    </w:p>
    <w:p w14:paraId="6A7E8C4B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  <w:lang w:val="en-US" w:eastAsia="zh-CN"/>
        </w:rPr>
      </w:pPr>
    </w:p>
    <w:p w14:paraId="5657E568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Times New Roman"/>
          <w:szCs w:val="21"/>
          <w:lang w:val="en-US" w:eastAsia="zh-CN"/>
        </w:rPr>
      </w:pPr>
    </w:p>
    <w:p w14:paraId="3E8ABDD6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Cs w:val="21"/>
          <w:lang w:val="en-US" w:eastAsia="zh-CN"/>
        </w:rPr>
      </w:pPr>
    </w:p>
    <w:p w14:paraId="46F567D3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502175C9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7C9DCEED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6532E110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3418582B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436A913C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75FF6459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2479F0F0">
      <w:pPr>
        <w:tabs>
          <w:tab w:val="left" w:pos="210"/>
        </w:tabs>
        <w:spacing w:line="320" w:lineRule="exact"/>
        <w:jc w:val="center"/>
        <w:outlineLvl w:val="1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法定代表人委托授权书</w:t>
      </w:r>
    </w:p>
    <w:p w14:paraId="0D12D001">
      <w:pPr>
        <w:tabs>
          <w:tab w:val="left" w:pos="1155"/>
        </w:tabs>
        <w:overflowPunct w:val="0"/>
        <w:topLinePunct/>
        <w:spacing w:line="360" w:lineRule="auto"/>
        <w:jc w:val="both"/>
        <w:rPr>
          <w:rFonts w:ascii="宋体" w:hAnsi="宋体"/>
          <w:bCs/>
          <w:color w:val="000000"/>
          <w:sz w:val="24"/>
          <w:szCs w:val="24"/>
        </w:rPr>
      </w:pPr>
      <w:bookmarkStart w:id="0" w:name="_Toc375125019"/>
      <w:bookmarkStart w:id="1" w:name="_Toc363558492"/>
      <w:bookmarkStart w:id="2" w:name="_Toc443639909"/>
      <w:bookmarkStart w:id="3" w:name="_Toc443640373"/>
      <w:bookmarkStart w:id="4" w:name="_Toc443640463"/>
    </w:p>
    <w:p w14:paraId="64DD60F5">
      <w:pPr>
        <w:tabs>
          <w:tab w:val="left" w:pos="1155"/>
        </w:tabs>
        <w:overflowPunct w:val="0"/>
        <w:topLinePunct/>
        <w:spacing w:line="360" w:lineRule="auto"/>
        <w:ind w:firstLine="580" w:firstLineChars="242"/>
        <w:jc w:val="both"/>
        <w:rPr>
          <w:rFonts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本人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szCs w:val="24"/>
        </w:rPr>
        <w:t>作为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  <w:szCs w:val="24"/>
        </w:rPr>
        <w:t>（供应商名称）的法定代表人，在此授权我公司的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</w:rPr>
        <w:t>（姓名），作为我的合法的授权代表，以我的名义并代表我公司全权办理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  <w:u w:val="none"/>
          <w:lang w:val="en-US" w:eastAsia="zh-CN"/>
        </w:rPr>
        <w:t>（</w:t>
      </w:r>
      <w:r>
        <w:rPr>
          <w:rFonts w:hint="eastAsia" w:ascii="宋体" w:hAnsi="宋体"/>
          <w:bCs/>
          <w:color w:val="000000"/>
          <w:sz w:val="24"/>
          <w:szCs w:val="24"/>
          <w:u w:val="none"/>
        </w:rPr>
        <w:t>项目</w:t>
      </w:r>
      <w:r>
        <w:rPr>
          <w:rFonts w:hint="eastAsia" w:ascii="宋体" w:hAnsi="宋体"/>
          <w:bCs/>
          <w:color w:val="000000"/>
          <w:sz w:val="24"/>
          <w:szCs w:val="24"/>
          <w:u w:val="none"/>
          <w:lang w:val="en-US" w:eastAsia="zh-CN"/>
        </w:rPr>
        <w:t>名称）（项目编号）</w:t>
      </w:r>
      <w:r>
        <w:rPr>
          <w:rFonts w:hint="eastAsia" w:ascii="宋体" w:hAnsi="宋体"/>
          <w:bCs/>
          <w:color w:val="000000"/>
          <w:sz w:val="24"/>
          <w:szCs w:val="24"/>
        </w:rPr>
        <w:t>的开标、投标、签约等具体工作，并签署全部有关文件、协议及合同。</w:t>
      </w:r>
      <w:bookmarkEnd w:id="0"/>
      <w:bookmarkEnd w:id="1"/>
      <w:bookmarkEnd w:id="2"/>
      <w:bookmarkEnd w:id="3"/>
      <w:bookmarkEnd w:id="4"/>
    </w:p>
    <w:p w14:paraId="720E07C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本授权书期限</w:t>
      </w:r>
      <w:r>
        <w:rPr>
          <w:rFonts w:hint="eastAsia" w:ascii="宋体" w:hAnsi="宋体"/>
          <w:sz w:val="24"/>
          <w:szCs w:val="24"/>
        </w:rPr>
        <w:t>（同响应文件有效期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bCs/>
          <w:sz w:val="24"/>
        </w:rPr>
        <w:t>自：</w:t>
      </w:r>
      <w:r>
        <w:rPr>
          <w:rFonts w:hint="eastAsia" w:ascii="宋体" w:hAnsi="宋体"/>
          <w:sz w:val="24"/>
          <w:szCs w:val="32"/>
          <w:u w:val="single"/>
        </w:rPr>
        <w:t>自签字之日起，至</w:t>
      </w:r>
      <w:r>
        <w:rPr>
          <w:rFonts w:hint="eastAsia" w:ascii="宋体" w:hAnsi="宋体"/>
          <w:sz w:val="24"/>
          <w:szCs w:val="32"/>
          <w:u w:val="single"/>
          <w:lang w:val="en-US" w:eastAsia="zh-CN"/>
        </w:rPr>
        <w:t>采购</w:t>
      </w:r>
      <w:r>
        <w:rPr>
          <w:rFonts w:hint="eastAsia" w:ascii="宋体" w:hAnsi="宋体"/>
          <w:sz w:val="24"/>
          <w:szCs w:val="32"/>
          <w:u w:val="single"/>
        </w:rPr>
        <w:t>文件</w:t>
      </w:r>
      <w:r>
        <w:rPr>
          <w:rFonts w:hint="eastAsia" w:ascii="宋体" w:hAnsi="宋体"/>
          <w:sz w:val="24"/>
          <w:szCs w:val="32"/>
          <w:u w:val="single"/>
          <w:lang w:val="en-US" w:eastAsia="zh-CN"/>
        </w:rPr>
        <w:t>规定的</w:t>
      </w:r>
      <w:bookmarkStart w:id="5" w:name="_GoBack"/>
      <w:bookmarkEnd w:id="5"/>
      <w:r>
        <w:rPr>
          <w:rFonts w:hint="eastAsia" w:ascii="宋体" w:hAnsi="宋体"/>
          <w:sz w:val="24"/>
          <w:szCs w:val="32"/>
          <w:u w:val="single"/>
        </w:rPr>
        <w:t>有效期结束之日止</w:t>
      </w:r>
      <w:r>
        <w:rPr>
          <w:rFonts w:hint="eastAsia" w:ascii="宋体" w:hAnsi="宋体"/>
          <w:sz w:val="24"/>
          <w:szCs w:val="32"/>
        </w:rPr>
        <w:t>。</w:t>
      </w:r>
      <w:r>
        <w:rPr>
          <w:rFonts w:hint="eastAsia" w:ascii="宋体" w:hAnsi="宋体"/>
          <w:bCs/>
          <w:color w:val="FF0000"/>
          <w:sz w:val="24"/>
        </w:rPr>
        <w:t xml:space="preserve">  </w:t>
      </w:r>
    </w:p>
    <w:p w14:paraId="20C2B98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在此授权范围和期限内，被授权人所实施的行为具有法律效力，授权人予以认可。</w:t>
      </w:r>
    </w:p>
    <w:p w14:paraId="77B3FCE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授权代表无权转让委托权，特此委托。</w:t>
      </w:r>
    </w:p>
    <w:p w14:paraId="529DAD5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附：法定代表人及委托代理人身份证明</w:t>
      </w:r>
    </w:p>
    <w:p w14:paraId="79ADB4AD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0D3E427D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352B0817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</w:p>
    <w:p w14:paraId="3A62C5D2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32"/>
        </w:rPr>
        <w:t>代  理  人：</w:t>
      </w:r>
      <w:r>
        <w:rPr>
          <w:rFonts w:hint="eastAsia" w:ascii="宋体" w:hAnsi="宋体"/>
          <w:sz w:val="22"/>
          <w:szCs w:val="28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</w:rPr>
        <w:t xml:space="preserve">  （签字）  </w:t>
      </w:r>
      <w:r>
        <w:rPr>
          <w:rFonts w:hint="eastAsia" w:ascii="宋体" w:hAnsi="宋体"/>
          <w:color w:val="000000"/>
          <w:sz w:val="24"/>
          <w:szCs w:val="24"/>
        </w:rPr>
        <w:t xml:space="preserve">  性别：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年龄：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3D15AB24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职务：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</w:p>
    <w:p w14:paraId="573C3B84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</w:t>
      </w: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应  商</w:t>
      </w:r>
      <w:r>
        <w:rPr>
          <w:rFonts w:hint="eastAsia" w:ascii="宋体" w:hAnsi="宋体"/>
          <w:color w:val="000000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（盖章）                </w:t>
      </w:r>
    </w:p>
    <w:p w14:paraId="13EBEEED">
      <w:pPr>
        <w:spacing w:line="360" w:lineRule="auto"/>
        <w:ind w:firstLine="480" w:firstLineChars="200"/>
        <w:rPr>
          <w:rFonts w:ascii="宋体" w:hAnsi="宋体"/>
          <w:sz w:val="22"/>
          <w:szCs w:val="28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法定代表人：</w:t>
      </w:r>
      <w:r>
        <w:rPr>
          <w:rFonts w:hint="eastAsia" w:ascii="宋体" w:hAnsi="宋体"/>
          <w:sz w:val="24"/>
          <w:szCs w:val="24"/>
          <w:u w:val="single"/>
        </w:rPr>
        <w:t xml:space="preserve">        （签字或盖章</w:t>
      </w:r>
      <w:r>
        <w:rPr>
          <w:rFonts w:hint="eastAsia" w:ascii="宋体" w:hAnsi="宋体"/>
          <w:sz w:val="22"/>
          <w:szCs w:val="28"/>
          <w:u w:val="single"/>
        </w:rPr>
        <w:t xml:space="preserve">）             </w:t>
      </w:r>
    </w:p>
    <w:p w14:paraId="691D2101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32"/>
        </w:rPr>
      </w:pPr>
      <w:r>
        <w:rPr>
          <w:rFonts w:hint="eastAsia" w:ascii="宋体" w:hAnsi="宋体"/>
          <w:color w:val="000000"/>
          <w:sz w:val="24"/>
          <w:szCs w:val="32"/>
        </w:rPr>
        <w:t>授权委托日期：</w:t>
      </w:r>
      <w:r>
        <w:rPr>
          <w:rFonts w:hint="eastAsia" w:ascii="宋体" w:hAnsi="宋体"/>
          <w:sz w:val="22"/>
          <w:szCs w:val="28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  <w:szCs w:val="32"/>
        </w:rPr>
        <w:t>年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月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日</w:t>
      </w:r>
    </w:p>
    <w:p w14:paraId="27E7420D"/>
    <w:p w14:paraId="192FECC9"/>
    <w:p w14:paraId="3FACB8F2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3CFAF373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p w14:paraId="495F2889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874632"/>
    <w:multiLevelType w:val="singleLevel"/>
    <w:tmpl w:val="C18746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C29EFC"/>
    <w:multiLevelType w:val="singleLevel"/>
    <w:tmpl w:val="C1C29E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A5BA3"/>
    <w:rsid w:val="011E6245"/>
    <w:rsid w:val="04FF4CB1"/>
    <w:rsid w:val="06161775"/>
    <w:rsid w:val="0D84314F"/>
    <w:rsid w:val="283633F9"/>
    <w:rsid w:val="2E1A5BA3"/>
    <w:rsid w:val="60721465"/>
    <w:rsid w:val="71CB1C7A"/>
    <w:rsid w:val="777C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699</Words>
  <Characters>792</Characters>
  <Lines>0</Lines>
  <Paragraphs>0</Paragraphs>
  <TotalTime>2</TotalTime>
  <ScaleCrop>false</ScaleCrop>
  <LinksUpToDate>false</LinksUpToDate>
  <CharactersWithSpaces>979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2025-05-08T07:19:00Z</dcterms:created>
  <dc:creator>♈️之✨媛</dc:creator>
  <cp:lastModifiedBy>九尾猫</cp:lastModifiedBy>
  <dcterms:modified xsi:type="dcterms:W3CDTF">2026-01-08T05:10:54Z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29D8F0D9BD0942969ED57333230B551F_11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