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5DB7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5B411B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0826F587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470"/>
        <w:gridCol w:w="971"/>
        <w:gridCol w:w="1263"/>
        <w:gridCol w:w="1033"/>
        <w:gridCol w:w="1033"/>
        <w:gridCol w:w="1033"/>
        <w:gridCol w:w="797"/>
        <w:gridCol w:w="1037"/>
      </w:tblGrid>
      <w:tr w14:paraId="5BF7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721" w:type="dxa"/>
            <w:noWrap w:val="0"/>
            <w:vAlign w:val="center"/>
          </w:tcPr>
          <w:p w14:paraId="1B50817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70" w:type="dxa"/>
            <w:noWrap w:val="0"/>
            <w:vAlign w:val="center"/>
          </w:tcPr>
          <w:p w14:paraId="47F608E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E13C067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7DE07CC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85FD7A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646B353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BD134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2449F184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A6250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28C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1" w:type="dxa"/>
            <w:noWrap w:val="0"/>
            <w:vAlign w:val="center"/>
          </w:tcPr>
          <w:p w14:paraId="54F8E74E">
            <w:pPr>
              <w:jc w:val="center"/>
              <w:outlineLvl w:val="9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1470" w:type="dxa"/>
            <w:noWrap w:val="0"/>
            <w:vAlign w:val="center"/>
          </w:tcPr>
          <w:p w14:paraId="2828687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E959CB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12A788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35D8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367B96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C3D5F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4B05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694CFA7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BC3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1" w:type="dxa"/>
            <w:noWrap w:val="0"/>
            <w:vAlign w:val="center"/>
          </w:tcPr>
          <w:p w14:paraId="5497A3A0">
            <w:pPr>
              <w:jc w:val="center"/>
              <w:outlineLvl w:val="9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2...</w:t>
            </w:r>
          </w:p>
        </w:tc>
        <w:tc>
          <w:tcPr>
            <w:tcW w:w="1470" w:type="dxa"/>
            <w:noWrap w:val="0"/>
            <w:vAlign w:val="center"/>
          </w:tcPr>
          <w:p w14:paraId="29CD0F9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CFE8964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6CC9235B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D7B41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C7536A6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0A7D854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AF144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FB98734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7BB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21" w:type="dxa"/>
            <w:noWrap w:val="0"/>
            <w:vAlign w:val="center"/>
          </w:tcPr>
          <w:p w14:paraId="29850263">
            <w:pPr>
              <w:jc w:val="center"/>
              <w:outlineLvl w:val="9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3...</w:t>
            </w:r>
          </w:p>
        </w:tc>
        <w:tc>
          <w:tcPr>
            <w:tcW w:w="1470" w:type="dxa"/>
            <w:noWrap w:val="0"/>
            <w:vAlign w:val="center"/>
          </w:tcPr>
          <w:p w14:paraId="0F4D8F9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0655154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22B10243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F73B611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BC1E67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ACC15E1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41D8F05C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0202668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5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6C328E1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F159D1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1C694776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 w14:paraId="686265CD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176FCD7F">
      <w:pPr>
        <w:pStyle w:val="3"/>
        <w:outlineLvl w:val="9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04EB51B9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5806869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5BF4D1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35AC6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EAA799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2A618B5"/>
    <w:rsid w:val="20B6002A"/>
    <w:rsid w:val="2CD172EB"/>
    <w:rsid w:val="345E036E"/>
    <w:rsid w:val="3C3232B3"/>
    <w:rsid w:val="4F6112CE"/>
    <w:rsid w:val="59A15452"/>
    <w:rsid w:val="693539E0"/>
    <w:rsid w:val="790828C7"/>
    <w:rsid w:val="7944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444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方瑞英</cp:lastModifiedBy>
  <dcterms:modified xsi:type="dcterms:W3CDTF">2025-12-26T08:22:05Z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AFF40036470A45A8A62DB56F0D590749_13</vt:lpwstr>
  </property>
  <property fmtid="{D5CDD505-2E9C-101B-9397-08002B2CF9AE}" pid="4" name="KSOTemplateDocerSaveRecord">
    <vt:lpwstr>eyJoZGlkIjoiNDM2MTgwOGQ0ZGM1YzE5YTM4NDZlYzVmNWE2ZDYxOWEiLCJ1c2VySWQiOiI0OTAyNzYxNTAifQ==</vt:lpwstr>
  </property>
</Properties>
</file>