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84E7C2">
      <w:pPr>
        <w:jc w:val="center"/>
        <w:rPr>
          <w:rFonts w:hint="eastAsia" w:ascii="宋体" w:hAnsi="宋体" w:eastAsia="宋体" w:cs="宋体"/>
          <w:color w:val="auto"/>
          <w:kern w:val="0"/>
          <w:sz w:val="21"/>
          <w:szCs w:val="21"/>
          <w:highlight w:val="none"/>
        </w:rPr>
      </w:pPr>
      <w:r>
        <w:rPr>
          <w:rFonts w:hint="eastAsia"/>
          <w:b/>
          <w:bCs/>
          <w:sz w:val="28"/>
          <w:szCs w:val="28"/>
          <w:lang w:val="en-US" w:eastAsia="zh-CN"/>
        </w:rPr>
        <w:t>供应商</w:t>
      </w:r>
      <w:r>
        <w:rPr>
          <w:b/>
          <w:bCs/>
          <w:sz w:val="28"/>
          <w:szCs w:val="28"/>
          <w:lang w:val="en-US" w:eastAsia="zh-CN"/>
        </w:rPr>
        <w:t>应提交的相关资格证明材料</w:t>
      </w:r>
    </w:p>
    <w:p w14:paraId="04D876B5">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具有独立承担民事责任能力的法人、其它组织或自然人，出具合法有效的营业执照等相关证明文件，自然人参与的提供其身份证明</w:t>
      </w:r>
    </w:p>
    <w:p w14:paraId="2AC171B4">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提供2024年至今任意一年完整的财务审计报告或开标时间前六个月内银行出具的资信证明，其他组织和自然人提供银行出具的资信证明</w:t>
      </w:r>
    </w:p>
    <w:p w14:paraId="05C32603">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提供开标时间前六个月内至少一个月的社会保障资金缴存单据或社保机构开具的社会保险参保缴费情况证明，依法不需要缴纳社会保障资金的单位应提供相关证明材料</w:t>
      </w:r>
    </w:p>
    <w:p w14:paraId="0A73AB41">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提供开标时间前六个月内已缴纳的至少一个月的纳税证明或完税证明，依法免税的单位应提供相关证明材料</w:t>
      </w:r>
    </w:p>
    <w:p w14:paraId="64FB8658">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以代理机构现场查询为准）</w:t>
      </w:r>
    </w:p>
    <w:p w14:paraId="66E796E2">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提供具有履行合同所必需的设备和专业技术能力的承诺</w:t>
      </w:r>
    </w:p>
    <w:p w14:paraId="5FCFD967">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法定代表人授权书（附法定代表人、被授权人身份证复印件）（法定代表人直接参加投标，须提供法定代表人身份证明书）</w:t>
      </w:r>
    </w:p>
    <w:p w14:paraId="05EB2E23">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（1）</w:t>
      </w:r>
      <w:r>
        <w:rPr>
          <w:rFonts w:hint="eastAsia" w:ascii="宋体" w:hAnsi="宋体" w:eastAsia="宋体" w:cs="宋体"/>
          <w:b w:val="0"/>
          <w:bCs w:val="0"/>
          <w:sz w:val="21"/>
          <w:szCs w:val="21"/>
          <w:lang w:val="en-US" w:eastAsia="zh-CN"/>
        </w:rPr>
        <w:t>供应商为经销商的应具有医疗器械经营许可证或经营备案凭证（投标产品须在其经营范围内）；供应商为制造厂家应具有医疗器械生产许可证（投标产品须在其生产范围内），且具有医疗器械经营许可证或经营备案凭证（投标产品须在其经营范围内） （2）投标产品属于医疗器械管理范围的须提供医疗器械注册证</w:t>
      </w:r>
    </w:p>
    <w:p w14:paraId="5308AA50">
      <w:pPr>
        <w:numPr>
          <w:ilvl w:val="0"/>
          <w:numId w:val="0"/>
        </w:numPr>
        <w:spacing w:line="360" w:lineRule="auto"/>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注：供应商需在项目电子化交易系统中按要求上传相应证明文件并进行电子签章。</w:t>
      </w:r>
    </w:p>
    <w:p w14:paraId="16ED35F8">
      <w:pPr>
        <w:rPr>
          <w:rFonts w:hint="eastAsia"/>
          <w:lang w:val="en-US" w:eastAsia="zh-CN"/>
        </w:rPr>
        <w:sectPr>
          <w:pgSz w:w="11906" w:h="16838"/>
          <w:pgMar w:top="1440" w:right="1800" w:bottom="1440" w:left="1800" w:header="851" w:footer="992" w:gutter="0"/>
          <w:cols w:space="425" w:num="1"/>
          <w:docGrid w:type="lines" w:linePitch="312" w:charSpace="0"/>
        </w:sectPr>
      </w:pPr>
    </w:p>
    <w:p w14:paraId="3491E6BF">
      <w:pPr>
        <w:pStyle w:val="3"/>
      </w:pPr>
    </w:p>
    <w:p w14:paraId="7E0AEB50">
      <w:pPr>
        <w:rPr>
          <w:rFonts w:hint="eastAsia"/>
          <w:b/>
          <w:bCs/>
          <w:highlight w:val="none"/>
          <w:lang w:val="en-US" w:eastAsia="zh-CN"/>
        </w:rPr>
      </w:pPr>
      <w:r>
        <w:rPr>
          <w:rFonts w:hint="eastAsia"/>
          <w:b/>
          <w:bCs/>
          <w:highlight w:val="none"/>
          <w:lang w:val="en-US" w:eastAsia="zh-CN"/>
        </w:rPr>
        <w:t>格式：</w:t>
      </w:r>
    </w:p>
    <w:p w14:paraId="66DAFCA2">
      <w:pPr>
        <w:pStyle w:val="2"/>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参加政府采购活动前3年内在经营活动中没有重大违法纪录的书面声明</w:t>
      </w:r>
    </w:p>
    <w:p w14:paraId="5DC17596">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韩城市人民医院</w:t>
      </w:r>
      <w:r>
        <w:rPr>
          <w:rFonts w:hint="eastAsia" w:ascii="宋体" w:hAnsi="宋体" w:eastAsia="宋体" w:cs="宋体"/>
          <w:color w:val="auto"/>
          <w:kern w:val="0"/>
          <w:sz w:val="21"/>
          <w:szCs w:val="21"/>
          <w:highlight w:val="none"/>
        </w:rPr>
        <w:t>：</w:t>
      </w:r>
    </w:p>
    <w:p w14:paraId="1D581DC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我方作为项目名称（项目编号：____）的供应商，在此郑重声明：</w:t>
      </w:r>
    </w:p>
    <w:p w14:paraId="14DBA79D">
      <w:pPr>
        <w:widowControl/>
        <w:numPr>
          <w:ilvl w:val="0"/>
          <w:numId w:val="0"/>
        </w:numPr>
        <w:spacing w:line="500" w:lineRule="exact"/>
        <w:ind w:firstLine="420" w:firstLineChars="200"/>
        <w:rPr>
          <w:rFonts w:hint="eastAsia" w:ascii="宋体" w:hAnsi="宋体" w:eastAsia="宋体" w:cs="宋体"/>
          <w:b/>
          <w:bCs/>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在参加本次政府采购活动前3年内的经营活动中____（填“没有”或“有”）重大违法记录。供应商</w:t>
      </w:r>
      <w:r>
        <w:rPr>
          <w:rFonts w:hint="eastAsia" w:ascii="宋体" w:hAnsi="宋体" w:eastAsia="宋体" w:cs="宋体"/>
          <w:b/>
          <w:bCs/>
          <w:color w:val="auto"/>
          <w:kern w:val="0"/>
          <w:sz w:val="21"/>
          <w:szCs w:val="21"/>
          <w:highlight w:val="none"/>
        </w:rPr>
        <w:t>在参加政府采购活动前3年内因违法经营被禁止在一定期限内参加政府采购活动，期限届满的，可以参加政府采购活动，但应提供期限届满的证明材料。</w:t>
      </w:r>
    </w:p>
    <w:p w14:paraId="6A9AAFCB">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我方在递交</w:t>
      </w:r>
      <w:r>
        <w:rPr>
          <w:rFonts w:hint="eastAsia" w:ascii="宋体" w:hAnsi="宋体" w:eastAsia="宋体" w:cs="宋体"/>
          <w:color w:val="auto"/>
          <w:kern w:val="0"/>
          <w:sz w:val="21"/>
          <w:szCs w:val="21"/>
          <w:highlight w:val="none"/>
          <w:lang w:val="en-US" w:eastAsia="zh-CN"/>
        </w:rPr>
        <w:t>投标文件</w:t>
      </w:r>
      <w:r>
        <w:rPr>
          <w:rFonts w:hint="eastAsia" w:ascii="宋体" w:hAnsi="宋体" w:eastAsia="宋体" w:cs="宋体"/>
          <w:color w:val="auto"/>
          <w:kern w:val="0"/>
          <w:sz w:val="21"/>
          <w:szCs w:val="21"/>
          <w:highlight w:val="none"/>
        </w:rPr>
        <w:t>截止时间前______（填“未被列入”或“被列入”）“信用中国”网站（www.creditchina.gov.cn）失信被执行人、重大税收违法失信主体</w:t>
      </w:r>
      <w:r>
        <w:rPr>
          <w:rFonts w:hint="eastAsia" w:ascii="宋体" w:hAnsi="宋体" w:eastAsia="宋体" w:cs="宋体"/>
          <w:color w:val="auto"/>
          <w:kern w:val="0"/>
          <w:sz w:val="21"/>
          <w:szCs w:val="21"/>
          <w:highlight w:val="none"/>
          <w:lang w:eastAsia="zh-CN"/>
        </w:rPr>
        <w:t>。</w:t>
      </w:r>
    </w:p>
    <w:p w14:paraId="641805E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我方在递交</w:t>
      </w:r>
      <w:r>
        <w:rPr>
          <w:rFonts w:hint="eastAsia" w:ascii="宋体" w:hAnsi="宋体" w:eastAsia="宋体" w:cs="宋体"/>
          <w:color w:val="auto"/>
          <w:kern w:val="0"/>
          <w:sz w:val="21"/>
          <w:szCs w:val="21"/>
          <w:highlight w:val="none"/>
          <w:lang w:val="en-US" w:eastAsia="zh-CN"/>
        </w:rPr>
        <w:t>投标文件</w:t>
      </w:r>
      <w:r>
        <w:rPr>
          <w:rFonts w:hint="eastAsia" w:ascii="宋体" w:hAnsi="宋体" w:eastAsia="宋体" w:cs="宋体"/>
          <w:color w:val="auto"/>
          <w:kern w:val="0"/>
          <w:sz w:val="21"/>
          <w:szCs w:val="21"/>
          <w:highlight w:val="none"/>
        </w:rPr>
        <w:t>截止时间前______（填“未被列入”或“被列入”）</w:t>
      </w:r>
      <w:r>
        <w:rPr>
          <w:rFonts w:hint="eastAsia" w:ascii="宋体" w:hAnsi="宋体" w:eastAsia="宋体" w:cs="宋体"/>
          <w:color w:val="auto"/>
          <w:kern w:val="0"/>
          <w:sz w:val="21"/>
          <w:szCs w:val="21"/>
          <w:highlight w:val="none"/>
          <w:lang w:val="en-US" w:eastAsia="zh-CN"/>
        </w:rPr>
        <w:t>中国政府采购网（www.ccgp.gov.cn）政府采购严重违法失信行为记录名单。</w:t>
      </w:r>
    </w:p>
    <w:p w14:paraId="729B1951">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如有不实，我方将无条件地退出本项目的采购活动，并遵照《政府采购法》有关“提供虚假材料的规定”接受处罚。</w:t>
      </w:r>
    </w:p>
    <w:p w14:paraId="405AFA37">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特此声明。</w:t>
      </w:r>
    </w:p>
    <w:p w14:paraId="3CAFECBA">
      <w:pPr>
        <w:pStyle w:val="4"/>
        <w:rPr>
          <w:rFonts w:hint="eastAsia"/>
          <w:highlight w:val="none"/>
        </w:rPr>
      </w:pPr>
    </w:p>
    <w:p w14:paraId="109E98F8">
      <w:pPr>
        <w:spacing w:line="360" w:lineRule="auto"/>
        <w:ind w:firstLine="420" w:firstLineChars="200"/>
        <w:rPr>
          <w:rFonts w:hint="eastAsia" w:ascii="宋体" w:hAnsi="宋体" w:eastAsia="宋体" w:cs="宋体"/>
          <w:sz w:val="21"/>
          <w:szCs w:val="21"/>
          <w:highlight w:val="none"/>
        </w:rPr>
      </w:pPr>
    </w:p>
    <w:p w14:paraId="3007EBAC">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4B376C07">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480B40A0">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6CFD6F67">
      <w:pPr>
        <w:rPr>
          <w:rFonts w:hint="eastAsia"/>
          <w:highlight w:val="none"/>
          <w:lang w:val="en-US" w:eastAsia="zh-CN"/>
        </w:rPr>
      </w:pPr>
    </w:p>
    <w:p w14:paraId="5AFC0F84">
      <w:pPr>
        <w:pStyle w:val="4"/>
        <w:rPr>
          <w:rFonts w:hint="eastAsia"/>
          <w:highlight w:val="none"/>
          <w:lang w:val="en-US" w:eastAsia="zh-CN"/>
        </w:rPr>
      </w:pPr>
    </w:p>
    <w:p w14:paraId="0D892AA2">
      <w:pPr>
        <w:rPr>
          <w:rFonts w:hint="eastAsia"/>
          <w:highlight w:val="none"/>
          <w:lang w:val="en-US" w:eastAsia="zh-CN"/>
        </w:rPr>
      </w:pPr>
    </w:p>
    <w:p w14:paraId="301C8383">
      <w:pPr>
        <w:pStyle w:val="4"/>
        <w:rPr>
          <w:rFonts w:hint="eastAsia"/>
          <w:highlight w:val="none"/>
          <w:lang w:val="en-US" w:eastAsia="zh-CN"/>
        </w:rPr>
      </w:pPr>
    </w:p>
    <w:p w14:paraId="0FD7FB57">
      <w:pPr>
        <w:pStyle w:val="4"/>
        <w:rPr>
          <w:rFonts w:hint="eastAsia"/>
          <w:highlight w:val="none"/>
          <w:lang w:val="en-US" w:eastAsia="zh-CN"/>
        </w:rPr>
      </w:pPr>
    </w:p>
    <w:p w14:paraId="737EFB29">
      <w:pPr>
        <w:rPr>
          <w:rFonts w:hint="eastAsia"/>
          <w:highlight w:val="none"/>
          <w:lang w:val="en-US" w:eastAsia="zh-CN"/>
        </w:rPr>
      </w:pPr>
    </w:p>
    <w:p w14:paraId="1279BB56">
      <w:pPr>
        <w:pStyle w:val="4"/>
        <w:rPr>
          <w:rFonts w:hint="eastAsia"/>
          <w:highlight w:val="none"/>
          <w:lang w:val="en-US" w:eastAsia="zh-CN"/>
        </w:rPr>
      </w:pPr>
    </w:p>
    <w:p w14:paraId="0851499E">
      <w:pPr>
        <w:rPr>
          <w:rFonts w:hint="eastAsia"/>
          <w:highlight w:val="none"/>
          <w:lang w:val="en-US" w:eastAsia="zh-CN"/>
        </w:rPr>
      </w:pPr>
    </w:p>
    <w:p w14:paraId="1DE99F17">
      <w:pPr>
        <w:pStyle w:val="4"/>
        <w:rPr>
          <w:rFonts w:hint="eastAsia"/>
          <w:highlight w:val="none"/>
          <w:lang w:val="en-US" w:eastAsia="zh-CN"/>
        </w:rPr>
      </w:pPr>
    </w:p>
    <w:p w14:paraId="0BB4915B">
      <w:pPr>
        <w:rPr>
          <w:rFonts w:hint="eastAsia"/>
          <w:highlight w:val="none"/>
          <w:lang w:val="en-US" w:eastAsia="zh-CN"/>
        </w:rPr>
      </w:pPr>
    </w:p>
    <w:p w14:paraId="1BB07B2B">
      <w:pPr>
        <w:spacing w:before="210" w:line="240" w:lineRule="auto"/>
        <w:ind w:firstLine="33"/>
        <w:jc w:val="center"/>
        <w:outlineLvl w:val="0"/>
        <w:rPr>
          <w:rFonts w:hint="eastAsia" w:ascii="宋体" w:hAnsi="宋体" w:eastAsia="宋体" w:cs="宋体"/>
          <w:b/>
          <w:bCs/>
          <w:sz w:val="24"/>
          <w:szCs w:val="24"/>
          <w:highlight w:val="none"/>
          <w:lang w:val="en-US" w:eastAsia="zh-CN"/>
        </w:rPr>
      </w:pPr>
      <w:r>
        <w:rPr>
          <w:rFonts w:hint="eastAsia" w:ascii="宋体" w:hAnsi="宋体" w:cs="宋体"/>
          <w:b/>
          <w:bCs/>
          <w:sz w:val="24"/>
          <w:szCs w:val="24"/>
          <w:highlight w:val="none"/>
          <w:lang w:val="en-US" w:eastAsia="zh-CN"/>
        </w:rPr>
        <w:t>供应商承诺函</w:t>
      </w:r>
      <w:r>
        <w:rPr>
          <w:rFonts w:hint="eastAsia" w:ascii="宋体" w:hAnsi="宋体" w:eastAsia="宋体" w:cs="宋体"/>
          <w:b/>
          <w:bCs/>
          <w:sz w:val="24"/>
          <w:szCs w:val="24"/>
          <w:highlight w:val="none"/>
          <w:lang w:val="en-US" w:eastAsia="zh-CN"/>
        </w:rPr>
        <w:br w:type="textWrapping"/>
      </w:r>
    </w:p>
    <w:p w14:paraId="0C29DEA5">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eastAsia="zh-CN"/>
        </w:rPr>
        <w:t>韩城市人民医院</w:t>
      </w:r>
      <w:r>
        <w:rPr>
          <w:rFonts w:hint="eastAsia" w:ascii="宋体" w:hAnsi="宋体" w:eastAsia="宋体" w:cs="宋体"/>
          <w:color w:val="auto"/>
          <w:kern w:val="0"/>
          <w:sz w:val="21"/>
          <w:szCs w:val="21"/>
          <w:highlight w:val="none"/>
        </w:rPr>
        <w:t>：</w:t>
      </w:r>
    </w:p>
    <w:p w14:paraId="48B7F94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我方作为《项目名称》（项目编号：</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）的投标供应商，在此郑重</w:t>
      </w:r>
      <w:r>
        <w:rPr>
          <w:rFonts w:hint="eastAsia" w:ascii="宋体" w:hAnsi="宋体" w:eastAsia="宋体" w:cs="宋体"/>
          <w:color w:val="auto"/>
          <w:kern w:val="0"/>
          <w:sz w:val="21"/>
          <w:szCs w:val="21"/>
          <w:highlight w:val="none"/>
          <w:lang w:val="en-US" w:eastAsia="zh-CN"/>
        </w:rPr>
        <w:t>承诺</w:t>
      </w:r>
      <w:r>
        <w:rPr>
          <w:rFonts w:hint="eastAsia" w:ascii="宋体" w:hAnsi="宋体" w:eastAsia="宋体" w:cs="宋体"/>
          <w:color w:val="auto"/>
          <w:kern w:val="0"/>
          <w:sz w:val="21"/>
          <w:szCs w:val="21"/>
          <w:highlight w:val="none"/>
        </w:rPr>
        <w:t>：</w:t>
      </w:r>
    </w:p>
    <w:p w14:paraId="528FE84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1、我方具备履行合同所必须的设备和专业技术能力。</w:t>
      </w:r>
    </w:p>
    <w:p w14:paraId="6599E668">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2、我方未为本项目提供整体设计、规范编制或者项目管理、监理、检测等服务。</w:t>
      </w:r>
    </w:p>
    <w:p w14:paraId="0B9BD7AC">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 有关“提供虚假材料的规定”接受处罚。</w:t>
      </w:r>
    </w:p>
    <w:p w14:paraId="7C34A2BD">
      <w:pPr>
        <w:spacing w:before="211" w:line="190" w:lineRule="auto"/>
        <w:ind w:firstLine="585"/>
        <w:rPr>
          <w:rFonts w:hint="eastAsia" w:ascii="宋体" w:hAnsi="宋体" w:eastAsia="宋体" w:cs="宋体"/>
          <w:sz w:val="21"/>
          <w:szCs w:val="21"/>
          <w:highlight w:val="none"/>
        </w:rPr>
      </w:pPr>
    </w:p>
    <w:p w14:paraId="77A743A1">
      <w:pPr>
        <w:spacing w:line="251" w:lineRule="auto"/>
        <w:rPr>
          <w:rFonts w:hint="eastAsia" w:ascii="宋体" w:hAnsi="宋体" w:eastAsia="宋体" w:cs="宋体"/>
          <w:sz w:val="21"/>
          <w:szCs w:val="21"/>
          <w:highlight w:val="none"/>
        </w:rPr>
      </w:pPr>
    </w:p>
    <w:p w14:paraId="62673B8F">
      <w:pPr>
        <w:spacing w:line="251" w:lineRule="auto"/>
        <w:rPr>
          <w:rFonts w:hint="eastAsia" w:ascii="宋体" w:hAnsi="宋体" w:eastAsia="宋体" w:cs="宋体"/>
          <w:sz w:val="21"/>
          <w:szCs w:val="21"/>
          <w:highlight w:val="none"/>
        </w:rPr>
      </w:pPr>
    </w:p>
    <w:p w14:paraId="42199C75">
      <w:pPr>
        <w:spacing w:line="251" w:lineRule="auto"/>
        <w:rPr>
          <w:rFonts w:hint="eastAsia" w:ascii="宋体" w:hAnsi="宋体" w:eastAsia="宋体" w:cs="宋体"/>
          <w:sz w:val="21"/>
          <w:szCs w:val="21"/>
          <w:highlight w:val="none"/>
        </w:rPr>
      </w:pPr>
    </w:p>
    <w:p w14:paraId="3710A3BB">
      <w:pPr>
        <w:spacing w:line="251" w:lineRule="auto"/>
        <w:rPr>
          <w:rFonts w:hint="eastAsia" w:ascii="宋体" w:hAnsi="宋体" w:eastAsia="宋体" w:cs="宋体"/>
          <w:sz w:val="21"/>
          <w:szCs w:val="21"/>
          <w:highlight w:val="none"/>
        </w:rPr>
      </w:pPr>
    </w:p>
    <w:p w14:paraId="01985F92">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31B4B2A1">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1A2CCA99">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406FD603">
      <w:pPr>
        <w:spacing w:line="265" w:lineRule="auto"/>
        <w:rPr>
          <w:rFonts w:hint="eastAsia" w:ascii="宋体" w:hAnsi="宋体" w:eastAsia="宋体" w:cs="宋体"/>
          <w:sz w:val="21"/>
          <w:szCs w:val="21"/>
          <w:highlight w:val="none"/>
        </w:rPr>
      </w:pPr>
    </w:p>
    <w:p w14:paraId="368B3A87">
      <w:pPr>
        <w:spacing w:line="265" w:lineRule="auto"/>
        <w:rPr>
          <w:rFonts w:hint="eastAsia" w:ascii="宋体" w:hAnsi="宋体" w:eastAsia="宋体" w:cs="宋体"/>
          <w:sz w:val="21"/>
          <w:szCs w:val="21"/>
          <w:highlight w:val="none"/>
        </w:rPr>
      </w:pPr>
    </w:p>
    <w:p w14:paraId="21F8F1AC">
      <w:pPr>
        <w:spacing w:line="265" w:lineRule="auto"/>
        <w:rPr>
          <w:rFonts w:hint="eastAsia" w:ascii="宋体" w:hAnsi="宋体" w:eastAsia="宋体" w:cs="宋体"/>
          <w:sz w:val="21"/>
          <w:szCs w:val="21"/>
          <w:highlight w:val="none"/>
        </w:rPr>
      </w:pPr>
    </w:p>
    <w:p w14:paraId="279CC95B">
      <w:pPr>
        <w:spacing w:line="265" w:lineRule="auto"/>
        <w:rPr>
          <w:rFonts w:hint="eastAsia" w:ascii="宋体" w:hAnsi="宋体" w:eastAsia="宋体" w:cs="宋体"/>
          <w:sz w:val="21"/>
          <w:szCs w:val="21"/>
          <w:highlight w:val="none"/>
        </w:rPr>
      </w:pPr>
    </w:p>
    <w:p w14:paraId="2F7C1655">
      <w:pPr>
        <w:jc w:val="right"/>
        <w:rPr>
          <w:rFonts w:hint="eastAsia" w:ascii="宋体" w:hAnsi="宋体" w:eastAsia="宋体" w:cs="宋体"/>
          <w:sz w:val="21"/>
          <w:szCs w:val="21"/>
          <w:highlight w:val="none"/>
        </w:rPr>
      </w:pPr>
    </w:p>
    <w:p w14:paraId="43B82FE2">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47ED4BA1">
      <w:pPr>
        <w:jc w:val="right"/>
        <w:rPr>
          <w:rFonts w:hint="eastAsia" w:ascii="宋体" w:hAnsi="宋体" w:eastAsia="宋体" w:cs="宋体"/>
          <w:sz w:val="21"/>
          <w:szCs w:val="21"/>
          <w:highlight w:val="none"/>
        </w:rPr>
      </w:pPr>
    </w:p>
    <w:p w14:paraId="2F5C375F">
      <w:pPr>
        <w:spacing w:line="360" w:lineRule="auto"/>
        <w:jc w:val="center"/>
        <w:rPr>
          <w:rFonts w:hint="eastAsia" w:ascii="宋体" w:hAnsi="宋体" w:eastAsia="宋体" w:cs="宋体"/>
          <w:sz w:val="24"/>
          <w:szCs w:val="24"/>
          <w:highlight w:val="none"/>
        </w:rPr>
      </w:pPr>
    </w:p>
    <w:p w14:paraId="5AEA9119">
      <w:pPr>
        <w:spacing w:line="360" w:lineRule="auto"/>
        <w:jc w:val="center"/>
        <w:rPr>
          <w:rFonts w:hint="eastAsia" w:ascii="宋体" w:hAnsi="宋体" w:eastAsia="宋体" w:cs="宋体"/>
          <w:sz w:val="24"/>
          <w:szCs w:val="24"/>
          <w:highlight w:val="none"/>
        </w:rPr>
      </w:pPr>
    </w:p>
    <w:p w14:paraId="34A88E49">
      <w:pPr>
        <w:pStyle w:val="4"/>
        <w:rPr>
          <w:rFonts w:hint="eastAsia" w:ascii="宋体" w:hAnsi="宋体" w:eastAsia="宋体" w:cs="宋体"/>
          <w:sz w:val="24"/>
          <w:szCs w:val="24"/>
          <w:highlight w:val="none"/>
        </w:rPr>
      </w:pPr>
    </w:p>
    <w:p w14:paraId="5DAC4733">
      <w:pPr>
        <w:rPr>
          <w:rFonts w:hint="eastAsia" w:ascii="宋体" w:hAnsi="宋体" w:eastAsia="宋体" w:cs="宋体"/>
          <w:sz w:val="24"/>
          <w:szCs w:val="24"/>
          <w:highlight w:val="none"/>
        </w:rPr>
      </w:pPr>
    </w:p>
    <w:p w14:paraId="669A526A">
      <w:pPr>
        <w:pStyle w:val="4"/>
        <w:rPr>
          <w:rFonts w:hint="eastAsia" w:ascii="宋体" w:hAnsi="宋体" w:eastAsia="宋体" w:cs="宋体"/>
          <w:sz w:val="24"/>
          <w:szCs w:val="24"/>
          <w:highlight w:val="none"/>
        </w:rPr>
      </w:pPr>
    </w:p>
    <w:p w14:paraId="34BDC9F7">
      <w:pPr>
        <w:rPr>
          <w:rFonts w:hint="eastAsia" w:ascii="宋体" w:hAnsi="宋体" w:eastAsia="宋体" w:cs="宋体"/>
          <w:sz w:val="24"/>
          <w:szCs w:val="24"/>
          <w:highlight w:val="none"/>
        </w:rPr>
      </w:pPr>
    </w:p>
    <w:p w14:paraId="00B7FA7E">
      <w:pPr>
        <w:pStyle w:val="4"/>
        <w:rPr>
          <w:rFonts w:hint="eastAsia" w:ascii="宋体" w:hAnsi="宋体" w:eastAsia="宋体" w:cs="宋体"/>
          <w:sz w:val="24"/>
          <w:szCs w:val="24"/>
          <w:highlight w:val="none"/>
        </w:rPr>
      </w:pPr>
    </w:p>
    <w:p w14:paraId="0544F5DF">
      <w:pPr>
        <w:rPr>
          <w:rFonts w:hint="eastAsia" w:ascii="宋体" w:hAnsi="宋体" w:eastAsia="宋体" w:cs="宋体"/>
          <w:sz w:val="24"/>
          <w:szCs w:val="24"/>
          <w:highlight w:val="none"/>
        </w:rPr>
      </w:pPr>
    </w:p>
    <w:p w14:paraId="0282704F">
      <w:pPr>
        <w:pStyle w:val="4"/>
        <w:rPr>
          <w:rFonts w:hint="eastAsia" w:ascii="宋体" w:hAnsi="宋体" w:eastAsia="宋体" w:cs="宋体"/>
          <w:sz w:val="24"/>
          <w:szCs w:val="24"/>
          <w:highlight w:val="none"/>
        </w:rPr>
      </w:pPr>
    </w:p>
    <w:p w14:paraId="249C05DD">
      <w:pPr>
        <w:rPr>
          <w:rFonts w:hint="eastAsia" w:ascii="宋体" w:hAnsi="宋体" w:eastAsia="宋体" w:cs="宋体"/>
          <w:sz w:val="24"/>
          <w:szCs w:val="24"/>
          <w:highlight w:val="none"/>
        </w:rPr>
      </w:pPr>
    </w:p>
    <w:p w14:paraId="522DABF5">
      <w:pPr>
        <w:pStyle w:val="4"/>
        <w:rPr>
          <w:rFonts w:hint="eastAsia" w:ascii="宋体" w:hAnsi="宋体" w:eastAsia="宋体" w:cs="宋体"/>
          <w:sz w:val="24"/>
          <w:szCs w:val="24"/>
          <w:highlight w:val="none"/>
        </w:rPr>
      </w:pPr>
    </w:p>
    <w:p w14:paraId="19C7377B">
      <w:pPr>
        <w:rPr>
          <w:rFonts w:hint="eastAsia" w:ascii="宋体" w:hAnsi="宋体" w:eastAsia="宋体" w:cs="宋体"/>
          <w:sz w:val="24"/>
          <w:szCs w:val="24"/>
          <w:highlight w:val="none"/>
        </w:rPr>
      </w:pPr>
    </w:p>
    <w:p w14:paraId="0EC95D7B">
      <w:pPr>
        <w:pStyle w:val="4"/>
        <w:rPr>
          <w:rFonts w:hint="eastAsia"/>
          <w:highlight w:val="none"/>
        </w:rPr>
      </w:pPr>
    </w:p>
    <w:p w14:paraId="1A41C55A">
      <w:pPr>
        <w:shd w:val="clear" w:color="auto" w:fill="auto"/>
        <w:spacing w:line="360" w:lineRule="atLeast"/>
        <w:jc w:val="center"/>
        <w:rPr>
          <w:rFonts w:hint="eastAsia" w:ascii="宋体" w:hAnsi="宋体" w:eastAsia="宋体" w:cs="宋体"/>
          <w:b/>
          <w:sz w:val="24"/>
          <w:szCs w:val="24"/>
          <w:highlight w:val="none"/>
        </w:rPr>
        <w:sectPr>
          <w:footerReference r:id="rId3" w:type="default"/>
          <w:pgSz w:w="11906" w:h="16838"/>
          <w:pgMar w:top="1440" w:right="1800" w:bottom="1440" w:left="1800" w:header="850" w:footer="850" w:gutter="0"/>
          <w:pgBorders>
            <w:top w:val="none" w:sz="0" w:space="0"/>
            <w:left w:val="none" w:sz="0" w:space="0"/>
            <w:bottom w:val="none" w:sz="0" w:space="0"/>
            <w:right w:val="none" w:sz="0" w:space="0"/>
          </w:pgBorders>
          <w:pgNumType w:fmt="decimal"/>
          <w:cols w:space="720" w:num="1"/>
          <w:rtlGutter w:val="0"/>
          <w:docGrid w:linePitch="312" w:charSpace="0"/>
        </w:sectPr>
      </w:pPr>
    </w:p>
    <w:p w14:paraId="027AEFCA">
      <w:pPr>
        <w:shd w:val="clear" w:color="auto" w:fill="auto"/>
        <w:spacing w:line="360" w:lineRule="atLeast"/>
        <w:jc w:val="center"/>
        <w:rPr>
          <w:rFonts w:hint="eastAsia"/>
          <w:highlight w:val="none"/>
        </w:rPr>
      </w:pPr>
      <w:r>
        <w:rPr>
          <w:rFonts w:hint="eastAsia" w:ascii="宋体" w:hAnsi="宋体" w:eastAsia="宋体" w:cs="宋体"/>
          <w:b/>
          <w:sz w:val="24"/>
          <w:szCs w:val="24"/>
          <w:highlight w:val="none"/>
        </w:rPr>
        <w:t>法定代表人证明书与法定代表人授权书</w:t>
      </w:r>
    </w:p>
    <w:p w14:paraId="55099D09">
      <w:pPr>
        <w:shd w:val="clear" w:color="auto" w:fill="auto"/>
        <w:tabs>
          <w:tab w:val="left" w:pos="210"/>
        </w:tabs>
        <w:spacing w:line="320" w:lineRule="exact"/>
        <w:jc w:val="center"/>
        <w:rPr>
          <w:rFonts w:hint="eastAsia" w:ascii="宋体" w:hAnsi="宋体" w:eastAsia="宋体" w:cs="宋体"/>
          <w:b/>
          <w:sz w:val="24"/>
          <w:szCs w:val="24"/>
          <w:highlight w:val="none"/>
        </w:rPr>
      </w:pPr>
      <w:r>
        <w:rPr>
          <w:rFonts w:hint="eastAsia" w:ascii="宋体" w:hAnsi="宋体" w:eastAsia="宋体" w:cs="宋体"/>
          <w:b/>
          <w:sz w:val="28"/>
          <w:szCs w:val="28"/>
          <w:highlight w:val="none"/>
        </w:rPr>
        <w:t xml:space="preserve"> </w:t>
      </w:r>
      <w:bookmarkStart w:id="0" w:name="_Toc5768"/>
      <w:r>
        <w:rPr>
          <w:rFonts w:hint="eastAsia" w:ascii="宋体" w:hAnsi="宋体" w:eastAsia="宋体" w:cs="宋体"/>
          <w:b/>
          <w:sz w:val="28"/>
          <w:szCs w:val="28"/>
          <w:highlight w:val="none"/>
        </w:rPr>
        <w:t xml:space="preserve"> </w:t>
      </w:r>
      <w:r>
        <w:rPr>
          <w:rFonts w:hint="eastAsia" w:ascii="宋体" w:hAnsi="宋体" w:eastAsia="宋体" w:cs="宋体"/>
          <w:b/>
          <w:sz w:val="24"/>
          <w:szCs w:val="24"/>
          <w:highlight w:val="none"/>
        </w:rPr>
        <w:t xml:space="preserve"> 法定代表人证明书</w:t>
      </w:r>
    </w:p>
    <w:tbl>
      <w:tblPr>
        <w:tblStyle w:val="9"/>
        <w:tblW w:w="5003"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78"/>
        <w:gridCol w:w="1765"/>
        <w:gridCol w:w="1607"/>
        <w:gridCol w:w="1091"/>
        <w:gridCol w:w="2276"/>
      </w:tblGrid>
      <w:tr w14:paraId="7A7671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7F00AF10">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cs="宋体"/>
                <w:sz w:val="21"/>
                <w:szCs w:val="21"/>
                <w:highlight w:val="none"/>
                <w:lang w:eastAsia="zh-CN"/>
              </w:rPr>
              <w:t>韩城市人民医院</w:t>
            </w:r>
          </w:p>
        </w:tc>
      </w:tr>
      <w:tr w14:paraId="1E6F1E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78C408D5">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4050" w:type="pct"/>
            <w:gridSpan w:val="4"/>
            <w:noWrap w:val="0"/>
            <w:vAlign w:val="center"/>
          </w:tcPr>
          <w:p w14:paraId="2664CB00">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25B146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340539A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项目编号</w:t>
            </w:r>
          </w:p>
        </w:tc>
        <w:tc>
          <w:tcPr>
            <w:tcW w:w="4050" w:type="pct"/>
            <w:gridSpan w:val="4"/>
            <w:noWrap w:val="0"/>
            <w:vAlign w:val="center"/>
          </w:tcPr>
          <w:p w14:paraId="3927456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06AC8F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949" w:type="pct"/>
            <w:noWrap w:val="0"/>
            <w:vAlign w:val="center"/>
          </w:tcPr>
          <w:p w14:paraId="0D8CE96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权限</w:t>
            </w:r>
          </w:p>
        </w:tc>
        <w:tc>
          <w:tcPr>
            <w:tcW w:w="4050" w:type="pct"/>
            <w:gridSpan w:val="4"/>
            <w:noWrap w:val="0"/>
            <w:vAlign w:val="center"/>
          </w:tcPr>
          <w:p w14:paraId="4E0C1B48">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办理本次采购项目的投标、联系、洽谈、签约、执行等具体事务，签署全部有关文件、文书、协议及合同</w:t>
            </w:r>
          </w:p>
        </w:tc>
      </w:tr>
      <w:tr w14:paraId="57A0D0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noWrap w:val="0"/>
            <w:vAlign w:val="center"/>
          </w:tcPr>
          <w:p w14:paraId="740B529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有效期</w:t>
            </w:r>
          </w:p>
        </w:tc>
        <w:tc>
          <w:tcPr>
            <w:tcW w:w="4050" w:type="pct"/>
            <w:gridSpan w:val="4"/>
            <w:noWrap w:val="0"/>
            <w:vAlign w:val="center"/>
          </w:tcPr>
          <w:p w14:paraId="4967B15B">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自提交</w:t>
            </w:r>
            <w:r>
              <w:rPr>
                <w:rFonts w:hint="eastAsia" w:ascii="宋体" w:hAnsi="宋体" w:eastAsia="宋体" w:cs="宋体"/>
                <w:sz w:val="21"/>
                <w:szCs w:val="21"/>
                <w:highlight w:val="none"/>
                <w:lang w:val="en-US" w:eastAsia="zh-CN"/>
              </w:rPr>
              <w:t>投标文件</w:t>
            </w:r>
            <w:r>
              <w:rPr>
                <w:rFonts w:hint="eastAsia" w:ascii="宋体" w:hAnsi="宋体" w:eastAsia="宋体" w:cs="宋体"/>
                <w:sz w:val="21"/>
                <w:szCs w:val="21"/>
                <w:highlight w:val="none"/>
              </w:rPr>
              <w:t>的截止之日起90个日历日</w:t>
            </w:r>
          </w:p>
        </w:tc>
      </w:tr>
      <w:tr w14:paraId="706521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restart"/>
            <w:tcBorders>
              <w:bottom w:val="nil"/>
            </w:tcBorders>
            <w:noWrap w:val="0"/>
            <w:vAlign w:val="center"/>
          </w:tcPr>
          <w:p w14:paraId="5F57233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061" w:type="pct"/>
            <w:noWrap w:val="0"/>
            <w:vAlign w:val="center"/>
          </w:tcPr>
          <w:p w14:paraId="0B8A2B3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88" w:type="pct"/>
            <w:gridSpan w:val="3"/>
            <w:noWrap w:val="0"/>
            <w:vAlign w:val="center"/>
          </w:tcPr>
          <w:p w14:paraId="72F67BE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4094A0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6452FD75">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6F95FCE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88" w:type="pct"/>
            <w:gridSpan w:val="3"/>
            <w:noWrap w:val="0"/>
            <w:vAlign w:val="center"/>
          </w:tcPr>
          <w:p w14:paraId="5B9BAEC2">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269910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949" w:type="pct"/>
            <w:vMerge w:val="continue"/>
            <w:tcBorders>
              <w:top w:val="nil"/>
              <w:bottom w:val="nil"/>
            </w:tcBorders>
            <w:noWrap w:val="0"/>
            <w:vAlign w:val="center"/>
          </w:tcPr>
          <w:p w14:paraId="3BFB02B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1E232F3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88" w:type="pct"/>
            <w:gridSpan w:val="3"/>
            <w:noWrap w:val="0"/>
            <w:vAlign w:val="center"/>
          </w:tcPr>
          <w:p w14:paraId="059F4FD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3862D6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34E1B6A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7CCE00B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工商登记机关</w:t>
            </w:r>
          </w:p>
        </w:tc>
        <w:tc>
          <w:tcPr>
            <w:tcW w:w="2988" w:type="pct"/>
            <w:gridSpan w:val="3"/>
            <w:noWrap w:val="0"/>
            <w:vAlign w:val="center"/>
          </w:tcPr>
          <w:p w14:paraId="004807AF">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148DDA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tcBorders>
            <w:noWrap w:val="0"/>
            <w:vAlign w:val="center"/>
          </w:tcPr>
          <w:p w14:paraId="56F22BB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2E79D93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邮编</w:t>
            </w:r>
          </w:p>
        </w:tc>
        <w:tc>
          <w:tcPr>
            <w:tcW w:w="2988" w:type="pct"/>
            <w:gridSpan w:val="3"/>
            <w:noWrap w:val="0"/>
            <w:vAlign w:val="center"/>
          </w:tcPr>
          <w:p w14:paraId="4CF7F7A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120322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restart"/>
            <w:tcBorders>
              <w:bottom w:val="nil"/>
            </w:tcBorders>
            <w:noWrap w:val="0"/>
            <w:vAlign w:val="center"/>
          </w:tcPr>
          <w:p w14:paraId="32B7C2F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1061" w:type="pct"/>
            <w:noWrap w:val="0"/>
            <w:vAlign w:val="center"/>
          </w:tcPr>
          <w:p w14:paraId="1CCFC5B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966" w:type="pct"/>
            <w:noWrap w:val="0"/>
            <w:vAlign w:val="center"/>
          </w:tcPr>
          <w:p w14:paraId="1D92C3BC">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6" w:type="pct"/>
            <w:noWrap w:val="0"/>
            <w:vAlign w:val="center"/>
          </w:tcPr>
          <w:p w14:paraId="0719D64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366" w:type="pct"/>
            <w:noWrap w:val="0"/>
            <w:vAlign w:val="center"/>
          </w:tcPr>
          <w:p w14:paraId="76002A7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402B63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59716A0B">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541135B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966" w:type="pct"/>
            <w:noWrap w:val="0"/>
            <w:vAlign w:val="center"/>
          </w:tcPr>
          <w:p w14:paraId="55C25622">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6" w:type="pct"/>
            <w:noWrap w:val="0"/>
            <w:vAlign w:val="center"/>
          </w:tcPr>
          <w:p w14:paraId="54100B6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联系电话</w:t>
            </w:r>
          </w:p>
        </w:tc>
        <w:tc>
          <w:tcPr>
            <w:tcW w:w="1366" w:type="pct"/>
            <w:noWrap w:val="0"/>
            <w:vAlign w:val="center"/>
          </w:tcPr>
          <w:p w14:paraId="2A57BFD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5CA553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4751A55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66896DD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传真</w:t>
            </w:r>
          </w:p>
        </w:tc>
        <w:tc>
          <w:tcPr>
            <w:tcW w:w="2988" w:type="pct"/>
            <w:gridSpan w:val="3"/>
            <w:noWrap w:val="0"/>
            <w:vAlign w:val="center"/>
          </w:tcPr>
          <w:p w14:paraId="307FC255">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060935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tcBorders>
            <w:noWrap w:val="0"/>
            <w:vAlign w:val="center"/>
          </w:tcPr>
          <w:p w14:paraId="4392593A">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6FE2EA7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2988" w:type="pct"/>
            <w:gridSpan w:val="3"/>
            <w:noWrap w:val="0"/>
            <w:vAlign w:val="center"/>
          </w:tcPr>
          <w:p w14:paraId="476FABA2">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27FF17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0" w:hRule="atLeast"/>
        </w:trPr>
        <w:tc>
          <w:tcPr>
            <w:tcW w:w="5000" w:type="pct"/>
            <w:gridSpan w:val="5"/>
            <w:noWrap w:val="0"/>
            <w:vAlign w:val="top"/>
          </w:tcPr>
          <w:p w14:paraId="200BDCC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380B59BC">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55233A9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21DD60D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63DB871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70CC16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71ED5DE3">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法定代表人签字或盖章：</w:t>
            </w:r>
          </w:p>
        </w:tc>
      </w:tr>
    </w:tbl>
    <w:p w14:paraId="1B50BCD1">
      <w:pPr>
        <w:shd w:val="clear" w:color="auto" w:fill="auto"/>
        <w:tabs>
          <w:tab w:val="left" w:pos="210"/>
        </w:tabs>
        <w:spacing w:line="320" w:lineRule="exact"/>
        <w:rPr>
          <w:rFonts w:hint="eastAsia" w:ascii="宋体" w:hAnsi="宋体" w:eastAsia="宋体" w:cs="宋体"/>
          <w:b/>
          <w:sz w:val="21"/>
          <w:szCs w:val="21"/>
          <w:highlight w:val="none"/>
        </w:rPr>
      </w:pPr>
    </w:p>
    <w:p w14:paraId="5AC3CF60">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：（公章）</w:t>
      </w:r>
    </w:p>
    <w:p w14:paraId="71923BF6">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w:t>
      </w:r>
    </w:p>
    <w:p w14:paraId="3052DEA4">
      <w:pPr>
        <w:shd w:val="clear" w:color="auto" w:fill="auto"/>
        <w:tabs>
          <w:tab w:val="left" w:pos="210"/>
        </w:tabs>
        <w:spacing w:line="320" w:lineRule="exact"/>
        <w:jc w:val="center"/>
        <w:rPr>
          <w:rFonts w:hint="default"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w:t>
      </w:r>
      <w:r>
        <w:rPr>
          <w:rFonts w:hint="eastAsia" w:ascii="宋体" w:hAnsi="宋体" w:eastAsia="宋体" w:cs="宋体"/>
          <w:b/>
          <w:bCs/>
          <w:sz w:val="21"/>
          <w:szCs w:val="21"/>
          <w:highlight w:val="none"/>
        </w:rPr>
        <w:t>法定代表人</w:t>
      </w:r>
      <w:r>
        <w:rPr>
          <w:rFonts w:hint="eastAsia" w:ascii="宋体" w:hAnsi="宋体" w:eastAsia="宋体" w:cs="宋体"/>
          <w:b/>
          <w:bCs/>
          <w:sz w:val="21"/>
          <w:szCs w:val="21"/>
          <w:highlight w:val="none"/>
          <w:lang w:val="en-US" w:eastAsia="zh-CN"/>
        </w:rPr>
        <w:t>投标时提供</w:t>
      </w:r>
    </w:p>
    <w:p w14:paraId="48F9D436">
      <w:pPr>
        <w:shd w:val="clear" w:color="auto" w:fill="auto"/>
        <w:tabs>
          <w:tab w:val="left" w:pos="210"/>
        </w:tabs>
        <w:spacing w:line="320" w:lineRule="exact"/>
        <w:jc w:val="center"/>
        <w:rPr>
          <w:rFonts w:hint="eastAsia" w:ascii="宋体" w:hAnsi="宋体" w:eastAsia="宋体" w:cs="宋体"/>
          <w:b/>
          <w:sz w:val="28"/>
          <w:szCs w:val="28"/>
          <w:highlight w:val="none"/>
        </w:rPr>
      </w:pPr>
      <w:r>
        <w:rPr>
          <w:rFonts w:hint="eastAsia" w:ascii="宋体" w:hAnsi="宋体" w:eastAsia="宋体" w:cs="宋体"/>
          <w:b/>
          <w:sz w:val="21"/>
          <w:szCs w:val="21"/>
          <w:highlight w:val="none"/>
        </w:rPr>
        <w:br w:type="page"/>
      </w:r>
      <w:r>
        <w:rPr>
          <w:rFonts w:hint="eastAsia" w:ascii="宋体" w:hAnsi="宋体" w:eastAsia="宋体" w:cs="宋体"/>
          <w:b/>
          <w:sz w:val="24"/>
          <w:szCs w:val="24"/>
          <w:highlight w:val="none"/>
        </w:rPr>
        <w:t>法定代表人授权书</w:t>
      </w:r>
    </w:p>
    <w:tbl>
      <w:tblPr>
        <w:tblStyle w:val="9"/>
        <w:tblW w:w="5003"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389"/>
        <w:gridCol w:w="1101"/>
        <w:gridCol w:w="925"/>
        <w:gridCol w:w="579"/>
        <w:gridCol w:w="690"/>
        <w:gridCol w:w="1268"/>
        <w:gridCol w:w="2365"/>
      </w:tblGrid>
      <w:tr w14:paraId="316A58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7"/>
            <w:noWrap w:val="0"/>
            <w:vAlign w:val="center"/>
          </w:tcPr>
          <w:p w14:paraId="6C35F4E7">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cs="宋体"/>
                <w:sz w:val="21"/>
                <w:szCs w:val="21"/>
                <w:highlight w:val="none"/>
                <w:lang w:eastAsia="zh-CN"/>
              </w:rPr>
              <w:t>韩城市人民医院</w:t>
            </w:r>
          </w:p>
        </w:tc>
      </w:tr>
      <w:tr w14:paraId="2F92EB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4BBC2E2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被授权项目与内容</w:t>
            </w:r>
          </w:p>
        </w:tc>
        <w:tc>
          <w:tcPr>
            <w:tcW w:w="662" w:type="pct"/>
            <w:noWrap w:val="0"/>
            <w:vAlign w:val="center"/>
          </w:tcPr>
          <w:p w14:paraId="68A30ED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3501" w:type="pct"/>
            <w:gridSpan w:val="5"/>
            <w:noWrap w:val="0"/>
            <w:vAlign w:val="center"/>
          </w:tcPr>
          <w:p w14:paraId="31C5284C">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46FFFB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537436A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75470CD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项目编号</w:t>
            </w:r>
          </w:p>
        </w:tc>
        <w:tc>
          <w:tcPr>
            <w:tcW w:w="3501" w:type="pct"/>
            <w:gridSpan w:val="5"/>
            <w:noWrap w:val="0"/>
            <w:vAlign w:val="center"/>
          </w:tcPr>
          <w:p w14:paraId="2D4EB161">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5EEAD0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pct"/>
            <w:vMerge w:val="continue"/>
            <w:tcBorders>
              <w:top w:val="nil"/>
              <w:bottom w:val="nil"/>
            </w:tcBorders>
            <w:noWrap w:val="0"/>
            <w:vAlign w:val="center"/>
          </w:tcPr>
          <w:p w14:paraId="43B2118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2005ECE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授权范围</w:t>
            </w:r>
          </w:p>
        </w:tc>
        <w:tc>
          <w:tcPr>
            <w:tcW w:w="3501" w:type="pct"/>
            <w:gridSpan w:val="5"/>
            <w:noWrap w:val="0"/>
            <w:vAlign w:val="center"/>
          </w:tcPr>
          <w:p w14:paraId="2ECE1233">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全权办理本次采购项目的投标、联系、洽谈、签约、执行等具体事务，签署全部有关文件、文书、协议及合同</w:t>
            </w:r>
          </w:p>
        </w:tc>
      </w:tr>
      <w:tr w14:paraId="3C1FF5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4D3426E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32424CF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法律责任</w:t>
            </w:r>
          </w:p>
        </w:tc>
        <w:tc>
          <w:tcPr>
            <w:tcW w:w="3501" w:type="pct"/>
            <w:gridSpan w:val="5"/>
            <w:noWrap w:val="0"/>
            <w:vAlign w:val="center"/>
          </w:tcPr>
          <w:p w14:paraId="2DF79B3A">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本公司对被授权人在本项目中的签名承担全部法律责任</w:t>
            </w:r>
          </w:p>
        </w:tc>
      </w:tr>
      <w:tr w14:paraId="4011DE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116D781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31E341C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授权期限</w:t>
            </w:r>
          </w:p>
        </w:tc>
        <w:tc>
          <w:tcPr>
            <w:tcW w:w="3501" w:type="pct"/>
            <w:gridSpan w:val="5"/>
            <w:noWrap w:val="0"/>
            <w:vAlign w:val="center"/>
          </w:tcPr>
          <w:p w14:paraId="2C3DA47B">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本授权书自提交</w:t>
            </w:r>
            <w:r>
              <w:rPr>
                <w:rFonts w:hint="eastAsia" w:ascii="宋体" w:hAnsi="宋体" w:eastAsia="宋体" w:cs="宋体"/>
                <w:sz w:val="21"/>
                <w:szCs w:val="21"/>
                <w:highlight w:val="none"/>
                <w:lang w:val="en-US" w:eastAsia="zh-CN"/>
              </w:rPr>
              <w:t>投标文件</w:t>
            </w:r>
            <w:r>
              <w:rPr>
                <w:rFonts w:hint="eastAsia" w:ascii="宋体" w:hAnsi="宋体" w:eastAsia="宋体" w:cs="宋体"/>
                <w:sz w:val="21"/>
                <w:szCs w:val="21"/>
                <w:highlight w:val="none"/>
              </w:rPr>
              <w:t>的截止之日起90个日历日</w:t>
            </w:r>
          </w:p>
        </w:tc>
      </w:tr>
      <w:tr w14:paraId="0CAC2C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restart"/>
            <w:tcBorders>
              <w:bottom w:val="nil"/>
            </w:tcBorders>
            <w:noWrap w:val="0"/>
            <w:vAlign w:val="center"/>
          </w:tcPr>
          <w:p w14:paraId="00C17B4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218" w:type="pct"/>
            <w:gridSpan w:val="2"/>
            <w:noWrap w:val="0"/>
            <w:vAlign w:val="center"/>
          </w:tcPr>
          <w:p w14:paraId="51B41F4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46" w:type="pct"/>
            <w:gridSpan w:val="4"/>
            <w:noWrap w:val="0"/>
            <w:vAlign w:val="center"/>
          </w:tcPr>
          <w:p w14:paraId="279C03AD">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3A5A88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bottom w:val="nil"/>
            </w:tcBorders>
            <w:noWrap w:val="0"/>
            <w:vAlign w:val="center"/>
          </w:tcPr>
          <w:p w14:paraId="1BD3B9B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8" w:type="pct"/>
            <w:gridSpan w:val="2"/>
            <w:noWrap w:val="0"/>
            <w:vAlign w:val="center"/>
          </w:tcPr>
          <w:p w14:paraId="3445686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46" w:type="pct"/>
            <w:gridSpan w:val="4"/>
            <w:noWrap w:val="0"/>
            <w:vAlign w:val="center"/>
          </w:tcPr>
          <w:p w14:paraId="421CA612">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6D2A59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tcBorders>
            <w:noWrap w:val="0"/>
            <w:vAlign w:val="center"/>
          </w:tcPr>
          <w:p w14:paraId="0BB0405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8" w:type="pct"/>
            <w:gridSpan w:val="2"/>
            <w:noWrap w:val="0"/>
            <w:vAlign w:val="center"/>
          </w:tcPr>
          <w:p w14:paraId="08364D5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46" w:type="pct"/>
            <w:gridSpan w:val="4"/>
            <w:noWrap w:val="0"/>
            <w:vAlign w:val="center"/>
          </w:tcPr>
          <w:p w14:paraId="523D70EB">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7AF614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6051427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662" w:type="pct"/>
            <w:noWrap w:val="0"/>
            <w:vAlign w:val="center"/>
          </w:tcPr>
          <w:p w14:paraId="58D9848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319" w:type="pct"/>
            <w:gridSpan w:val="3"/>
            <w:noWrap w:val="0"/>
            <w:vAlign w:val="center"/>
          </w:tcPr>
          <w:p w14:paraId="0DF4021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11BBE6D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19" w:type="pct"/>
            <w:noWrap w:val="0"/>
            <w:vAlign w:val="center"/>
          </w:tcPr>
          <w:p w14:paraId="4F5CEAF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4D5E0D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789E63F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3BF27D6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319" w:type="pct"/>
            <w:gridSpan w:val="3"/>
            <w:noWrap w:val="0"/>
            <w:vAlign w:val="center"/>
          </w:tcPr>
          <w:p w14:paraId="7DBF4092">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2A0BBE0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19" w:type="pct"/>
            <w:noWrap w:val="0"/>
            <w:vAlign w:val="center"/>
          </w:tcPr>
          <w:p w14:paraId="4368952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4E0F3B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370E5B3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w:t>
            </w:r>
          </w:p>
        </w:tc>
        <w:tc>
          <w:tcPr>
            <w:tcW w:w="662" w:type="pct"/>
            <w:noWrap w:val="0"/>
            <w:vAlign w:val="center"/>
          </w:tcPr>
          <w:p w14:paraId="43ACF25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319" w:type="pct"/>
            <w:gridSpan w:val="3"/>
            <w:noWrap w:val="0"/>
            <w:vAlign w:val="center"/>
          </w:tcPr>
          <w:p w14:paraId="088E1B1E">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342DD99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19" w:type="pct"/>
            <w:noWrap w:val="0"/>
            <w:vAlign w:val="center"/>
          </w:tcPr>
          <w:p w14:paraId="287E870C">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43E903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2B4607C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3F65FD1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319" w:type="pct"/>
            <w:gridSpan w:val="3"/>
            <w:noWrap w:val="0"/>
            <w:vAlign w:val="center"/>
          </w:tcPr>
          <w:p w14:paraId="3D0BA12C">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005A633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19" w:type="pct"/>
            <w:noWrap w:val="0"/>
            <w:vAlign w:val="center"/>
          </w:tcPr>
          <w:p w14:paraId="3306A9D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2B50EA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noWrap w:val="0"/>
            <w:vAlign w:val="center"/>
          </w:tcPr>
          <w:p w14:paraId="6480F31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4164" w:type="pct"/>
            <w:gridSpan w:val="6"/>
            <w:noWrap w:val="0"/>
            <w:vAlign w:val="center"/>
          </w:tcPr>
          <w:p w14:paraId="25C4C45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0F06AB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46" w:hRule="atLeast"/>
        </w:trPr>
        <w:tc>
          <w:tcPr>
            <w:tcW w:w="2401" w:type="pct"/>
            <w:gridSpan w:val="4"/>
            <w:noWrap w:val="0"/>
            <w:vAlign w:val="top"/>
          </w:tcPr>
          <w:p w14:paraId="668502C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3A5A1C1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5E1A860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1D3648E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c>
          <w:tcPr>
            <w:tcW w:w="2598" w:type="pct"/>
            <w:gridSpan w:val="3"/>
            <w:noWrap w:val="0"/>
            <w:vAlign w:val="top"/>
          </w:tcPr>
          <w:p w14:paraId="457E68E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被授权人身份证复印件</w:t>
            </w:r>
          </w:p>
          <w:p w14:paraId="341BFA9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3BFC981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15A2A61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2A9EAB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5000" w:type="pct"/>
            <w:gridSpan w:val="7"/>
            <w:noWrap w:val="0"/>
            <w:vAlign w:val="center"/>
          </w:tcPr>
          <w:p w14:paraId="0617C7B8">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法定代表人签字或盖章：</w:t>
            </w:r>
          </w:p>
        </w:tc>
      </w:tr>
    </w:tbl>
    <w:p w14:paraId="5DAB7DF6">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lang w:eastAsia="zh-CN"/>
        </w:rPr>
      </w:pPr>
    </w:p>
    <w:p w14:paraId="64EB1580">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：（公章）</w:t>
      </w:r>
    </w:p>
    <w:p w14:paraId="6273762D">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w:t>
      </w:r>
    </w:p>
    <w:p w14:paraId="4C62A37C">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p>
    <w:p w14:paraId="487A4603">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注：授权代表投标时提供</w:t>
      </w:r>
    </w:p>
    <w:bookmarkEnd w:id="0"/>
    <w:p w14:paraId="4722F3A2"/>
    <w:p w14:paraId="2A847F69"/>
    <w:p w14:paraId="2894B2C8"/>
    <w:p w14:paraId="4447DA95"/>
    <w:p w14:paraId="307A2689">
      <w:pPr>
        <w:keepNext/>
        <w:pageBreakBefore w:val="0"/>
        <w:widowControl/>
        <w:shd w:val="clear" w:color="auto" w:fill="auto"/>
        <w:overflowPunct/>
        <w:bidi w:val="0"/>
        <w:spacing w:line="600" w:lineRule="auto"/>
        <w:jc w:val="center"/>
        <w:outlineLvl w:val="0"/>
        <w:rPr>
          <w:rFonts w:hAnsi="宋体" w:cs="宋体"/>
          <w:b/>
          <w:bCs/>
          <w:sz w:val="30"/>
          <w:szCs w:val="30"/>
          <w:highlight w:val="none"/>
        </w:rPr>
      </w:pPr>
      <w:bookmarkStart w:id="1" w:name="_Toc32478"/>
      <w:bookmarkStart w:id="2" w:name="_Toc19274"/>
      <w:r>
        <w:rPr>
          <w:rFonts w:hint="eastAsia" w:hAnsi="宋体" w:cs="宋体"/>
          <w:b/>
          <w:bCs/>
          <w:sz w:val="30"/>
          <w:szCs w:val="30"/>
          <w:highlight w:val="none"/>
        </w:rPr>
        <w:t>企业关联关系承诺书</w:t>
      </w:r>
      <w:bookmarkEnd w:id="1"/>
      <w:bookmarkEnd w:id="2"/>
    </w:p>
    <w:p w14:paraId="08C7C6DE">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供应商在本项目</w:t>
      </w:r>
      <w:r>
        <w:rPr>
          <w:rFonts w:hint="eastAsia" w:ascii="宋体" w:hAnsi="宋体" w:eastAsia="宋体" w:cs="宋体"/>
          <w:sz w:val="21"/>
          <w:szCs w:val="21"/>
          <w:highlight w:val="none"/>
          <w:lang w:val="en-US" w:eastAsia="zh-CN"/>
        </w:rPr>
        <w:t>投标活动</w:t>
      </w:r>
      <w:r>
        <w:rPr>
          <w:rFonts w:hint="eastAsia" w:ascii="宋体" w:hAnsi="宋体" w:eastAsia="宋体" w:cs="宋体"/>
          <w:sz w:val="21"/>
          <w:szCs w:val="21"/>
          <w:highlight w:val="none"/>
        </w:rPr>
        <w:t>中，不存在与其它供应商负责人为同一人，有控股、管理等关联关系承诺：</w:t>
      </w:r>
    </w:p>
    <w:p w14:paraId="7B6EF525">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1管理关系说明：</w:t>
      </w:r>
      <w:bookmarkStart w:id="3" w:name="_GoBack"/>
      <w:bookmarkEnd w:id="3"/>
    </w:p>
    <w:p w14:paraId="7FAB0E8F">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我单位管理的具有独立法人的下属单位有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4FD1CF18">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我单位的上级管理单位有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5637378A">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2股权关系说明：</w:t>
      </w:r>
    </w:p>
    <w:p w14:paraId="6810A9AF">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我单位控股的单位有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243C0B00">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我单位被</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单位控股。</w:t>
      </w:r>
    </w:p>
    <w:p w14:paraId="6F3B1B99">
      <w:pPr>
        <w:keepNext/>
        <w:pageBreakBefore w:val="0"/>
        <w:overflowPunct/>
        <w:bidi w:val="0"/>
        <w:spacing w:line="5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3、单位负责人：</w:t>
      </w:r>
      <w:r>
        <w:rPr>
          <w:rFonts w:hint="eastAsia" w:ascii="宋体" w:hAnsi="宋体" w:eastAsia="宋体" w:cs="宋体"/>
          <w:sz w:val="21"/>
          <w:szCs w:val="21"/>
          <w:highlight w:val="none"/>
          <w:u w:val="single"/>
        </w:rPr>
        <w:t xml:space="preserve">                </w:t>
      </w:r>
    </w:p>
    <w:p w14:paraId="5E0FE238">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（是或否） 为采购项目提供整体设计、规范编制或者项目管理、监理、检测等服务的供应商。</w:t>
      </w:r>
    </w:p>
    <w:p w14:paraId="40AC391B">
      <w:pPr>
        <w:keepNext/>
        <w:pageBreakBefore w:val="0"/>
        <w:overflowPunct/>
        <w:bidi w:val="0"/>
        <w:spacing w:line="5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、其他与本项目有关的利害关系说明：</w:t>
      </w:r>
      <w:r>
        <w:rPr>
          <w:rFonts w:hint="eastAsia" w:ascii="宋体" w:hAnsi="宋体" w:eastAsia="宋体" w:cs="宋体"/>
          <w:sz w:val="21"/>
          <w:szCs w:val="21"/>
          <w:highlight w:val="none"/>
          <w:u w:val="single"/>
        </w:rPr>
        <w:t xml:space="preserve">                               </w:t>
      </w:r>
    </w:p>
    <w:p w14:paraId="7A18B639">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我单位承诺以上说明真实有效，无虚假内容或隐瞒。</w:t>
      </w:r>
    </w:p>
    <w:p w14:paraId="558BAD54">
      <w:pPr>
        <w:pStyle w:val="5"/>
        <w:keepNext/>
        <w:pageBreakBefore w:val="0"/>
        <w:overflowPunct/>
        <w:bidi w:val="0"/>
        <w:rPr>
          <w:rFonts w:hint="eastAsia"/>
          <w:highlight w:val="none"/>
          <w:lang w:eastAsia="zh-CN"/>
        </w:rPr>
      </w:pPr>
    </w:p>
    <w:p w14:paraId="5B01504F">
      <w:pPr>
        <w:keepNext/>
        <w:pageBreakBefore w:val="0"/>
        <w:shd w:val="clear" w:color="auto" w:fill="auto"/>
        <w:overflowPunct/>
        <w:bidi w:val="0"/>
        <w:spacing w:after="480" w:line="200" w:lineRule="atLeast"/>
        <w:ind w:firstLine="3780" w:firstLineChars="18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供应商名称：</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公</w:t>
      </w:r>
      <w:r>
        <w:rPr>
          <w:rFonts w:hint="eastAsia" w:ascii="宋体" w:hAnsi="宋体" w:eastAsia="宋体" w:cs="宋体"/>
          <w:color w:val="000000"/>
          <w:sz w:val="21"/>
          <w:szCs w:val="21"/>
          <w:highlight w:val="none"/>
        </w:rPr>
        <w:t>章）</w:t>
      </w:r>
    </w:p>
    <w:p w14:paraId="319D80B4">
      <w:pPr>
        <w:keepNext/>
        <w:pageBreakBefore w:val="0"/>
        <w:shd w:val="clear" w:color="auto" w:fill="auto"/>
        <w:overflowPunct/>
        <w:bidi w:val="0"/>
        <w:spacing w:before="480" w:line="200" w:lineRule="atLeast"/>
        <w:ind w:firstLine="3990" w:firstLineChars="19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日      期：</w:t>
      </w:r>
      <w:r>
        <w:rPr>
          <w:rFonts w:hint="eastAsia" w:ascii="宋体" w:hAnsi="宋体" w:cs="宋体"/>
          <w:sz w:val="21"/>
          <w:szCs w:val="21"/>
          <w:highlight w:val="none"/>
        </w:rPr>
        <w:t xml:space="preserve">      年    月    日</w:t>
      </w:r>
    </w:p>
    <w:p w14:paraId="36A0914C"/>
    <w:p w14:paraId="5545BB84"/>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2B739">
    <w:pPr>
      <w:pStyle w:val="5"/>
      <w:pBdr>
        <w:top w:val="none" w:color="auto" w:sz="0" w:space="1"/>
        <w:left w:val="none" w:color="auto" w:sz="0" w:space="0"/>
        <w:bottom w:val="none" w:color="auto" w:sz="0" w:space="0"/>
        <w:right w:val="none" w:color="auto" w:sz="0" w:space="0"/>
        <w:between w:val="none" w:color="auto" w:sz="0" w:space="0"/>
      </w:pBdr>
      <w:tabs>
        <w:tab w:val="center" w:pos="4252"/>
        <w:tab w:val="clear" w:pos="4153"/>
      </w:tabs>
      <w:rPr>
        <w:rFonts w:hint="eastAsia"/>
      </w:rPr>
    </w:pPr>
    <w:r>
      <w:rPr>
        <w:rFonts w:hint="eastAsia" w:cs="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1A7D5">
    <w:pPr>
      <w:pStyle w:val="5"/>
      <w:pBdr>
        <w:top w:val="none" w:color="auto" w:sz="0" w:space="1"/>
        <w:left w:val="none" w:color="auto" w:sz="0" w:space="0"/>
        <w:bottom w:val="none" w:color="auto" w:sz="0" w:space="0"/>
        <w:right w:val="none" w:color="auto" w:sz="0" w:space="0"/>
        <w:between w:val="none" w:color="auto" w:sz="0" w:space="0"/>
      </w:pBdr>
      <w:tabs>
        <w:tab w:val="center" w:pos="4252"/>
        <w:tab w:val="clear" w:pos="4153"/>
      </w:tabs>
      <w:rPr>
        <w:rFonts w:hint="eastAsia"/>
      </w:rPr>
    </w:pPr>
    <w:r>
      <w:rPr>
        <w:rFonts w:hint="eastAsia" w:cs="宋体"/>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3C5DEC"/>
    <w:multiLevelType w:val="singleLevel"/>
    <w:tmpl w:val="7B3C5DEC"/>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236806"/>
    <w:rsid w:val="31154FA2"/>
    <w:rsid w:val="32D74874"/>
    <w:rsid w:val="32FE37AD"/>
    <w:rsid w:val="36D127C4"/>
    <w:rsid w:val="39B04D9C"/>
    <w:rsid w:val="3A7B3F19"/>
    <w:rsid w:val="43624239"/>
    <w:rsid w:val="60AD14AA"/>
    <w:rsid w:val="67625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3"/>
    <w:basedOn w:val="1"/>
    <w:qFormat/>
    <w:uiPriority w:val="0"/>
    <w:pPr>
      <w:spacing w:after="120"/>
    </w:pPr>
    <w:rPr>
      <w:sz w:val="16"/>
      <w:szCs w:val="16"/>
    </w:rPr>
  </w:style>
  <w:style w:type="paragraph" w:styleId="4">
    <w:name w:val="Body Text"/>
    <w:basedOn w:val="1"/>
    <w:qFormat/>
    <w:uiPriority w:val="0"/>
    <w:pPr>
      <w:spacing w:line="360" w:lineRule="auto"/>
    </w:pPr>
    <w:rPr>
      <w:rFonts w:ascii="仿宋_GB2312" w:eastAsia="仿宋_GB2312"/>
      <w:sz w:val="28"/>
    </w:rPr>
  </w:style>
  <w:style w:type="paragraph" w:styleId="5">
    <w:name w:val="footer"/>
    <w:basedOn w:val="1"/>
    <w:next w:val="1"/>
    <w:qFormat/>
    <w:uiPriority w:val="0"/>
    <w:pPr>
      <w:tabs>
        <w:tab w:val="center" w:pos="4153"/>
        <w:tab w:val="right" w:pos="8306"/>
      </w:tabs>
      <w:adjustRightInd w:val="0"/>
      <w:spacing w:line="240" w:lineRule="atLeast"/>
      <w:jc w:val="left"/>
      <w:textAlignment w:val="baseline"/>
    </w:pPr>
    <w:rPr>
      <w:kern w:val="0"/>
      <w:sz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Table Normal"/>
    <w:unhideWhenUsed/>
    <w:qFormat/>
    <w:uiPriority w:val="0"/>
    <w:tblPr>
      <w:tblCellMar>
        <w:top w:w="0" w:type="dxa"/>
        <w:left w:w="0" w:type="dxa"/>
        <w:bottom w:w="0" w:type="dxa"/>
        <w:right w:w="0" w:type="dxa"/>
      </w:tblCellMar>
    </w:tbl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1669</Words>
  <Characters>1760</Characters>
  <Lines>0</Lines>
  <Paragraphs>0</Paragraphs>
  <TotalTime>0</TotalTime>
  <ScaleCrop>false</ScaleCrop>
  <LinksUpToDate>false</LinksUpToDate>
  <CharactersWithSpaces>1839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2025-07-23T05:53:00Z</dcterms:created>
  <dc:creator>X</dc:creator>
  <cp:lastModifiedBy>Mr.Xu</cp:lastModifiedBy>
  <dcterms:modified xsi:type="dcterms:W3CDTF">2026-04-23T14:26:26Z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eyJoZGlkIjoiYzc1NjgxOTk3OTA1NzRiZDEyN2IxNTk1OWJiYWNmYjkiLCJ1c2VySWQiOiIzMzg0NTQ0NTYifQ==</vt:lpwstr>
  </property>
  <property fmtid="{D5CDD505-2E9C-101B-9397-08002B2CF9AE}" pid="4" name="ICV">
    <vt:lpwstr>AD649B36E52841CA9065A035DF65E27A_12</vt:lpwstr>
  </property>
</Properties>
</file>