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50DFC">
      <w:pPr>
        <w:spacing w:line="560" w:lineRule="exact"/>
        <w:ind w:firstLine="0" w:firstLineChars="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 w:bidi="ar-SA"/>
        </w:rPr>
      </w:pPr>
    </w:p>
    <w:p w14:paraId="2E5A107D">
      <w:pPr>
        <w:spacing w:line="560" w:lineRule="exact"/>
        <w:ind w:firstLine="0" w:firstLineChars="0"/>
        <w:jc w:val="center"/>
        <w:rPr>
          <w:rFonts w:ascii="楷体" w:hAnsi="楷体" w:eastAsia="楷体" w:cs="楷体"/>
          <w:b/>
          <w:sz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 w:bidi="ar-SA"/>
        </w:rPr>
        <w:t>节能环保、环境标志产品明细表</w:t>
      </w:r>
    </w:p>
    <w:p w14:paraId="419AC60C">
      <w:pPr>
        <w:kinsoku w:val="0"/>
        <w:spacing w:line="500" w:lineRule="exact"/>
        <w:ind w:firstLine="120" w:firstLineChars="5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项目名称：                                              </w:t>
      </w:r>
      <w:r>
        <w:rPr>
          <w:rFonts w:ascii="宋体" w:hAnsi="宋体" w:eastAsia="宋体" w:cs="Times New Roman"/>
          <w:sz w:val="24"/>
        </w:rPr>
        <w:t xml:space="preserve"> </w:t>
      </w:r>
      <w:r>
        <w:rPr>
          <w:rFonts w:hint="eastAsia" w:ascii="宋体" w:hAnsi="宋体" w:eastAsia="宋体" w:cs="Times New Roman"/>
          <w:sz w:val="24"/>
        </w:rPr>
        <w:t xml:space="preserve">  </w:t>
      </w:r>
    </w:p>
    <w:p w14:paraId="3BD337C6">
      <w:pPr>
        <w:spacing w:line="520" w:lineRule="exact"/>
        <w:ind w:firstLine="170" w:firstLineChars="71"/>
        <w:jc w:val="both"/>
        <w:rPr>
          <w:rFonts w:ascii="楷体" w:hAnsi="楷体" w:eastAsia="楷体" w:cs="楷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sz w:val="24"/>
          <w:lang w:val="en-US" w:eastAsia="zh-CN" w:bidi="ar-SA"/>
        </w:rPr>
        <w:t xml:space="preserve">项目编号：                                        </w:t>
      </w:r>
      <w:r>
        <w:rPr>
          <w:rFonts w:ascii="宋体" w:hAnsi="宋体" w:eastAsia="宋体" w:cs="Times New Roman"/>
          <w:sz w:val="24"/>
          <w:lang w:val="en-US" w:eastAsia="zh-CN" w:bidi="ar-SA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Times New Roman"/>
          <w:sz w:val="24"/>
          <w:lang w:val="en-US" w:eastAsia="zh-CN" w:bidi="ar-SA"/>
        </w:rPr>
        <w:t>共   页，第   页</w:t>
      </w:r>
    </w:p>
    <w:tbl>
      <w:tblPr>
        <w:tblStyle w:val="2"/>
        <w:tblW w:w="98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1569"/>
        <w:gridCol w:w="1372"/>
        <w:gridCol w:w="1275"/>
        <w:gridCol w:w="981"/>
        <w:gridCol w:w="1275"/>
        <w:gridCol w:w="587"/>
        <w:gridCol w:w="1077"/>
        <w:gridCol w:w="1143"/>
      </w:tblGrid>
      <w:tr w14:paraId="1D1F9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3ABED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1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941A52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产品名称</w:t>
            </w:r>
          </w:p>
        </w:tc>
        <w:tc>
          <w:tcPr>
            <w:tcW w:w="1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B88A0A6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制造厂家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7853ED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规格型号</w:t>
            </w:r>
          </w:p>
        </w:tc>
        <w:tc>
          <w:tcPr>
            <w:tcW w:w="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DC7CBE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类别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DF6717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认证证书编号</w:t>
            </w:r>
          </w:p>
        </w:tc>
        <w:tc>
          <w:tcPr>
            <w:tcW w:w="5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F6524B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数量</w:t>
            </w:r>
          </w:p>
        </w:tc>
        <w:tc>
          <w:tcPr>
            <w:tcW w:w="10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8378C6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单价</w:t>
            </w:r>
          </w:p>
          <w:p w14:paraId="122D1678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（元）</w:t>
            </w: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57767B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总价</w:t>
            </w:r>
          </w:p>
          <w:p w14:paraId="4C39253C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（元）</w:t>
            </w:r>
          </w:p>
        </w:tc>
      </w:tr>
      <w:tr w14:paraId="681F24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9B4FCD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7CA35B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7BBE247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AECB701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174DFD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91DCC7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DA9F00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ED5BBD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FD94A8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</w:tr>
      <w:tr w14:paraId="276614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2566DB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7E64E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DDB6561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7FDDD04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0AFC51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2BA8AE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FA1406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AF1FF3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D3E83A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</w:tr>
      <w:tr w14:paraId="2D03C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7DD317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D141B6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EB1895A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2E04367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5EC2EB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2CD440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4E82D8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65FB8A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724245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</w:tr>
      <w:tr w14:paraId="4037B0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68077D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467173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CC0D6C8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27D1F46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CFCDF0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404794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20D9D3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B04775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C5438D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</w:tr>
      <w:tr w14:paraId="23A29E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B50A1A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617153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6C3AFBD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323D600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1FE0B4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B03745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F1564B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B9E2E3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A09F46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</w:tr>
      <w:tr w14:paraId="73FC1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74FC84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F8EBAC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DE9DE4B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C098DCC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15B1FB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A55E9F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A1EBE6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BECC66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D3F3A4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</w:tr>
      <w:tr w14:paraId="6659A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C325AE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08CA95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D539B8A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A44AB71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2B7FF5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B0EBCF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2DEA61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07D6B4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67559C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</w:tr>
      <w:tr w14:paraId="223B2D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0EFC42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F6AB4D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E1C32C8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284BA38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9DEA47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2D64B7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8B36A6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F8415B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412137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ascii="宋体" w:hAnsi="宋体" w:eastAsia="宋体" w:cs="宋体"/>
                <w:sz w:val="24"/>
              </w:rPr>
            </w:pPr>
          </w:p>
        </w:tc>
      </w:tr>
      <w:tr w14:paraId="4C2B2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57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CBC265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合计（人民币元）</w:t>
            </w:r>
          </w:p>
        </w:tc>
        <w:tc>
          <w:tcPr>
            <w:tcW w:w="408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E74C0B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090176D5">
      <w:pPr>
        <w:autoSpaceDE w:val="0"/>
        <w:autoSpaceDN w:val="0"/>
        <w:adjustRightInd w:val="0"/>
        <w:snapToGrid w:val="0"/>
        <w:spacing w:line="520" w:lineRule="exact"/>
        <w:rPr>
          <w:rFonts w:ascii="宋体" w:hAnsi="宋体" w:eastAsia="宋体" w:cs="Times New Roman"/>
          <w:sz w:val="24"/>
          <w:lang w:val="zh-CN"/>
        </w:rPr>
      </w:pPr>
      <w:r>
        <w:rPr>
          <w:rFonts w:hint="eastAsia" w:ascii="宋体" w:hAnsi="宋体" w:eastAsia="宋体" w:cs="Times New Roman"/>
          <w:sz w:val="24"/>
          <w:lang w:val="zh-CN"/>
        </w:rPr>
        <w:t>注：如投标产品为节能环保、环境标志产品，须按格式逐项填写，并附相关证明，否则评审时不予计分，没有请填“无”。</w:t>
      </w:r>
    </w:p>
    <w:p w14:paraId="51BFCCD9">
      <w:pPr>
        <w:rPr>
          <w:rFonts w:ascii="宋体" w:hAnsi="宋体" w:eastAsia="宋体" w:cs="Times New Roman"/>
          <w:sz w:val="24"/>
        </w:rPr>
      </w:pPr>
    </w:p>
    <w:p w14:paraId="19EDC31C">
      <w:pPr>
        <w:rPr>
          <w:rFonts w:ascii="宋体" w:hAnsi="宋体" w:eastAsia="宋体" w:cs="Times New Roman"/>
          <w:sz w:val="24"/>
        </w:rPr>
      </w:pPr>
    </w:p>
    <w:p w14:paraId="4D48E66C">
      <w:pPr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投标人名称（公章）：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       </w:t>
      </w:r>
      <w:r>
        <w:rPr>
          <w:rFonts w:ascii="宋体" w:hAnsi="宋体" w:eastAsia="宋体" w:cs="Times New Roman"/>
          <w:sz w:val="24"/>
          <w:u w:val="single"/>
        </w:rPr>
        <w:t xml:space="preserve">    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hint="eastAsia" w:ascii="宋体" w:hAnsi="宋体" w:eastAsia="宋体" w:cs="Times New Roman"/>
          <w:sz w:val="24"/>
        </w:rPr>
        <w:t xml:space="preserve">   </w:t>
      </w:r>
    </w:p>
    <w:p w14:paraId="78E04951">
      <w:pPr>
        <w:autoSpaceDE w:val="0"/>
        <w:autoSpaceDN w:val="0"/>
        <w:adjustRightInd w:val="0"/>
        <w:snapToGrid w:val="0"/>
        <w:spacing w:line="520" w:lineRule="exact"/>
        <w:rPr>
          <w:rFonts w:ascii="楷体" w:hAnsi="楷体" w:eastAsia="楷体" w:cs="楷体"/>
        </w:rPr>
      </w:pPr>
      <w:r>
        <w:rPr>
          <w:rFonts w:hint="eastAsia" w:ascii="宋体" w:hAnsi="宋体" w:eastAsia="宋体" w:cs="Times New Roman"/>
          <w:sz w:val="24"/>
        </w:rPr>
        <w:t>法定代表人或被授权人（签字）：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          </w:t>
      </w:r>
      <w:r>
        <w:rPr>
          <w:rFonts w:hint="eastAsia" w:ascii="宋体" w:hAnsi="宋体" w:eastAsia="宋体" w:cs="Times New Roman"/>
          <w:sz w:val="24"/>
        </w:rPr>
        <w:t xml:space="preserve"> </w:t>
      </w:r>
      <w:r>
        <w:rPr>
          <w:rFonts w:hint="eastAsia" w:ascii="楷体" w:hAnsi="楷体" w:eastAsia="楷体" w:cs="楷体"/>
        </w:rPr>
        <w:t xml:space="preserve">                     </w:t>
      </w:r>
    </w:p>
    <w:p w14:paraId="1BF6A9C6">
      <w:pPr>
        <w:autoSpaceDE w:val="0"/>
        <w:autoSpaceDN w:val="0"/>
        <w:adjustRightInd w:val="0"/>
        <w:snapToGrid w:val="0"/>
        <w:spacing w:line="520" w:lineRule="exact"/>
        <w:rPr>
          <w:rFonts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</w:rPr>
        <w:t>日 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</w:t>
      </w:r>
    </w:p>
    <w:p w14:paraId="499F88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C8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2025-12-17T08:18:56Z</dcterms:created>
  <dc:creator>pc</dc:creator>
  <cp:lastModifiedBy>随意鬼</cp:lastModifiedBy>
  <dcterms:modified xsi:type="dcterms:W3CDTF">2025-12-17T08:19:20Z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eyJoZGlkIjoiODQ4MTViYjljODYxZjI3MmU5MGM3M2YyZThmYzA5YzAiLCJ1c2VySWQiOiIzNzc0NTEzNjkifQ==</vt:lpwstr>
  </property>
  <property fmtid="{D5CDD505-2E9C-101B-9397-08002B2CF9AE}" pid="4" name="ICV">
    <vt:lpwstr>EFE0429FB7B34E12AEC11800A4207C8E_12</vt:lpwstr>
  </property>
</Properties>
</file>