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A7003">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2" w:firstLineChars="200"/>
        <w:jc w:val="center"/>
        <w:textAlignment w:val="auto"/>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lang w:val="en-US" w:eastAsia="zh-CN"/>
        </w:rPr>
        <w:t>供应商应提交的相关资格证明材料</w:t>
      </w:r>
    </w:p>
    <w:p w14:paraId="666A896F">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eastAsia="宋体" w:cs="宋体"/>
          <w:b w:val="0"/>
          <w:bCs w:val="0"/>
          <w:i w:val="0"/>
          <w:iCs w:val="0"/>
          <w:caps w:val="0"/>
          <w:color w:val="auto"/>
          <w:spacing w:val="0"/>
          <w:sz w:val="28"/>
          <w:szCs w:val="28"/>
          <w:shd w:val="clear" w:fill="FFFFFF"/>
          <w:lang w:eastAsia="zh-CN"/>
        </w:rPr>
      </w:pPr>
      <w:r>
        <w:rPr>
          <w:rFonts w:hint="eastAsia" w:ascii="宋体" w:hAnsi="宋体" w:eastAsia="宋体" w:cs="宋体"/>
          <w:b w:val="0"/>
          <w:bCs w:val="0"/>
          <w:i w:val="0"/>
          <w:iCs w:val="0"/>
          <w:caps w:val="0"/>
          <w:color w:val="auto"/>
          <w:spacing w:val="0"/>
          <w:sz w:val="28"/>
          <w:szCs w:val="28"/>
          <w:shd w:val="clear" w:fill="FFFFFF"/>
          <w:lang w:val="en-US" w:eastAsia="zh-CN"/>
        </w:rPr>
        <w:t>1、</w:t>
      </w:r>
      <w:r>
        <w:rPr>
          <w:rFonts w:hint="eastAsia" w:ascii="宋体" w:hAnsi="宋体" w:eastAsia="宋体" w:cs="宋体"/>
          <w:b w:val="0"/>
          <w:bCs w:val="0"/>
          <w:i w:val="0"/>
          <w:iCs w:val="0"/>
          <w:caps w:val="0"/>
          <w:color w:val="auto"/>
          <w:spacing w:val="0"/>
          <w:sz w:val="28"/>
          <w:szCs w:val="28"/>
          <w:shd w:val="clear" w:fill="FFFFFF"/>
          <w:lang w:eastAsia="zh-CN"/>
        </w:rPr>
        <w:t xml:space="preserve">具有有效的营业执照 </w:t>
      </w:r>
    </w:p>
    <w:p w14:paraId="218D138D">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cs="宋体"/>
          <w:b w:val="0"/>
          <w:bCs w:val="0"/>
          <w:i w:val="0"/>
          <w:iCs w:val="0"/>
          <w:caps w:val="0"/>
          <w:color w:val="auto"/>
          <w:spacing w:val="0"/>
          <w:sz w:val="28"/>
          <w:szCs w:val="28"/>
          <w:shd w:val="clear" w:fill="FFFFFF"/>
          <w:lang w:eastAsia="zh-CN"/>
        </w:rPr>
      </w:pPr>
      <w:r>
        <w:rPr>
          <w:rFonts w:hint="eastAsia" w:ascii="宋体" w:hAnsi="宋体" w:eastAsia="宋体" w:cs="宋体"/>
          <w:b w:val="0"/>
          <w:bCs w:val="0"/>
          <w:i w:val="0"/>
          <w:iCs w:val="0"/>
          <w:caps w:val="0"/>
          <w:color w:val="auto"/>
          <w:spacing w:val="0"/>
          <w:sz w:val="28"/>
          <w:szCs w:val="28"/>
          <w:shd w:val="clear" w:fill="FFFFFF"/>
          <w:lang w:val="en-US" w:eastAsia="zh-CN"/>
        </w:rPr>
        <w:t>2、具备建设行政主管部门核发的水利水电工程施工总承包三级以上（含三级）资质，具备有效的安全生产许可证，并在人员、设备、资金等方面具备相应施工能力，具备类似项目施工经验，且信誉良好，无不良记录</w:t>
      </w:r>
      <w:r>
        <w:rPr>
          <w:rFonts w:hint="eastAsia" w:ascii="宋体" w:hAnsi="宋体" w:cs="宋体"/>
          <w:b w:val="0"/>
          <w:bCs w:val="0"/>
          <w:i w:val="0"/>
          <w:iCs w:val="0"/>
          <w:caps w:val="0"/>
          <w:color w:val="auto"/>
          <w:spacing w:val="0"/>
          <w:sz w:val="28"/>
          <w:szCs w:val="28"/>
          <w:shd w:val="clear" w:fill="FFFFFF"/>
          <w:lang w:eastAsia="zh-CN"/>
        </w:rPr>
        <w:t>；拟派项目经理须水利水电工程专业二级（含二级）以上注册建造师证书，具有安全考核合格B证，且无在建项目，无不良记录。</w:t>
      </w:r>
    </w:p>
    <w:p w14:paraId="7FD2C214">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eastAsia="宋体" w:cs="宋体"/>
          <w:b w:val="0"/>
          <w:bCs w:val="0"/>
          <w:i w:val="0"/>
          <w:iCs w:val="0"/>
          <w:caps w:val="0"/>
          <w:color w:val="auto"/>
          <w:spacing w:val="0"/>
          <w:sz w:val="28"/>
          <w:szCs w:val="28"/>
          <w:shd w:val="clear" w:fill="FFFFFF"/>
          <w:lang w:val="zh-CN" w:eastAsia="zh-CN"/>
        </w:rPr>
      </w:pPr>
      <w:r>
        <w:rPr>
          <w:rFonts w:hint="eastAsia" w:ascii="宋体" w:hAnsi="宋体" w:eastAsia="宋体" w:cs="宋体"/>
          <w:b w:val="0"/>
          <w:bCs w:val="0"/>
          <w:i w:val="0"/>
          <w:iCs w:val="0"/>
          <w:caps w:val="0"/>
          <w:color w:val="auto"/>
          <w:spacing w:val="0"/>
          <w:sz w:val="28"/>
          <w:szCs w:val="28"/>
          <w:shd w:val="clear" w:fill="FFFFFF"/>
          <w:lang w:val="en-US" w:eastAsia="zh-CN"/>
        </w:rPr>
        <w:t>3、</w:t>
      </w:r>
      <w:r>
        <w:rPr>
          <w:rFonts w:hint="eastAsia" w:ascii="宋体" w:hAnsi="宋体" w:eastAsia="宋体" w:cs="宋体"/>
          <w:b w:val="0"/>
          <w:bCs w:val="0"/>
          <w:i w:val="0"/>
          <w:iCs w:val="0"/>
          <w:caps w:val="0"/>
          <w:color w:val="auto"/>
          <w:spacing w:val="0"/>
          <w:sz w:val="28"/>
          <w:szCs w:val="28"/>
          <w:shd w:val="clear" w:fill="FFFFFF"/>
          <w:lang w:val="zh-CN" w:eastAsia="zh-CN"/>
        </w:rPr>
        <w:t>财务状况报告：</w:t>
      </w:r>
      <w:r>
        <w:rPr>
          <w:rFonts w:hint="eastAsia" w:ascii="宋体" w:hAnsi="宋体" w:eastAsia="宋体" w:cs="宋体"/>
          <w:i w:val="0"/>
          <w:iCs w:val="0"/>
          <w:caps w:val="0"/>
          <w:color w:val="auto"/>
          <w:spacing w:val="0"/>
          <w:sz w:val="28"/>
          <w:szCs w:val="28"/>
          <w:shd w:val="clear" w:color="auto" w:fill="FFFFFF"/>
          <w:vertAlign w:val="baseline"/>
        </w:rPr>
        <w:t>提供2024年度的经第三方审计机构财务审计报告（至少包括资产负债表和利润表，成立时间至提交磋商响应文件截止</w:t>
      </w:r>
      <w:bookmarkStart w:id="0" w:name="_GoBack"/>
      <w:bookmarkEnd w:id="0"/>
      <w:r>
        <w:rPr>
          <w:rFonts w:hint="eastAsia" w:ascii="宋体" w:hAnsi="宋体" w:eastAsia="宋体" w:cs="宋体"/>
          <w:i w:val="0"/>
          <w:iCs w:val="0"/>
          <w:caps w:val="0"/>
          <w:color w:val="auto"/>
          <w:spacing w:val="0"/>
          <w:sz w:val="28"/>
          <w:szCs w:val="28"/>
          <w:shd w:val="clear" w:color="auto" w:fill="FFFFFF"/>
          <w:vertAlign w:val="baseline"/>
        </w:rPr>
        <w:t>时间不足一年的可提供成立后任意时段的资产负债表），或其基本存款账户开户银行出具的资信证明及基本存款账户开户许可证或政府采购信用担保机构出具的投标担保函；</w:t>
      </w:r>
    </w:p>
    <w:p w14:paraId="2BED46C2">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560" w:firstLineChars="200"/>
        <w:textAlignment w:val="auto"/>
        <w:rPr>
          <w:rFonts w:hint="eastAsia" w:ascii="宋体" w:hAnsi="宋体" w:eastAsia="宋体" w:cs="宋体"/>
          <w:b w:val="0"/>
          <w:bCs w:val="0"/>
          <w:i w:val="0"/>
          <w:iCs w:val="0"/>
          <w:caps w:val="0"/>
          <w:color w:val="auto"/>
          <w:spacing w:val="0"/>
          <w:sz w:val="28"/>
          <w:szCs w:val="28"/>
          <w:shd w:val="clear" w:fill="FFFFFF"/>
          <w:lang w:val="zh-CN" w:eastAsia="zh-CN"/>
        </w:rPr>
      </w:pPr>
      <w:r>
        <w:rPr>
          <w:rFonts w:hint="eastAsia" w:ascii="宋体" w:hAnsi="宋体" w:eastAsia="宋体" w:cs="宋体"/>
          <w:b w:val="0"/>
          <w:bCs w:val="0"/>
          <w:i w:val="0"/>
          <w:iCs w:val="0"/>
          <w:caps w:val="0"/>
          <w:color w:val="auto"/>
          <w:spacing w:val="0"/>
          <w:sz w:val="28"/>
          <w:szCs w:val="28"/>
          <w:shd w:val="clear" w:fill="FFFFFF"/>
          <w:lang w:val="en-US" w:eastAsia="zh-CN"/>
        </w:rPr>
        <w:t>4、</w:t>
      </w:r>
      <w:r>
        <w:rPr>
          <w:rFonts w:hint="eastAsia" w:ascii="宋体" w:hAnsi="宋体" w:eastAsia="宋体" w:cs="宋体"/>
          <w:b w:val="0"/>
          <w:bCs w:val="0"/>
          <w:i w:val="0"/>
          <w:iCs w:val="0"/>
          <w:caps w:val="0"/>
          <w:color w:val="auto"/>
          <w:spacing w:val="0"/>
          <w:sz w:val="28"/>
          <w:szCs w:val="28"/>
          <w:shd w:val="clear" w:fill="FFFFFF"/>
          <w:lang w:val="zh-CN" w:eastAsia="zh-CN"/>
        </w:rPr>
        <w:t>税收缴纳证明：</w:t>
      </w:r>
      <w:r>
        <w:rPr>
          <w:rFonts w:hint="eastAsia" w:ascii="宋体" w:hAnsi="宋体" w:cs="宋体"/>
          <w:b w:val="0"/>
          <w:bCs w:val="0"/>
          <w:i w:val="0"/>
          <w:iCs w:val="0"/>
          <w:caps w:val="0"/>
          <w:color w:val="auto"/>
          <w:spacing w:val="0"/>
          <w:sz w:val="28"/>
          <w:szCs w:val="28"/>
          <w:shd w:val="clear" w:fill="FFFFFF"/>
          <w:lang w:val="zh-CN" w:eastAsia="zh-CN"/>
        </w:rPr>
        <w:t>提供投标文件递交截止时间前6个月内任意一个月的缴费凭据（时间以税款所属日期为准、税种须同时包含增值税和企业所得税），依法免税的单位应提供相关证明材料；</w:t>
      </w:r>
    </w:p>
    <w:p w14:paraId="4AE2C5A5">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560" w:firstLineChars="200"/>
        <w:textAlignment w:val="auto"/>
        <w:rPr>
          <w:rFonts w:hint="eastAsia" w:ascii="宋体" w:hAnsi="宋体" w:eastAsia="宋体" w:cs="宋体"/>
          <w:b w:val="0"/>
          <w:bCs w:val="0"/>
          <w:i w:val="0"/>
          <w:iCs w:val="0"/>
          <w:caps w:val="0"/>
          <w:color w:val="auto"/>
          <w:spacing w:val="0"/>
          <w:sz w:val="28"/>
          <w:szCs w:val="28"/>
          <w:shd w:val="clear" w:fill="FFFFFF"/>
          <w:lang w:eastAsia="zh-CN"/>
        </w:rPr>
      </w:pPr>
      <w:r>
        <w:rPr>
          <w:rFonts w:hint="eastAsia" w:ascii="宋体" w:hAnsi="宋体" w:eastAsia="宋体" w:cs="宋体"/>
          <w:b w:val="0"/>
          <w:bCs w:val="0"/>
          <w:i w:val="0"/>
          <w:iCs w:val="0"/>
          <w:caps w:val="0"/>
          <w:color w:val="auto"/>
          <w:spacing w:val="0"/>
          <w:sz w:val="28"/>
          <w:szCs w:val="28"/>
          <w:shd w:val="clear" w:fill="FFFFFF"/>
          <w:lang w:val="en-US" w:eastAsia="zh-CN"/>
        </w:rPr>
        <w:t>5、</w:t>
      </w:r>
      <w:r>
        <w:rPr>
          <w:rFonts w:hint="eastAsia" w:ascii="宋体" w:hAnsi="宋体" w:eastAsia="宋体" w:cs="宋体"/>
          <w:b w:val="0"/>
          <w:bCs w:val="0"/>
          <w:i w:val="0"/>
          <w:iCs w:val="0"/>
          <w:caps w:val="0"/>
          <w:color w:val="auto"/>
          <w:spacing w:val="0"/>
          <w:sz w:val="28"/>
          <w:szCs w:val="28"/>
          <w:shd w:val="clear" w:fill="FFFFFF"/>
          <w:lang w:val="zh-CN" w:eastAsia="zh-CN"/>
        </w:rPr>
        <w:t>社会保障资金缴纳证明：提供</w:t>
      </w:r>
      <w:r>
        <w:rPr>
          <w:rFonts w:hint="eastAsia" w:ascii="宋体" w:hAnsi="宋体" w:cs="宋体"/>
          <w:b w:val="0"/>
          <w:bCs w:val="0"/>
          <w:i w:val="0"/>
          <w:iCs w:val="0"/>
          <w:caps w:val="0"/>
          <w:color w:val="auto"/>
          <w:spacing w:val="0"/>
          <w:sz w:val="28"/>
          <w:szCs w:val="28"/>
          <w:shd w:val="clear" w:fill="FFFFFF"/>
          <w:lang w:val="zh-CN" w:eastAsia="zh-CN"/>
        </w:rPr>
        <w:t>投标文件</w:t>
      </w:r>
      <w:r>
        <w:rPr>
          <w:rFonts w:hint="eastAsia" w:ascii="宋体" w:hAnsi="宋体" w:eastAsia="宋体" w:cs="宋体"/>
          <w:b w:val="0"/>
          <w:bCs w:val="0"/>
          <w:i w:val="0"/>
          <w:iCs w:val="0"/>
          <w:caps w:val="0"/>
          <w:color w:val="auto"/>
          <w:spacing w:val="0"/>
          <w:sz w:val="28"/>
          <w:szCs w:val="28"/>
          <w:shd w:val="clear" w:fill="FFFFFF"/>
          <w:lang w:val="zh-CN" w:eastAsia="zh-CN"/>
        </w:rPr>
        <w:t>递交截止时间前6个月内任意一个月的社会保障资金缴存单据或社保机构开具的社会保险参保缴费情况证明，依法不需要缴纳社会保障资金的单位应提供相关证明材料；</w:t>
      </w:r>
      <w:r>
        <w:rPr>
          <w:rFonts w:hint="eastAsia" w:ascii="宋体" w:hAnsi="宋体" w:eastAsia="宋体" w:cs="宋体"/>
          <w:b w:val="0"/>
          <w:bCs w:val="0"/>
          <w:i w:val="0"/>
          <w:iCs w:val="0"/>
          <w:caps w:val="0"/>
          <w:color w:val="auto"/>
          <w:spacing w:val="0"/>
          <w:sz w:val="28"/>
          <w:szCs w:val="28"/>
          <w:shd w:val="clear" w:fill="FFFFFF"/>
          <w:lang w:eastAsia="zh-CN"/>
        </w:rPr>
        <w:t xml:space="preserve"> </w:t>
      </w:r>
    </w:p>
    <w:p w14:paraId="4E94A6C9">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eastAsia="宋体" w:cs="宋体"/>
          <w:b w:val="0"/>
          <w:bCs w:val="0"/>
          <w:i w:val="0"/>
          <w:iCs w:val="0"/>
          <w:caps w:val="0"/>
          <w:color w:val="auto"/>
          <w:spacing w:val="0"/>
          <w:sz w:val="28"/>
          <w:szCs w:val="28"/>
          <w:shd w:val="clear" w:fill="FFFFFF"/>
          <w:lang w:val="en-US" w:eastAsia="zh-CN"/>
        </w:rPr>
      </w:pPr>
      <w:r>
        <w:rPr>
          <w:rFonts w:hint="eastAsia" w:ascii="宋体" w:hAnsi="宋体" w:eastAsia="宋体" w:cs="宋体"/>
          <w:b w:val="0"/>
          <w:bCs w:val="0"/>
          <w:i w:val="0"/>
          <w:iCs w:val="0"/>
          <w:caps w:val="0"/>
          <w:color w:val="auto"/>
          <w:spacing w:val="0"/>
          <w:sz w:val="28"/>
          <w:szCs w:val="28"/>
          <w:shd w:val="clear" w:fill="FFFFFF"/>
          <w:lang w:val="en-US" w:eastAsia="zh-CN"/>
        </w:rPr>
        <w:t xml:space="preserve"> 6.</w:t>
      </w:r>
      <w:r>
        <w:rPr>
          <w:rFonts w:hint="eastAsia" w:ascii="宋体" w:hAnsi="宋体" w:cs="宋体"/>
          <w:b w:val="0"/>
          <w:bCs w:val="0"/>
          <w:i w:val="0"/>
          <w:iCs w:val="0"/>
          <w:caps w:val="0"/>
          <w:color w:val="auto"/>
          <w:spacing w:val="0"/>
          <w:sz w:val="28"/>
          <w:szCs w:val="28"/>
          <w:shd w:val="clear" w:fill="FFFFFF"/>
          <w:lang w:val="en-US" w:eastAsia="zh-CN"/>
        </w:rPr>
        <w:t>供应商</w:t>
      </w:r>
      <w:r>
        <w:rPr>
          <w:rFonts w:hint="eastAsia" w:ascii="宋体" w:hAnsi="宋体" w:eastAsia="宋体" w:cs="宋体"/>
          <w:b w:val="0"/>
          <w:bCs w:val="0"/>
          <w:i w:val="0"/>
          <w:iCs w:val="0"/>
          <w:caps w:val="0"/>
          <w:color w:val="auto"/>
          <w:spacing w:val="0"/>
          <w:sz w:val="28"/>
          <w:szCs w:val="28"/>
          <w:shd w:val="clear" w:fill="FFFFFF"/>
          <w:lang w:val="en-US" w:eastAsia="zh-CN"/>
        </w:rPr>
        <w:t>需提供参加政府采购活动近3年内在经营活动中没有重大违法纪录的书面声明；</w:t>
      </w:r>
    </w:p>
    <w:p w14:paraId="7E7AE4C5">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eastAsia="宋体" w:cs="宋体"/>
          <w:b w:val="0"/>
          <w:bCs w:val="0"/>
          <w:i w:val="0"/>
          <w:iCs w:val="0"/>
          <w:caps w:val="0"/>
          <w:color w:val="auto"/>
          <w:spacing w:val="0"/>
          <w:sz w:val="28"/>
          <w:szCs w:val="28"/>
          <w:shd w:val="clear" w:fill="FFFFFF"/>
          <w:lang w:val="en-US" w:eastAsia="zh-CN"/>
        </w:rPr>
      </w:pPr>
      <w:r>
        <w:rPr>
          <w:rFonts w:hint="eastAsia" w:ascii="宋体" w:hAnsi="宋体" w:cs="宋体"/>
          <w:b w:val="0"/>
          <w:bCs w:val="0"/>
          <w:i w:val="0"/>
          <w:iCs w:val="0"/>
          <w:caps w:val="0"/>
          <w:color w:val="auto"/>
          <w:spacing w:val="0"/>
          <w:sz w:val="28"/>
          <w:szCs w:val="28"/>
          <w:shd w:val="clear" w:fill="FFFFFF"/>
          <w:lang w:val="en-US" w:eastAsia="zh-CN"/>
        </w:rPr>
        <w:t>7.</w:t>
      </w:r>
      <w:r>
        <w:rPr>
          <w:rFonts w:hint="eastAsia" w:ascii="宋体" w:hAnsi="宋体" w:eastAsia="宋体" w:cs="宋体"/>
          <w:b w:val="0"/>
          <w:bCs w:val="0"/>
          <w:i w:val="0"/>
          <w:iCs w:val="0"/>
          <w:caps w:val="0"/>
          <w:color w:val="auto"/>
          <w:spacing w:val="0"/>
          <w:sz w:val="28"/>
          <w:szCs w:val="28"/>
          <w:shd w:val="clear" w:fill="FFFFFF"/>
          <w:lang w:val="en-US" w:eastAsia="zh-CN"/>
        </w:rPr>
        <w:t xml:space="preserve">提供具有履行合同所必需的设备和专业技术能力的承诺书。 </w:t>
      </w:r>
    </w:p>
    <w:p w14:paraId="0C1507A4">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eastAsia="宋体" w:cs="宋体"/>
          <w:b w:val="0"/>
          <w:bCs w:val="0"/>
          <w:i w:val="0"/>
          <w:iCs w:val="0"/>
          <w:caps w:val="0"/>
          <w:color w:val="auto"/>
          <w:spacing w:val="0"/>
          <w:sz w:val="28"/>
          <w:szCs w:val="28"/>
          <w:shd w:val="clear" w:fill="FFFFFF"/>
          <w:lang w:val="en-US" w:eastAsia="zh-CN"/>
        </w:rPr>
      </w:pPr>
      <w:r>
        <w:rPr>
          <w:rFonts w:hint="eastAsia" w:ascii="宋体" w:hAnsi="宋体" w:cs="宋体"/>
          <w:b w:val="0"/>
          <w:bCs w:val="0"/>
          <w:i w:val="0"/>
          <w:iCs w:val="0"/>
          <w:caps w:val="0"/>
          <w:color w:val="auto"/>
          <w:spacing w:val="0"/>
          <w:sz w:val="28"/>
          <w:szCs w:val="28"/>
          <w:shd w:val="clear" w:fill="FFFFFF"/>
          <w:lang w:val="en-US" w:eastAsia="zh-CN"/>
        </w:rPr>
        <w:t>8</w:t>
      </w:r>
      <w:r>
        <w:rPr>
          <w:rFonts w:hint="eastAsia" w:ascii="宋体" w:hAnsi="宋体" w:eastAsia="宋体" w:cs="宋体"/>
          <w:b w:val="0"/>
          <w:bCs w:val="0"/>
          <w:i w:val="0"/>
          <w:iCs w:val="0"/>
          <w:caps w:val="0"/>
          <w:color w:val="auto"/>
          <w:spacing w:val="0"/>
          <w:sz w:val="28"/>
          <w:szCs w:val="28"/>
          <w:shd w:val="clear" w:fill="FFFFFF"/>
          <w:lang w:val="en-US" w:eastAsia="zh-CN"/>
        </w:rPr>
        <w:t>.单位负责人为同一人或者存在直接控股、管理关系的不同</w:t>
      </w:r>
      <w:r>
        <w:rPr>
          <w:rFonts w:hint="eastAsia" w:ascii="宋体" w:hAnsi="宋体" w:cs="宋体"/>
          <w:b w:val="0"/>
          <w:bCs w:val="0"/>
          <w:i w:val="0"/>
          <w:iCs w:val="0"/>
          <w:caps w:val="0"/>
          <w:color w:val="auto"/>
          <w:spacing w:val="0"/>
          <w:sz w:val="28"/>
          <w:szCs w:val="28"/>
          <w:shd w:val="clear" w:fill="FFFFFF"/>
          <w:lang w:val="en-US" w:eastAsia="zh-CN"/>
        </w:rPr>
        <w:t>供应商</w:t>
      </w:r>
      <w:r>
        <w:rPr>
          <w:rFonts w:hint="eastAsia" w:ascii="宋体" w:hAnsi="宋体" w:eastAsia="宋体" w:cs="宋体"/>
          <w:b w:val="0"/>
          <w:bCs w:val="0"/>
          <w:i w:val="0"/>
          <w:iCs w:val="0"/>
          <w:caps w:val="0"/>
          <w:color w:val="auto"/>
          <w:spacing w:val="0"/>
          <w:sz w:val="28"/>
          <w:szCs w:val="28"/>
          <w:shd w:val="clear" w:fill="FFFFFF"/>
          <w:lang w:val="en-US" w:eastAsia="zh-CN"/>
        </w:rPr>
        <w:t>，不得参加同一合同项下的政府采购活动；</w:t>
      </w:r>
    </w:p>
    <w:p w14:paraId="3CCFB660">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eastAsia="宋体" w:cs="宋体"/>
          <w:b w:val="0"/>
          <w:bCs w:val="0"/>
          <w:i w:val="0"/>
          <w:iCs w:val="0"/>
          <w:caps w:val="0"/>
          <w:color w:val="auto"/>
          <w:spacing w:val="0"/>
          <w:sz w:val="28"/>
          <w:szCs w:val="28"/>
          <w:shd w:val="clear" w:fill="FFFFFF"/>
          <w:lang w:val="en-US" w:eastAsia="zh-CN"/>
        </w:rPr>
      </w:pPr>
      <w:r>
        <w:rPr>
          <w:rFonts w:hint="eastAsia" w:ascii="宋体" w:hAnsi="宋体" w:cs="宋体"/>
          <w:b w:val="0"/>
          <w:bCs w:val="0"/>
          <w:i w:val="0"/>
          <w:iCs w:val="0"/>
          <w:caps w:val="0"/>
          <w:color w:val="auto"/>
          <w:spacing w:val="0"/>
          <w:sz w:val="28"/>
          <w:szCs w:val="28"/>
          <w:shd w:val="clear" w:fill="FFFFFF"/>
          <w:lang w:val="en-US" w:eastAsia="zh-CN"/>
        </w:rPr>
        <w:t>9</w:t>
      </w:r>
      <w:r>
        <w:rPr>
          <w:rFonts w:hint="eastAsia" w:ascii="宋体" w:hAnsi="宋体" w:eastAsia="宋体" w:cs="宋体"/>
          <w:b w:val="0"/>
          <w:bCs w:val="0"/>
          <w:i w:val="0"/>
          <w:iCs w:val="0"/>
          <w:caps w:val="0"/>
          <w:color w:val="auto"/>
          <w:spacing w:val="0"/>
          <w:sz w:val="28"/>
          <w:szCs w:val="28"/>
          <w:shd w:val="clear" w:fill="FFFFFF"/>
          <w:lang w:val="en-US" w:eastAsia="zh-CN"/>
        </w:rPr>
        <w:t>.</w:t>
      </w:r>
      <w:r>
        <w:rPr>
          <w:rFonts w:hint="eastAsia" w:ascii="宋体" w:hAnsi="宋体" w:cs="宋体"/>
          <w:b w:val="0"/>
          <w:bCs w:val="0"/>
          <w:i w:val="0"/>
          <w:iCs w:val="0"/>
          <w:caps w:val="0"/>
          <w:color w:val="auto"/>
          <w:spacing w:val="0"/>
          <w:sz w:val="28"/>
          <w:szCs w:val="28"/>
          <w:shd w:val="clear" w:fill="FFFFFF"/>
          <w:lang w:val="en-US" w:eastAsia="zh-CN"/>
        </w:rPr>
        <w:t>供应商</w:t>
      </w:r>
      <w:r>
        <w:rPr>
          <w:rFonts w:hint="eastAsia" w:ascii="宋体" w:hAnsi="宋体" w:eastAsia="宋体" w:cs="宋体"/>
          <w:b w:val="0"/>
          <w:bCs w:val="0"/>
          <w:i w:val="0"/>
          <w:iCs w:val="0"/>
          <w:caps w:val="0"/>
          <w:color w:val="auto"/>
          <w:spacing w:val="0"/>
          <w:sz w:val="28"/>
          <w:szCs w:val="28"/>
          <w:shd w:val="clear" w:fill="FFFFFF"/>
          <w:lang w:val="en-US" w:eastAsia="zh-CN"/>
        </w:rPr>
        <w:t>不得在“信用中国” （http：//www.creditchina.gov.cn/）网站被列为失信被执行人和重大税收违法失信主体，且无不良记录。不得为中国政府采购网（www.ccgp.gov.cn）政府采购严重违法失信行为记录名单中被财政部门禁止参加政府采购活动的供应商。</w:t>
      </w:r>
    </w:p>
    <w:p w14:paraId="433C65CA">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cs="宋体"/>
          <w:b w:val="0"/>
          <w:bCs w:val="0"/>
          <w:i w:val="0"/>
          <w:iCs w:val="0"/>
          <w:caps w:val="0"/>
          <w:color w:val="auto"/>
          <w:spacing w:val="0"/>
          <w:sz w:val="28"/>
          <w:szCs w:val="28"/>
          <w:shd w:val="clear" w:fill="FFFFFF"/>
          <w:lang w:val="en-US" w:eastAsia="zh-CN"/>
        </w:rPr>
      </w:pPr>
      <w:r>
        <w:rPr>
          <w:rFonts w:hint="eastAsia" w:ascii="宋体" w:hAnsi="宋体" w:cs="宋体"/>
          <w:b w:val="0"/>
          <w:bCs w:val="0"/>
          <w:i w:val="0"/>
          <w:iCs w:val="0"/>
          <w:caps w:val="0"/>
          <w:color w:val="auto"/>
          <w:spacing w:val="0"/>
          <w:sz w:val="28"/>
          <w:szCs w:val="28"/>
          <w:shd w:val="clear" w:fill="FFFFFF"/>
          <w:lang w:val="en-US" w:eastAsia="zh-CN"/>
        </w:rPr>
        <w:t>10、磋商保证金缴纳凭证。</w:t>
      </w:r>
    </w:p>
    <w:p w14:paraId="29CF8DDC">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cs="宋体"/>
          <w:b w:val="0"/>
          <w:bCs w:val="0"/>
          <w:i w:val="0"/>
          <w:iCs w:val="0"/>
          <w:caps w:val="0"/>
          <w:color w:val="auto"/>
          <w:spacing w:val="0"/>
          <w:sz w:val="28"/>
          <w:szCs w:val="28"/>
          <w:shd w:val="clear" w:fill="FFFFFF"/>
          <w:lang w:val="en-US" w:eastAsia="zh-CN"/>
        </w:rPr>
      </w:pPr>
      <w:r>
        <w:rPr>
          <w:rFonts w:hint="eastAsia" w:ascii="宋体" w:hAnsi="宋体" w:cs="宋体"/>
          <w:b w:val="0"/>
          <w:bCs w:val="0"/>
          <w:i w:val="0"/>
          <w:iCs w:val="0"/>
          <w:caps w:val="0"/>
          <w:color w:val="auto"/>
          <w:spacing w:val="0"/>
          <w:sz w:val="28"/>
          <w:szCs w:val="28"/>
          <w:shd w:val="clear" w:fill="FFFFFF"/>
          <w:lang w:val="en-US" w:eastAsia="zh-CN"/>
        </w:rPr>
        <w:t xml:space="preserve">11、法定代表人参与投标时需提供法定代表人身份证明书（附法定代表人身份证复印件）；被授权人参与投标时需提供法定代表人授权委托书（附法定代表人及被授权人身份证复印件）。 </w:t>
      </w:r>
    </w:p>
    <w:p w14:paraId="58FDDAC2">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宋体" w:hAnsi="宋体" w:cs="宋体"/>
          <w:b w:val="0"/>
          <w:bCs w:val="0"/>
          <w:i w:val="0"/>
          <w:iCs w:val="0"/>
          <w:caps w:val="0"/>
          <w:color w:val="auto"/>
          <w:spacing w:val="0"/>
          <w:sz w:val="28"/>
          <w:szCs w:val="28"/>
          <w:shd w:val="clear" w:fill="FFFFFF"/>
          <w:lang w:val="en-US" w:eastAsia="zh-CN"/>
        </w:rPr>
      </w:pPr>
      <w:r>
        <w:rPr>
          <w:rFonts w:hint="eastAsia" w:ascii="宋体" w:hAnsi="宋体" w:cs="宋体"/>
          <w:b w:val="0"/>
          <w:bCs w:val="0"/>
          <w:i w:val="0"/>
          <w:iCs w:val="0"/>
          <w:caps w:val="0"/>
          <w:color w:val="auto"/>
          <w:spacing w:val="0"/>
          <w:sz w:val="28"/>
          <w:szCs w:val="28"/>
          <w:shd w:val="clear" w:fill="FFFFFF"/>
          <w:lang w:val="en-US" w:eastAsia="zh-CN"/>
        </w:rPr>
        <w:t>12、供应商认为有必要提供的其他资料。</w:t>
      </w:r>
    </w:p>
    <w:p w14:paraId="17A19B43">
      <w:pPr>
        <w:rPr>
          <w:rFonts w:hint="eastAsia" w:ascii="宋体" w:hAnsi="宋体" w:cs="宋体"/>
          <w:b w:val="0"/>
          <w:bCs w:val="0"/>
          <w:i w:val="0"/>
          <w:iCs w:val="0"/>
          <w:caps w:val="0"/>
          <w:color w:val="auto"/>
          <w:spacing w:val="0"/>
          <w:sz w:val="28"/>
          <w:szCs w:val="28"/>
          <w:shd w:val="clear" w:fill="FFFFFF"/>
          <w:lang w:val="en-US" w:eastAsia="zh-CN"/>
        </w:rPr>
      </w:pPr>
      <w:r>
        <w:rPr>
          <w:rFonts w:hint="eastAsia" w:ascii="宋体" w:hAnsi="宋体" w:cs="宋体"/>
          <w:b w:val="0"/>
          <w:bCs w:val="0"/>
          <w:i w:val="0"/>
          <w:iCs w:val="0"/>
          <w:caps w:val="0"/>
          <w:color w:val="auto"/>
          <w:spacing w:val="0"/>
          <w:sz w:val="28"/>
          <w:szCs w:val="28"/>
          <w:shd w:val="clear" w:fill="FFFFFF"/>
          <w:lang w:val="en-US" w:eastAsia="zh-CN"/>
        </w:rPr>
        <w:br w:type="page"/>
      </w:r>
    </w:p>
    <w:p w14:paraId="222F7D70">
      <w:pPr>
        <w:pStyle w:val="2"/>
        <w:bidi w:val="0"/>
        <w:ind w:left="0" w:leftChars="0" w:right="0" w:rightChars="0" w:firstLine="0" w:firstLineChars="0"/>
        <w:jc w:val="center"/>
        <w:rPr>
          <w:rFonts w:hint="eastAsia"/>
          <w:color w:val="auto"/>
          <w:lang w:val="en-US" w:eastAsia="zh-CN"/>
        </w:rPr>
      </w:pPr>
      <w:r>
        <w:rPr>
          <w:rFonts w:hint="eastAsia"/>
          <w:color w:val="auto"/>
          <w:lang w:val="en-US" w:eastAsia="zh-CN"/>
        </w:rPr>
        <w:t>法定代表人身份证明</w:t>
      </w:r>
    </w:p>
    <w:p w14:paraId="19C514C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kern w:val="1"/>
          <w:position w:val="0"/>
        </w:rPr>
      </w:pPr>
      <w:r>
        <w:rPr>
          <w:rFonts w:hint="eastAsia" w:ascii="Times New Roman" w:hAnsi="Times New Roman" w:eastAsia="宋体" w:cs="宋体"/>
          <w:caps w:val="0"/>
          <w:color w:val="auto"/>
          <w:spacing w:val="0"/>
          <w:w w:val="100"/>
          <w:kern w:val="1"/>
          <w:position w:val="0"/>
        </w:rPr>
        <w:t>供应商单位名称：</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u w:val="single"/>
          <w:lang w:val="en-US" w:eastAsia="zh-CN"/>
        </w:rPr>
        <w:t xml:space="preserve">                         </w:t>
      </w:r>
    </w:p>
    <w:p w14:paraId="305FAE4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kern w:val="1"/>
          <w:position w:val="0"/>
          <w:u w:val="single"/>
        </w:rPr>
      </w:pPr>
      <w:r>
        <w:rPr>
          <w:rFonts w:hint="eastAsia" w:ascii="Times New Roman" w:hAnsi="Times New Roman" w:eastAsia="宋体" w:cs="宋体"/>
          <w:caps w:val="0"/>
          <w:color w:val="auto"/>
          <w:spacing w:val="0"/>
          <w:w w:val="100"/>
          <w:kern w:val="1"/>
          <w:position w:val="0"/>
        </w:rPr>
        <w:t>供应商单位性质：</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u w:val="single"/>
          <w:lang w:val="en-US" w:eastAsia="zh-CN"/>
        </w:rPr>
        <w:t xml:space="preserve">                         </w:t>
      </w:r>
    </w:p>
    <w:p w14:paraId="60DA150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kern w:val="1"/>
          <w:position w:val="0"/>
          <w:u w:val="single"/>
        </w:rPr>
      </w:pPr>
      <w:r>
        <w:rPr>
          <w:rFonts w:hint="eastAsia" w:ascii="Times New Roman" w:hAnsi="Times New Roman" w:eastAsia="宋体" w:cs="宋体"/>
          <w:caps w:val="0"/>
          <w:color w:val="auto"/>
          <w:spacing w:val="0"/>
          <w:w w:val="100"/>
          <w:kern w:val="1"/>
          <w:position w:val="0"/>
        </w:rPr>
        <w:t>地    址：</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u w:val="single"/>
          <w:lang w:val="en-US" w:eastAsia="zh-CN"/>
        </w:rPr>
        <w:t xml:space="preserve">                         </w:t>
      </w:r>
    </w:p>
    <w:p w14:paraId="6FCF478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kern w:val="1"/>
          <w:position w:val="0"/>
        </w:rPr>
      </w:pPr>
      <w:r>
        <w:rPr>
          <w:rFonts w:hint="eastAsia" w:ascii="Times New Roman" w:hAnsi="Times New Roman" w:eastAsia="宋体" w:cs="宋体"/>
          <w:caps w:val="0"/>
          <w:color w:val="auto"/>
          <w:spacing w:val="0"/>
          <w:w w:val="100"/>
          <w:kern w:val="1"/>
          <w:position w:val="0"/>
        </w:rPr>
        <w:t>成立时间：</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u w:val="single"/>
          <w:lang w:val="en-US" w:eastAsia="zh-CN"/>
        </w:rPr>
        <w:t xml:space="preserve"> </w:t>
      </w:r>
      <w:r>
        <w:rPr>
          <w:rFonts w:hint="eastAsia" w:ascii="Times New Roman" w:hAnsi="Times New Roman" w:eastAsia="宋体" w:cs="宋体"/>
          <w:caps w:val="0"/>
          <w:color w:val="auto"/>
          <w:spacing w:val="0"/>
          <w:w w:val="100"/>
          <w:kern w:val="1"/>
          <w:position w:val="0"/>
        </w:rPr>
        <w:t>年</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rPr>
        <w:t>月</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rPr>
        <w:t>日</w:t>
      </w:r>
    </w:p>
    <w:p w14:paraId="1EA94B7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kern w:val="1"/>
          <w:position w:val="0"/>
          <w:u w:val="single"/>
        </w:rPr>
      </w:pPr>
      <w:r>
        <w:rPr>
          <w:rFonts w:hint="eastAsia" w:ascii="Times New Roman" w:hAnsi="Times New Roman" w:eastAsia="宋体" w:cs="宋体"/>
          <w:caps w:val="0"/>
          <w:color w:val="auto"/>
          <w:spacing w:val="0"/>
          <w:w w:val="100"/>
          <w:kern w:val="1"/>
          <w:position w:val="0"/>
        </w:rPr>
        <w:t>经营期限：</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u w:val="single"/>
          <w:lang w:val="en-US" w:eastAsia="zh-CN"/>
        </w:rPr>
        <w:t xml:space="preserve">                         </w:t>
      </w:r>
    </w:p>
    <w:p w14:paraId="7E4C745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kern w:val="1"/>
          <w:position w:val="0"/>
          <w:u w:val="single"/>
        </w:rPr>
      </w:pPr>
      <w:r>
        <w:rPr>
          <w:rFonts w:hint="eastAsia" w:ascii="Times New Roman" w:hAnsi="Times New Roman" w:eastAsia="宋体" w:cs="宋体"/>
          <w:caps w:val="0"/>
          <w:color w:val="auto"/>
          <w:spacing w:val="0"/>
          <w:w w:val="100"/>
          <w:kern w:val="1"/>
          <w:position w:val="0"/>
        </w:rPr>
        <w:t>姓    名：</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rPr>
        <w:t>性别：</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rPr>
        <w:t>年龄：</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rPr>
        <w:t>职务：</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rPr>
        <w:t>系</w:t>
      </w:r>
      <w:r>
        <w:rPr>
          <w:rFonts w:hint="eastAsia" w:ascii="Times New Roman" w:hAnsi="Times New Roman" w:eastAsia="宋体" w:cs="宋体"/>
          <w:caps w:val="0"/>
          <w:color w:val="auto"/>
          <w:spacing w:val="0"/>
          <w:w w:val="100"/>
          <w:kern w:val="1"/>
          <w:position w:val="0"/>
          <w:u w:val="single"/>
        </w:rPr>
        <w:t xml:space="preserve">            </w:t>
      </w:r>
      <w:r>
        <w:rPr>
          <w:rFonts w:hint="eastAsia" w:ascii="Times New Roman" w:hAnsi="Times New Roman" w:eastAsia="宋体" w:cs="宋体"/>
          <w:caps w:val="0"/>
          <w:color w:val="auto"/>
          <w:spacing w:val="0"/>
          <w:w w:val="100"/>
          <w:kern w:val="1"/>
          <w:position w:val="0"/>
        </w:rPr>
        <w:t>的法定代表人（身份证号码</w:t>
      </w:r>
      <w:r>
        <w:rPr>
          <w:rFonts w:hint="eastAsia" w:ascii="Times New Roman" w:hAnsi="Times New Roman" w:cs="宋体"/>
          <w:caps w:val="0"/>
          <w:color w:val="auto"/>
          <w:spacing w:val="0"/>
          <w:w w:val="100"/>
          <w:kern w:val="1"/>
          <w:position w:val="0"/>
          <w:u w:val="single"/>
          <w:lang w:val="en-US" w:eastAsia="zh-CN"/>
        </w:rPr>
        <w:t xml:space="preserve">                    </w:t>
      </w:r>
      <w:r>
        <w:rPr>
          <w:rFonts w:hint="eastAsia" w:ascii="Times New Roman" w:hAnsi="Times New Roman" w:eastAsia="宋体" w:cs="宋体"/>
          <w:caps w:val="0"/>
          <w:color w:val="auto"/>
          <w:spacing w:val="0"/>
          <w:w w:val="100"/>
          <w:kern w:val="1"/>
          <w:position w:val="0"/>
        </w:rPr>
        <w:t>）。</w:t>
      </w:r>
    </w:p>
    <w:p w14:paraId="15E41CF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kern w:val="1"/>
          <w:position w:val="0"/>
        </w:rPr>
      </w:pPr>
      <w:r>
        <w:rPr>
          <w:rFonts w:hint="eastAsia" w:ascii="Times New Roman" w:hAnsi="Times New Roman" w:eastAsia="宋体" w:cs="宋体"/>
          <w:caps w:val="0"/>
          <w:color w:val="auto"/>
          <w:spacing w:val="0"/>
          <w:w w:val="100"/>
          <w:kern w:val="1"/>
          <w:position w:val="0"/>
        </w:rPr>
        <w:t>特此证明。</w:t>
      </w:r>
    </w:p>
    <w:p w14:paraId="5CCF3D1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position w:val="0"/>
        </w:rPr>
      </w:pPr>
      <w:r>
        <w:rPr>
          <w:rFonts w:hint="eastAsia" w:ascii="Times New Roman" w:hAnsi="Times New Roman" w:eastAsia="宋体" w:cs="宋体"/>
          <w:caps w:val="0"/>
          <w:color w:val="auto"/>
          <w:spacing w:val="0"/>
          <w:w w:val="100"/>
          <w:position w:val="0"/>
        </w:rPr>
        <w:t>附：法定代表人身份证复印件</w:t>
      </w:r>
    </w:p>
    <w:p w14:paraId="5DF6DE5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宋体"/>
          <w:caps w:val="0"/>
          <w:color w:val="auto"/>
          <w:spacing w:val="0"/>
          <w:w w:val="100"/>
          <w:position w:val="0"/>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868"/>
      </w:tblGrid>
      <w:tr w14:paraId="38A0C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2" w:hRule="atLeast"/>
        </w:trPr>
        <w:tc>
          <w:tcPr>
            <w:tcW w:w="9289" w:type="dxa"/>
            <w:vAlign w:val="center"/>
          </w:tcPr>
          <w:p w14:paraId="01C023FA">
            <w:pPr>
              <w:bidi w:val="0"/>
              <w:ind w:left="0" w:leftChars="0" w:right="0" w:rightChars="0" w:firstLine="0" w:firstLineChars="0"/>
              <w:jc w:val="center"/>
              <w:rPr>
                <w:rFonts w:hint="eastAsia"/>
                <w:color w:val="auto"/>
              </w:rPr>
            </w:pPr>
            <w:r>
              <w:rPr>
                <w:rFonts w:hint="eastAsia"/>
                <w:color w:val="auto"/>
              </w:rPr>
              <w:t>法定代表人身份证正反面</w:t>
            </w:r>
          </w:p>
        </w:tc>
      </w:tr>
    </w:tbl>
    <w:p w14:paraId="1A3541CD">
      <w:pPr>
        <w:bidi w:val="0"/>
        <w:rPr>
          <w:rFonts w:hint="eastAsia"/>
          <w:color w:val="auto"/>
        </w:rPr>
      </w:pPr>
    </w:p>
    <w:p w14:paraId="2C632EE3">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rPr>
          <w:rFonts w:ascii="Times New Roman" w:hAnsi="Times New Roman" w:eastAsia="宋体"/>
          <w:caps w:val="0"/>
          <w:color w:val="auto"/>
          <w:spacing w:val="0"/>
          <w:w w:val="100"/>
          <w:position w:val="0"/>
        </w:rPr>
      </w:pPr>
      <w:r>
        <w:rPr>
          <w:rFonts w:hint="eastAsia" w:ascii="Times New Roman" w:hAnsi="Times New Roman" w:eastAsia="宋体"/>
          <w:caps w:val="0"/>
          <w:color w:val="auto"/>
          <w:spacing w:val="0"/>
          <w:w w:val="100"/>
          <w:position w:val="0"/>
        </w:rPr>
        <w:t>供</w:t>
      </w:r>
      <w:r>
        <w:rPr>
          <w:rFonts w:hint="eastAsia" w:ascii="Times New Roman" w:hAnsi="Times New Roman" w:eastAsia="宋体"/>
          <w:caps w:val="0"/>
          <w:color w:val="auto"/>
          <w:spacing w:val="0"/>
          <w:w w:val="100"/>
          <w:position w:val="0"/>
          <w:lang w:val="en-US" w:eastAsia="zh-CN"/>
        </w:rPr>
        <w:t xml:space="preserve">  </w:t>
      </w:r>
      <w:r>
        <w:rPr>
          <w:rFonts w:hint="eastAsia" w:ascii="Times New Roman" w:hAnsi="Times New Roman" w:eastAsia="宋体"/>
          <w:caps w:val="0"/>
          <w:color w:val="auto"/>
          <w:spacing w:val="0"/>
          <w:w w:val="100"/>
          <w:position w:val="0"/>
        </w:rPr>
        <w:t>应</w:t>
      </w:r>
      <w:r>
        <w:rPr>
          <w:rFonts w:hint="eastAsia" w:ascii="Times New Roman" w:hAnsi="Times New Roman" w:eastAsia="宋体"/>
          <w:caps w:val="0"/>
          <w:color w:val="auto"/>
          <w:spacing w:val="0"/>
          <w:w w:val="100"/>
          <w:position w:val="0"/>
          <w:lang w:val="en-US" w:eastAsia="zh-CN"/>
        </w:rPr>
        <w:t xml:space="preserve">  </w:t>
      </w:r>
      <w:r>
        <w:rPr>
          <w:rFonts w:hint="eastAsia" w:ascii="Times New Roman" w:hAnsi="Times New Roman" w:eastAsia="宋体"/>
          <w:caps w:val="0"/>
          <w:color w:val="auto"/>
          <w:spacing w:val="0"/>
          <w:w w:val="100"/>
          <w:position w:val="0"/>
        </w:rPr>
        <w:t>商</w:t>
      </w:r>
      <w:r>
        <w:rPr>
          <w:rFonts w:ascii="Times New Roman" w:hAnsi="Times New Roman" w:eastAsia="宋体"/>
          <w:caps w:val="0"/>
          <w:color w:val="auto"/>
          <w:spacing w:val="0"/>
          <w:w w:val="100"/>
          <w:position w:val="0"/>
        </w:rPr>
        <w:t>：</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（盖单位章）</w:t>
      </w:r>
    </w:p>
    <w:p w14:paraId="2DF66B7C">
      <w:pPr>
        <w:bidi w:val="0"/>
        <w:rPr>
          <w:rFonts w:hint="eastAsia"/>
          <w:color w:val="auto"/>
        </w:rPr>
      </w:pPr>
    </w:p>
    <w:p w14:paraId="3643A47D">
      <w:pPr>
        <w:keepNext w:val="0"/>
        <w:keepLines w:val="0"/>
        <w:pageBreakBefore w:val="0"/>
        <w:widowControl w:val="0"/>
        <w:kinsoku/>
        <w:wordWrap/>
        <w:overflowPunct/>
        <w:topLinePunct w:val="0"/>
        <w:autoSpaceDE/>
        <w:autoSpaceDN/>
        <w:bidi w:val="0"/>
        <w:adjustRightInd/>
        <w:snapToGrid/>
        <w:spacing w:line="480" w:lineRule="auto"/>
        <w:ind w:right="0" w:firstLine="1050" w:firstLineChars="500"/>
        <w:textAlignment w:val="auto"/>
        <w:rPr>
          <w:rFonts w:hint="eastAsia" w:ascii="Times New Roman" w:hAnsi="Times New Roman" w:eastAsia="宋体" w:cs="宋体"/>
          <w:caps w:val="0"/>
          <w:color w:val="auto"/>
          <w:spacing w:val="0"/>
          <w:w w:val="100"/>
          <w:position w:val="0"/>
        </w:rPr>
      </w:pPr>
      <w:r>
        <w:rPr>
          <w:rFonts w:hint="eastAsia" w:ascii="Times New Roman" w:hAnsi="Times New Roman" w:eastAsia="宋体" w:cs="宋体"/>
          <w:caps w:val="0"/>
          <w:color w:val="auto"/>
          <w:spacing w:val="0"/>
          <w:w w:val="100"/>
          <w:position w:val="0"/>
        </w:rPr>
        <w:t>日</w:t>
      </w:r>
      <w:r>
        <w:rPr>
          <w:rFonts w:hint="eastAsia" w:ascii="Times New Roman" w:hAnsi="Times New Roman" w:eastAsia="宋体" w:cs="宋体"/>
          <w:caps w:val="0"/>
          <w:color w:val="auto"/>
          <w:spacing w:val="0"/>
          <w:w w:val="100"/>
          <w:position w:val="0"/>
          <w:lang w:val="en-US" w:eastAsia="zh-CN"/>
        </w:rPr>
        <w:t xml:space="preserve">  </w:t>
      </w:r>
      <w:r>
        <w:rPr>
          <w:rFonts w:hint="eastAsia" w:ascii="Times New Roman" w:hAnsi="Times New Roman" w:eastAsia="宋体" w:cs="宋体"/>
          <w:caps w:val="0"/>
          <w:color w:val="auto"/>
          <w:spacing w:val="0"/>
          <w:w w:val="100"/>
          <w:position w:val="0"/>
        </w:rPr>
        <w:t xml:space="preserve">  期：</w:t>
      </w:r>
      <w:r>
        <w:rPr>
          <w:rFonts w:hint="eastAsia" w:ascii="Times New Roman" w:hAnsi="Times New Roman" w:eastAsia="宋体" w:cs="宋体"/>
          <w:caps w:val="0"/>
          <w:color w:val="auto"/>
          <w:spacing w:val="0"/>
          <w:w w:val="100"/>
          <w:position w:val="0"/>
          <w:u w:val="single"/>
          <w:lang w:val="en-US" w:eastAsia="zh-CN"/>
        </w:rPr>
        <w:t xml:space="preserve">      </w:t>
      </w:r>
      <w:r>
        <w:rPr>
          <w:rFonts w:hint="eastAsia" w:ascii="Times New Roman" w:hAnsi="Times New Roman" w:eastAsia="宋体" w:cs="宋体"/>
          <w:caps w:val="0"/>
          <w:color w:val="auto"/>
          <w:spacing w:val="0"/>
          <w:w w:val="100"/>
          <w:position w:val="0"/>
        </w:rPr>
        <w:t>年</w:t>
      </w:r>
      <w:r>
        <w:rPr>
          <w:rFonts w:hint="eastAsia" w:ascii="Times New Roman" w:hAnsi="Times New Roman" w:eastAsia="宋体" w:cs="宋体"/>
          <w:caps w:val="0"/>
          <w:color w:val="auto"/>
          <w:spacing w:val="0"/>
          <w:w w:val="100"/>
          <w:position w:val="0"/>
          <w:u w:val="single"/>
        </w:rPr>
        <w:t xml:space="preserve">    </w:t>
      </w:r>
      <w:r>
        <w:rPr>
          <w:rFonts w:hint="eastAsia" w:ascii="Times New Roman" w:hAnsi="Times New Roman" w:eastAsia="宋体" w:cs="宋体"/>
          <w:caps w:val="0"/>
          <w:color w:val="auto"/>
          <w:spacing w:val="0"/>
          <w:w w:val="100"/>
          <w:position w:val="0"/>
        </w:rPr>
        <w:t>月</w:t>
      </w:r>
      <w:r>
        <w:rPr>
          <w:rFonts w:hint="eastAsia" w:ascii="Times New Roman" w:hAnsi="Times New Roman" w:eastAsia="宋体" w:cs="宋体"/>
          <w:caps w:val="0"/>
          <w:color w:val="auto"/>
          <w:spacing w:val="0"/>
          <w:w w:val="100"/>
          <w:position w:val="0"/>
          <w:u w:val="single"/>
        </w:rPr>
        <w:t xml:space="preserve">    </w:t>
      </w:r>
      <w:r>
        <w:rPr>
          <w:rFonts w:hint="eastAsia" w:ascii="Times New Roman" w:hAnsi="Times New Roman" w:eastAsia="宋体" w:cs="宋体"/>
          <w:caps w:val="0"/>
          <w:color w:val="auto"/>
          <w:spacing w:val="0"/>
          <w:w w:val="100"/>
          <w:position w:val="0"/>
        </w:rPr>
        <w:t>日</w:t>
      </w:r>
    </w:p>
    <w:p w14:paraId="6AAAC6A9">
      <w:pPr>
        <w:bidi w:val="0"/>
        <w:rPr>
          <w:color w:val="auto"/>
          <w:lang w:val="en-US" w:eastAsia="zh-CN"/>
        </w:rPr>
      </w:pPr>
      <w:r>
        <w:rPr>
          <w:color w:val="auto"/>
          <w:lang w:val="en-US" w:eastAsia="zh-CN"/>
        </w:rPr>
        <w:br w:type="page"/>
      </w:r>
    </w:p>
    <w:p w14:paraId="377E3520">
      <w:pPr>
        <w:pStyle w:val="2"/>
        <w:bidi w:val="0"/>
        <w:ind w:left="0" w:leftChars="0" w:right="0" w:rightChars="0" w:firstLine="0" w:firstLineChars="0"/>
        <w:jc w:val="center"/>
        <w:rPr>
          <w:color w:val="auto"/>
          <w:lang w:val="en-US" w:eastAsia="zh-CN"/>
        </w:rPr>
      </w:pPr>
      <w:r>
        <w:rPr>
          <w:rFonts w:hint="eastAsia"/>
          <w:color w:val="auto"/>
          <w:lang w:val="en-US" w:eastAsia="zh-CN"/>
        </w:rPr>
        <w:t>法定代表人授权委托书</w:t>
      </w:r>
    </w:p>
    <w:p w14:paraId="5C9DFDE5">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本人</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（姓名）系</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w:t>
      </w:r>
      <w:r>
        <w:rPr>
          <w:rFonts w:hint="eastAsia" w:ascii="Times New Roman" w:hAnsi="Times New Roman" w:eastAsia="宋体"/>
          <w:caps w:val="0"/>
          <w:color w:val="auto"/>
          <w:spacing w:val="0"/>
          <w:w w:val="100"/>
          <w:position w:val="0"/>
        </w:rPr>
        <w:t>供应商</w:t>
      </w:r>
      <w:r>
        <w:rPr>
          <w:rFonts w:ascii="Times New Roman" w:hAnsi="Times New Roman" w:eastAsia="宋体"/>
          <w:caps w:val="0"/>
          <w:color w:val="auto"/>
          <w:spacing w:val="0"/>
          <w:w w:val="100"/>
          <w:position w:val="0"/>
        </w:rPr>
        <w:t>名称）的法定代表人，现委托</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（姓名）为我方代理人。代理人根据授权，以我方名义签署、澄清、说明、补正、递交、撤回、修改</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（项目名称）</w:t>
      </w:r>
      <w:r>
        <w:rPr>
          <w:rFonts w:hint="eastAsia" w:ascii="Times New Roman" w:hAnsi="Times New Roman" w:eastAsia="宋体"/>
          <w:caps w:val="0"/>
          <w:color w:val="auto"/>
          <w:spacing w:val="0"/>
          <w:w w:val="100"/>
          <w:position w:val="0"/>
        </w:rPr>
        <w:t>竞争性磋商响应文件</w:t>
      </w:r>
      <w:r>
        <w:rPr>
          <w:rFonts w:ascii="Times New Roman" w:hAnsi="Times New Roman" w:eastAsia="宋体"/>
          <w:caps w:val="0"/>
          <w:color w:val="auto"/>
          <w:spacing w:val="0"/>
          <w:w w:val="100"/>
          <w:position w:val="0"/>
        </w:rPr>
        <w:t>、签订合同和处理有关事宜，其法律后果由我方承担。</w:t>
      </w:r>
    </w:p>
    <w:p w14:paraId="1F846CE0">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委托期限：</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w:t>
      </w:r>
    </w:p>
    <w:p w14:paraId="19AA5224">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代理人无转委托权。</w:t>
      </w:r>
    </w:p>
    <w:p w14:paraId="76EB55A8">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p>
    <w:p w14:paraId="67E26A77">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附：</w:t>
      </w:r>
      <w:r>
        <w:rPr>
          <w:rFonts w:hint="eastAsia" w:ascii="Times New Roman" w:hAnsi="Times New Roman" w:eastAsia="宋体"/>
          <w:caps w:val="0"/>
          <w:color w:val="auto"/>
          <w:spacing w:val="0"/>
          <w:w w:val="100"/>
          <w:position w:val="0"/>
        </w:rPr>
        <w:t>法定代表人、委托代理人身份证复印件</w:t>
      </w:r>
    </w:p>
    <w:p w14:paraId="3E0B74DA">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p>
    <w:p w14:paraId="7DBDF593">
      <w:pPr>
        <w:keepNext w:val="0"/>
        <w:keepLines w:val="0"/>
        <w:pageBreakBefore w:val="0"/>
        <w:widowControl w:val="0"/>
        <w:tabs>
          <w:tab w:val="left" w:pos="5055"/>
        </w:tabs>
        <w:kinsoku/>
        <w:wordWrap/>
        <w:overflowPunct/>
        <w:topLinePunct w:val="0"/>
        <w:autoSpaceDE/>
        <w:autoSpaceDN/>
        <w:bidi w:val="0"/>
        <w:adjustRightInd w:val="0"/>
        <w:ind w:firstLine="482"/>
        <w:textAlignment w:val="auto"/>
        <w:rPr>
          <w:rFonts w:ascii="Times New Roman" w:hAnsi="Times New Roman" w:eastAsia="宋体"/>
          <w:b/>
          <w:caps w:val="0"/>
          <w:color w:val="auto"/>
          <w:spacing w:val="0"/>
          <w:w w:val="100"/>
          <w:kern w:val="0"/>
          <w:position w:val="0"/>
        </w:rPr>
      </w:pPr>
    </w:p>
    <w:p w14:paraId="7317165B">
      <w:pPr>
        <w:keepNext w:val="0"/>
        <w:keepLines w:val="0"/>
        <w:pageBreakBefore w:val="0"/>
        <w:widowControl w:val="0"/>
        <w:tabs>
          <w:tab w:val="left" w:pos="5055"/>
        </w:tabs>
        <w:kinsoku/>
        <w:wordWrap/>
        <w:overflowPunct/>
        <w:topLinePunct w:val="0"/>
        <w:autoSpaceDE/>
        <w:autoSpaceDN/>
        <w:bidi w:val="0"/>
        <w:adjustRightInd w:val="0"/>
        <w:ind w:firstLine="482"/>
        <w:textAlignment w:val="auto"/>
        <w:rPr>
          <w:rFonts w:ascii="Times New Roman" w:hAnsi="Times New Roman" w:eastAsia="宋体"/>
          <w:b/>
          <w:caps w:val="0"/>
          <w:color w:val="auto"/>
          <w:spacing w:val="0"/>
          <w:w w:val="100"/>
          <w:kern w:val="0"/>
          <w:position w:val="0"/>
        </w:rPr>
      </w:pPr>
    </w:p>
    <w:p w14:paraId="74CFD181">
      <w:pPr>
        <w:keepNext w:val="0"/>
        <w:keepLines w:val="0"/>
        <w:pageBreakBefore w:val="0"/>
        <w:widowControl w:val="0"/>
        <w:tabs>
          <w:tab w:val="left" w:pos="5055"/>
        </w:tabs>
        <w:kinsoku/>
        <w:wordWrap/>
        <w:overflowPunct/>
        <w:topLinePunct w:val="0"/>
        <w:autoSpaceDE/>
        <w:autoSpaceDN/>
        <w:bidi w:val="0"/>
        <w:adjustRightInd w:val="0"/>
        <w:ind w:firstLine="482"/>
        <w:textAlignment w:val="auto"/>
        <w:rPr>
          <w:rFonts w:ascii="Times New Roman" w:hAnsi="Times New Roman" w:eastAsia="宋体"/>
          <w:b/>
          <w:caps w:val="0"/>
          <w:color w:val="auto"/>
          <w:spacing w:val="0"/>
          <w:w w:val="100"/>
          <w:kern w:val="0"/>
          <w:position w:val="0"/>
        </w:rPr>
      </w:pPr>
    </w:p>
    <w:p w14:paraId="2536CF54">
      <w:pPr>
        <w:keepNext w:val="0"/>
        <w:keepLines w:val="0"/>
        <w:pageBreakBefore w:val="0"/>
        <w:widowControl w:val="0"/>
        <w:tabs>
          <w:tab w:val="left" w:pos="5055"/>
        </w:tabs>
        <w:kinsoku/>
        <w:wordWrap/>
        <w:overflowPunct/>
        <w:topLinePunct w:val="0"/>
        <w:autoSpaceDE/>
        <w:autoSpaceDN/>
        <w:bidi w:val="0"/>
        <w:adjustRightInd w:val="0"/>
        <w:ind w:firstLine="482"/>
        <w:textAlignment w:val="auto"/>
        <w:rPr>
          <w:rFonts w:ascii="Times New Roman" w:hAnsi="Times New Roman" w:eastAsia="宋体"/>
          <w:b/>
          <w:caps w:val="0"/>
          <w:color w:val="auto"/>
          <w:spacing w:val="0"/>
          <w:w w:val="100"/>
          <w:kern w:val="0"/>
          <w:position w:val="0"/>
        </w:rPr>
      </w:pPr>
    </w:p>
    <w:p w14:paraId="0A037BDF">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rPr>
          <w:rFonts w:ascii="Times New Roman" w:hAnsi="Times New Roman" w:eastAsia="宋体"/>
          <w:caps w:val="0"/>
          <w:color w:val="auto"/>
          <w:spacing w:val="0"/>
          <w:w w:val="100"/>
          <w:position w:val="0"/>
        </w:rPr>
      </w:pPr>
      <w:r>
        <w:rPr>
          <w:rFonts w:hint="eastAsia" w:ascii="Times New Roman" w:hAnsi="Times New Roman" w:eastAsia="宋体"/>
          <w:caps w:val="0"/>
          <w:color w:val="auto"/>
          <w:spacing w:val="0"/>
          <w:w w:val="100"/>
          <w:position w:val="0"/>
        </w:rPr>
        <w:t>供</w:t>
      </w:r>
      <w:r>
        <w:rPr>
          <w:rFonts w:hint="eastAsia" w:ascii="Times New Roman" w:hAnsi="Times New Roman" w:eastAsia="宋体"/>
          <w:caps w:val="0"/>
          <w:color w:val="auto"/>
          <w:spacing w:val="0"/>
          <w:w w:val="100"/>
          <w:position w:val="0"/>
          <w:lang w:val="en-US" w:eastAsia="zh-CN"/>
        </w:rPr>
        <w:t xml:space="preserve">  </w:t>
      </w:r>
      <w:r>
        <w:rPr>
          <w:rFonts w:hint="eastAsia" w:ascii="Times New Roman" w:hAnsi="Times New Roman" w:eastAsia="宋体"/>
          <w:caps w:val="0"/>
          <w:color w:val="auto"/>
          <w:spacing w:val="0"/>
          <w:w w:val="100"/>
          <w:position w:val="0"/>
        </w:rPr>
        <w:t>应</w:t>
      </w:r>
      <w:r>
        <w:rPr>
          <w:rFonts w:hint="eastAsia" w:ascii="Times New Roman" w:hAnsi="Times New Roman" w:eastAsia="宋体"/>
          <w:caps w:val="0"/>
          <w:color w:val="auto"/>
          <w:spacing w:val="0"/>
          <w:w w:val="100"/>
          <w:position w:val="0"/>
          <w:lang w:val="en-US" w:eastAsia="zh-CN"/>
        </w:rPr>
        <w:t xml:space="preserve">  </w:t>
      </w:r>
      <w:r>
        <w:rPr>
          <w:rFonts w:hint="eastAsia" w:ascii="Times New Roman" w:hAnsi="Times New Roman" w:eastAsia="宋体"/>
          <w:caps w:val="0"/>
          <w:color w:val="auto"/>
          <w:spacing w:val="0"/>
          <w:w w:val="100"/>
          <w:position w:val="0"/>
        </w:rPr>
        <w:t>商</w:t>
      </w:r>
      <w:r>
        <w:rPr>
          <w:rFonts w:ascii="Times New Roman" w:hAnsi="Times New Roman" w:eastAsia="宋体"/>
          <w:caps w:val="0"/>
          <w:color w:val="auto"/>
          <w:spacing w:val="0"/>
          <w:w w:val="100"/>
          <w:position w:val="0"/>
        </w:rPr>
        <w:t>：</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（盖单位章）</w:t>
      </w:r>
    </w:p>
    <w:p w14:paraId="2B54919E">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p>
    <w:p w14:paraId="0DF5433E">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法定代表人：</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（签字</w:t>
      </w:r>
      <w:r>
        <w:rPr>
          <w:rFonts w:hint="eastAsia" w:ascii="Times New Roman" w:hAnsi="Times New Roman" w:eastAsia="宋体"/>
          <w:caps w:val="0"/>
          <w:color w:val="auto"/>
          <w:spacing w:val="0"/>
          <w:w w:val="100"/>
          <w:position w:val="0"/>
        </w:rPr>
        <w:t>或盖章</w:t>
      </w:r>
      <w:r>
        <w:rPr>
          <w:rFonts w:ascii="Times New Roman" w:hAnsi="Times New Roman" w:eastAsia="宋体"/>
          <w:caps w:val="0"/>
          <w:color w:val="auto"/>
          <w:spacing w:val="0"/>
          <w:w w:val="100"/>
          <w:position w:val="0"/>
        </w:rPr>
        <w:t>）</w:t>
      </w:r>
    </w:p>
    <w:p w14:paraId="1B076014">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p>
    <w:p w14:paraId="3F1278EB">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身份证号码：</w:t>
      </w:r>
      <w:r>
        <w:rPr>
          <w:rFonts w:ascii="Times New Roman" w:hAnsi="Times New Roman" w:eastAsia="宋体"/>
          <w:caps w:val="0"/>
          <w:color w:val="auto"/>
          <w:spacing w:val="0"/>
          <w:w w:val="100"/>
          <w:position w:val="0"/>
          <w:u w:val="single"/>
        </w:rPr>
        <w:t xml:space="preserve">                               </w:t>
      </w:r>
    </w:p>
    <w:p w14:paraId="518BC414">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p>
    <w:p w14:paraId="38B4449C">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委托代理人：</w:t>
      </w:r>
      <w:r>
        <w:rPr>
          <w:rFonts w:ascii="Times New Roman" w:hAnsi="Times New Roman" w:eastAsia="宋体"/>
          <w:caps w:val="0"/>
          <w:color w:val="auto"/>
          <w:spacing w:val="0"/>
          <w:w w:val="100"/>
          <w:position w:val="0"/>
          <w:u w:val="single"/>
        </w:rPr>
        <w:t xml:space="preserve">                               </w:t>
      </w:r>
      <w:r>
        <w:rPr>
          <w:rFonts w:ascii="Times New Roman" w:hAnsi="Times New Roman" w:eastAsia="宋体"/>
          <w:caps w:val="0"/>
          <w:color w:val="auto"/>
          <w:spacing w:val="0"/>
          <w:w w:val="100"/>
          <w:position w:val="0"/>
        </w:rPr>
        <w:t>（签字）</w:t>
      </w:r>
    </w:p>
    <w:p w14:paraId="0E9AD195">
      <w:pPr>
        <w:keepNext w:val="0"/>
        <w:keepLines w:val="0"/>
        <w:pageBreakBefore w:val="0"/>
        <w:widowControl w:val="0"/>
        <w:kinsoku/>
        <w:wordWrap/>
        <w:overflowPunct/>
        <w:topLinePunct w:val="0"/>
        <w:autoSpaceDE/>
        <w:autoSpaceDN/>
        <w:bidi w:val="0"/>
        <w:spacing w:line="440" w:lineRule="exact"/>
        <w:ind w:firstLine="480"/>
        <w:textAlignment w:val="auto"/>
        <w:rPr>
          <w:rFonts w:ascii="Times New Roman" w:hAnsi="Times New Roman" w:eastAsia="宋体"/>
          <w:caps w:val="0"/>
          <w:color w:val="auto"/>
          <w:spacing w:val="0"/>
          <w:w w:val="100"/>
          <w:position w:val="0"/>
        </w:rPr>
      </w:pPr>
    </w:p>
    <w:p w14:paraId="4D51A1DE">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rPr>
          <w:rFonts w:ascii="Times New Roman" w:hAnsi="Times New Roman" w:eastAsia="宋体"/>
          <w:caps w:val="0"/>
          <w:color w:val="auto"/>
          <w:spacing w:val="0"/>
          <w:w w:val="100"/>
          <w:position w:val="0"/>
        </w:rPr>
      </w:pPr>
      <w:r>
        <w:rPr>
          <w:rFonts w:ascii="Times New Roman" w:hAnsi="Times New Roman" w:eastAsia="宋体"/>
          <w:caps w:val="0"/>
          <w:color w:val="auto"/>
          <w:spacing w:val="0"/>
          <w:w w:val="100"/>
          <w:position w:val="0"/>
        </w:rPr>
        <w:t>身份证号码：</w:t>
      </w:r>
      <w:r>
        <w:rPr>
          <w:rFonts w:ascii="Times New Roman" w:hAnsi="Times New Roman" w:eastAsia="宋体"/>
          <w:caps w:val="0"/>
          <w:color w:val="auto"/>
          <w:spacing w:val="0"/>
          <w:w w:val="100"/>
          <w:position w:val="0"/>
          <w:u w:val="single"/>
        </w:rPr>
        <w:t xml:space="preserve">                               </w:t>
      </w:r>
    </w:p>
    <w:p w14:paraId="7753E5EC">
      <w:pPr>
        <w:keepNext w:val="0"/>
        <w:keepLines w:val="0"/>
        <w:pageBreakBefore w:val="0"/>
        <w:widowControl w:val="0"/>
        <w:kinsoku/>
        <w:wordWrap/>
        <w:overflowPunct/>
        <w:topLinePunct w:val="0"/>
        <w:autoSpaceDE/>
        <w:autoSpaceDN/>
        <w:bidi w:val="0"/>
        <w:spacing w:line="440" w:lineRule="exact"/>
        <w:ind w:firstLine="4515" w:firstLineChars="2150"/>
        <w:textAlignment w:val="auto"/>
        <w:rPr>
          <w:rFonts w:ascii="Times New Roman" w:hAnsi="Times New Roman" w:eastAsia="宋体"/>
          <w:caps w:val="0"/>
          <w:color w:val="auto"/>
          <w:spacing w:val="0"/>
          <w:w w:val="100"/>
          <w:position w:val="0"/>
          <w:u w:val="single"/>
        </w:rPr>
      </w:pPr>
    </w:p>
    <w:p w14:paraId="21ECFF49">
      <w:pPr>
        <w:keepNext w:val="0"/>
        <w:keepLines w:val="0"/>
        <w:pageBreakBefore w:val="0"/>
        <w:widowControl w:val="0"/>
        <w:kinsoku/>
        <w:wordWrap/>
        <w:overflowPunct/>
        <w:topLinePunct w:val="0"/>
        <w:autoSpaceDE/>
        <w:autoSpaceDN/>
        <w:bidi w:val="0"/>
        <w:adjustRightInd/>
        <w:snapToGrid/>
        <w:spacing w:line="480" w:lineRule="auto"/>
        <w:ind w:right="0" w:firstLine="1050" w:firstLineChars="500"/>
        <w:textAlignment w:val="auto"/>
        <w:rPr>
          <w:rFonts w:hint="eastAsia" w:ascii="Times New Roman" w:hAnsi="Times New Roman" w:eastAsia="宋体" w:cs="宋体"/>
          <w:caps w:val="0"/>
          <w:color w:val="auto"/>
          <w:spacing w:val="0"/>
          <w:w w:val="100"/>
          <w:position w:val="0"/>
        </w:rPr>
      </w:pPr>
      <w:r>
        <w:rPr>
          <w:rFonts w:hint="eastAsia" w:ascii="Times New Roman" w:hAnsi="Times New Roman" w:eastAsia="宋体" w:cs="宋体"/>
          <w:caps w:val="0"/>
          <w:color w:val="auto"/>
          <w:spacing w:val="0"/>
          <w:w w:val="100"/>
          <w:position w:val="0"/>
        </w:rPr>
        <w:t>日</w:t>
      </w:r>
      <w:r>
        <w:rPr>
          <w:rFonts w:hint="eastAsia" w:ascii="Times New Roman" w:hAnsi="Times New Roman" w:eastAsia="宋体" w:cs="宋体"/>
          <w:caps w:val="0"/>
          <w:color w:val="auto"/>
          <w:spacing w:val="0"/>
          <w:w w:val="100"/>
          <w:position w:val="0"/>
          <w:lang w:val="en-US" w:eastAsia="zh-CN"/>
        </w:rPr>
        <w:t xml:space="preserve">  </w:t>
      </w:r>
      <w:r>
        <w:rPr>
          <w:rFonts w:hint="eastAsia" w:ascii="Times New Roman" w:hAnsi="Times New Roman" w:eastAsia="宋体" w:cs="宋体"/>
          <w:caps w:val="0"/>
          <w:color w:val="auto"/>
          <w:spacing w:val="0"/>
          <w:w w:val="100"/>
          <w:position w:val="0"/>
        </w:rPr>
        <w:t xml:space="preserve">  期：</w:t>
      </w:r>
      <w:r>
        <w:rPr>
          <w:rFonts w:hint="eastAsia" w:ascii="Times New Roman" w:hAnsi="Times New Roman" w:eastAsia="宋体" w:cs="宋体"/>
          <w:caps w:val="0"/>
          <w:color w:val="auto"/>
          <w:spacing w:val="0"/>
          <w:w w:val="100"/>
          <w:position w:val="0"/>
          <w:u w:val="single"/>
          <w:lang w:val="en-US" w:eastAsia="zh-CN"/>
        </w:rPr>
        <w:t xml:space="preserve">      </w:t>
      </w:r>
      <w:r>
        <w:rPr>
          <w:rFonts w:hint="eastAsia" w:ascii="Times New Roman" w:hAnsi="Times New Roman" w:eastAsia="宋体" w:cs="宋体"/>
          <w:caps w:val="0"/>
          <w:color w:val="auto"/>
          <w:spacing w:val="0"/>
          <w:w w:val="100"/>
          <w:position w:val="0"/>
        </w:rPr>
        <w:t>年</w:t>
      </w:r>
      <w:r>
        <w:rPr>
          <w:rFonts w:hint="eastAsia" w:ascii="Times New Roman" w:hAnsi="Times New Roman" w:eastAsia="宋体" w:cs="宋体"/>
          <w:caps w:val="0"/>
          <w:color w:val="auto"/>
          <w:spacing w:val="0"/>
          <w:w w:val="100"/>
          <w:position w:val="0"/>
          <w:u w:val="single"/>
        </w:rPr>
        <w:t xml:space="preserve">    </w:t>
      </w:r>
      <w:r>
        <w:rPr>
          <w:rFonts w:hint="eastAsia" w:ascii="Times New Roman" w:hAnsi="Times New Roman" w:eastAsia="宋体" w:cs="宋体"/>
          <w:caps w:val="0"/>
          <w:color w:val="auto"/>
          <w:spacing w:val="0"/>
          <w:w w:val="100"/>
          <w:position w:val="0"/>
        </w:rPr>
        <w:t>月</w:t>
      </w:r>
      <w:r>
        <w:rPr>
          <w:rFonts w:hint="eastAsia" w:ascii="Times New Roman" w:hAnsi="Times New Roman" w:eastAsia="宋体" w:cs="宋体"/>
          <w:caps w:val="0"/>
          <w:color w:val="auto"/>
          <w:spacing w:val="0"/>
          <w:w w:val="100"/>
          <w:position w:val="0"/>
          <w:u w:val="single"/>
        </w:rPr>
        <w:t xml:space="preserve">    </w:t>
      </w:r>
      <w:r>
        <w:rPr>
          <w:rFonts w:hint="eastAsia" w:ascii="Times New Roman" w:hAnsi="Times New Roman" w:eastAsia="宋体" w:cs="宋体"/>
          <w:caps w:val="0"/>
          <w:color w:val="auto"/>
          <w:spacing w:val="0"/>
          <w:w w:val="100"/>
          <w:position w:val="0"/>
        </w:rPr>
        <w:t>日</w:t>
      </w:r>
    </w:p>
    <w:p w14:paraId="5025AAF3">
      <w:pPr>
        <w:pStyle w:val="4"/>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default" w:ascii="宋体" w:hAnsi="宋体" w:cs="宋体"/>
          <w:b w:val="0"/>
          <w:bCs w:val="0"/>
          <w:i w:val="0"/>
          <w:iCs w:val="0"/>
          <w:caps w:val="0"/>
          <w:color w:val="auto"/>
          <w:spacing w:val="0"/>
          <w:sz w:val="28"/>
          <w:szCs w:val="28"/>
          <w:shd w:val="clear" w:fill="FFFFFF"/>
          <w:lang w:val="en-US" w:eastAsia="zh-CN"/>
        </w:rPr>
      </w:pPr>
    </w:p>
    <w:p w14:paraId="5EE9A622"/>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F7EF1"/>
    <w:rsid w:val="36875574"/>
    <w:rsid w:val="4C473B7E"/>
    <w:rsid w:val="540539DE"/>
    <w:rsid w:val="59D52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widowControl w:val="0"/>
      <w:spacing w:line="360" w:lineRule="auto"/>
      <w:ind w:left="0" w:leftChars="0" w:firstLine="480" w:firstLineChars="200"/>
      <w:jc w:val="both"/>
      <w:outlineLvl w:val="1"/>
    </w:pPr>
    <w:rPr>
      <w:rFonts w:ascii="Times New Roman" w:hAnsi="Times New Roman" w:eastAsia="宋体" w:cs="宋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Body Text 2"/>
    <w:basedOn w:val="1"/>
    <w:qFormat/>
    <w:uiPriority w:val="0"/>
    <w:pPr>
      <w:spacing w:after="120" w:line="480" w:lineRule="auto"/>
    </w:pPr>
  </w:style>
  <w:style w:type="paragraph" w:styleId="5">
    <w:name w:val="Body Text First Indent"/>
    <w:basedOn w:val="3"/>
    <w:qFormat/>
    <w:uiPriority w:val="0"/>
    <w:pPr>
      <w:autoSpaceDE/>
      <w:autoSpaceDN/>
      <w:spacing w:after="220" w:line="220" w:lineRule="atLeast"/>
      <w:ind w:firstLine="420"/>
      <w:jc w:val="both"/>
    </w:pPr>
    <w:rPr>
      <w:rFonts w:ascii="Times New Roman" w:hAnsi="Times New Roman" w:cs="Times New Roman"/>
      <w:kern w:val="2"/>
      <w:sz w:val="21"/>
      <w:szCs w:val="20"/>
      <w:lang w:eastAsia="zh-CN"/>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1130</Words>
  <Characters>1181</Characters>
  <Lines>0</Lines>
  <Paragraphs>0</Paragraphs>
  <TotalTime>0</TotalTime>
  <ScaleCrop>false</ScaleCrop>
  <LinksUpToDate>false</LinksUpToDate>
  <CharactersWithSpaces>1665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2025-11-25T08:23:00Z</dcterms:created>
  <dc:creator>Administrator</dc:creator>
  <cp:lastModifiedBy>Administrator</cp:lastModifiedBy>
  <dcterms:modified xsi:type="dcterms:W3CDTF">2025-12-04T02:02:44Z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eyJoZGlkIjoiNzUwMzIzNzA0YThlZWRjMTNjNWIyMzgzYTNhMDYyYmYiLCJ1c2VySWQiOiI3MTE1Nzg2OTEifQ==</vt:lpwstr>
  </property>
  <property fmtid="{D5CDD505-2E9C-101B-9397-08002B2CF9AE}" pid="4" name="ICV">
    <vt:lpwstr>F062ED7976544B1A9A352DBF06258E93_12</vt:lpwstr>
  </property>
</Properties>
</file>