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F01C5">
      <w:pPr>
        <w:spacing w:line="600" w:lineRule="exac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服务条款响应偏离表（格式）</w:t>
      </w:r>
    </w:p>
    <w:p w14:paraId="7F920AAC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5AF96C53">
      <w:pPr>
        <w:spacing w:line="48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>(供应商单位公章)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350"/>
        <w:gridCol w:w="3363"/>
        <w:gridCol w:w="1704"/>
        <w:gridCol w:w="1324"/>
      </w:tblGrid>
      <w:tr w14:paraId="16A4DB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45B7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9DEE71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磋商文件服务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内容及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89C35F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磋商</w:t>
            </w:r>
            <w:r>
              <w:rPr>
                <w:rFonts w:hint="eastAsia" w:ascii="宋体" w:hAnsi="宋体" w:cs="宋体"/>
                <w:b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492CA465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服务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内容及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439E6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6EF1F143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响应说明</w:t>
            </w:r>
          </w:p>
        </w:tc>
      </w:tr>
      <w:tr w14:paraId="22FCE8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E478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A19AB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738C8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7A28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28CB4EA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DA2B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EF8F2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64E7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95D75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166A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74EF55F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0841A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84DE9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2D6C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D925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BC92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CB814F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BE7C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6330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E2C8F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9EEC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15653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1DA2C1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963A4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AF96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7886E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6F20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A482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166FA1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F279C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991D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F129A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E790A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72DD6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8FE13F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0244A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646D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F76C2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4A16B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329C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DED92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F5C02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B5217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6C6F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D537D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98020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D3A889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FEC1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2EED5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4644B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05541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14DD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123213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CC446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9FBDE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DB625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30BD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E5093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7624D2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4863F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27AC6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593D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5B4A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9E18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C21652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46A6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AB91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02356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F1EE6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0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F5A0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8702A2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596FE3A">
      <w:pPr>
        <w:spacing w:line="440" w:lineRule="exact"/>
        <w:ind w:firstLine="360" w:firstLineChars="150"/>
        <w:rPr>
          <w:rFonts w:hint="eastAsia" w:ascii="宋体" w:hAnsi="宋体" w:eastAsia="宋体" w:cs="宋体"/>
          <w:sz w:val="24"/>
          <w:highlight w:val="none"/>
        </w:rPr>
      </w:pPr>
    </w:p>
    <w:p w14:paraId="7AD1180B">
      <w:pPr>
        <w:spacing w:line="440" w:lineRule="exact"/>
        <w:ind w:firstLine="482" w:firstLineChars="200"/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备注：</w:t>
      </w: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1、本表</w:t>
      </w:r>
      <w:r>
        <w:rPr>
          <w:rFonts w:hint="eastAsia" w:ascii="宋体" w:hAnsi="宋体" w:eastAsia="宋体" w:cs="Times New Roman"/>
          <w:b/>
          <w:bCs/>
          <w:sz w:val="24"/>
          <w:highlight w:val="none"/>
        </w:rPr>
        <w:t>只填写</w:t>
      </w: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竞争性磋商响应文件中与竞争性磋商文件</w:t>
      </w:r>
      <w:r>
        <w:rPr>
          <w:rFonts w:hint="eastAsia" w:ascii="宋体" w:hAnsi="宋体" w:eastAsia="宋体" w:cs="Times New Roman"/>
          <w:b/>
          <w:bCs/>
          <w:sz w:val="24"/>
          <w:highlight w:val="none"/>
        </w:rPr>
        <w:t>有偏离（包括正偏离和负偏离）的内容</w:t>
      </w: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，竞争性磋商响应文件中服务条款响应与竞争性磋商文件要求</w:t>
      </w:r>
      <w:r>
        <w:rPr>
          <w:rFonts w:hint="eastAsia" w:ascii="宋体" w:hAnsi="宋体" w:eastAsia="宋体" w:cs="Times New Roman"/>
          <w:b/>
          <w:bCs/>
          <w:sz w:val="24"/>
          <w:highlight w:val="none"/>
        </w:rPr>
        <w:t>完全一致的，不用在此表中列出，但必须提交空白表</w:t>
      </w: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。</w:t>
      </w:r>
    </w:p>
    <w:p w14:paraId="660D94FF">
      <w:pPr>
        <w:spacing w:line="440" w:lineRule="exact"/>
        <w:ind w:firstLine="720" w:firstLineChars="300"/>
        <w:rPr>
          <w:rFonts w:hint="eastAsia" w:ascii="宋体" w:hAnsi="宋体" w:eastAsia="宋体" w:cs="宋体"/>
          <w:b w:val="0"/>
          <w:bCs w:val="0"/>
          <w:sz w:val="24"/>
          <w:highlight w:val="none"/>
        </w:rPr>
      </w:pPr>
      <w:r>
        <w:rPr>
          <w:rFonts w:hint="eastAsia" w:ascii="宋体" w:hAnsi="宋体" w:eastAsia="宋体" w:cs="Times New Roman"/>
          <w:b w:val="0"/>
          <w:bCs w:val="0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1AD8BD9E">
      <w:pPr>
        <w:spacing w:line="440" w:lineRule="exact"/>
        <w:rPr>
          <w:rFonts w:hint="eastAsia" w:ascii="宋体" w:hAnsi="宋体" w:eastAsia="宋体" w:cs="宋体"/>
          <w:sz w:val="24"/>
          <w:highlight w:val="none"/>
          <w:lang w:val="zh-CN"/>
        </w:rPr>
      </w:pPr>
    </w:p>
    <w:p w14:paraId="33534137">
      <w:r>
        <w:rPr>
          <w:rFonts w:hint="eastAsia" w:ascii="宋体" w:hAnsi="宋体" w:eastAsia="宋体" w:cs="宋体"/>
          <w:sz w:val="24"/>
          <w:highlight w:val="none"/>
          <w:lang w:val="zh-CN"/>
        </w:rPr>
        <w:t>法定代表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zh-CN"/>
        </w:rPr>
        <w:t>人或被授权人（签字或盖章）</w:t>
      </w:r>
      <w:r>
        <w:rPr>
          <w:rFonts w:hint="eastAsia" w:ascii="宋体" w:hAnsi="宋体" w:eastAsia="宋体" w:cs="宋体"/>
          <w:sz w:val="24"/>
          <w:highlight w:val="none"/>
        </w:rPr>
        <w:t xml:space="preserve"> :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日 期：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BA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2025-09-09T07:04:43Z</dcterms:created>
  <dc:creator>Administrator</dc:creator>
  <cp:lastModifiedBy>宋</cp:lastModifiedBy>
  <dcterms:modified xsi:type="dcterms:W3CDTF">2025-09-09T07:06:03Z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AF8ED153266F466F8CAF4A1ADC3CC0AE_12</vt:lpwstr>
  </property>
</Properties>
</file>