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29CC7">
      <w:pPr>
        <w:pStyle w:val="2"/>
        <w:spacing w:before="0" w:after="0" w:line="480" w:lineRule="exac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开标一览表</w:t>
      </w:r>
    </w:p>
    <w:p w14:paraId="44C9107A">
      <w:pPr>
        <w:pStyle w:val="2"/>
        <w:spacing w:before="0" w:after="0" w:line="480" w:lineRule="exact"/>
        <w:ind w:firstLine="5542" w:firstLineChars="2300"/>
        <w:rPr>
          <w:rFonts w:hint="eastAsia" w:ascii="宋体" w:hAnsi="宋体" w:eastAsia="宋体" w:cs="宋体"/>
          <w:b w:val="0"/>
          <w:bCs w:val="0"/>
          <w:sz w:val="36"/>
          <w:szCs w:val="21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开标一览表（格式）</w:t>
      </w:r>
    </w:p>
    <w:p w14:paraId="24CD47DF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  <w:bookmarkStart w:id="0" w:name="_GoBack"/>
      <w:bookmarkEnd w:id="0"/>
    </w:p>
    <w:p w14:paraId="6EF57EE8">
      <w:pPr>
        <w:spacing w:line="480" w:lineRule="exact"/>
        <w:ind w:firstLine="120" w:firstLineChars="5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Cs w:val="24"/>
          <w:highlight w:val="none"/>
        </w:rPr>
        <w:t>（投标人单位公章）</w:t>
      </w:r>
    </w:p>
    <w:p w14:paraId="62795647">
      <w:pPr>
        <w:pStyle w:val="3"/>
        <w:rPr>
          <w:rFonts w:hint="eastAsia" w:ascii="宋体" w:hAnsi="宋体" w:eastAsia="宋体" w:cs="宋体"/>
          <w:highlight w:val="none"/>
        </w:rPr>
      </w:pPr>
    </w:p>
    <w:tbl>
      <w:tblPr>
        <w:tblStyle w:val="5"/>
        <w:tblW w:w="1436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1"/>
        <w:gridCol w:w="1854"/>
        <w:gridCol w:w="10382"/>
      </w:tblGrid>
      <w:tr w14:paraId="26F461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2131" w:type="dxa"/>
            <w:noWrap w:val="0"/>
            <w:vAlign w:val="center"/>
          </w:tcPr>
          <w:p w14:paraId="46BAB847">
            <w:pPr>
              <w:spacing w:line="480" w:lineRule="exact"/>
              <w:ind w:right="163" w:rightChars="68" w:firstLine="117" w:firstLineChars="49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12236" w:type="dxa"/>
            <w:gridSpan w:val="2"/>
            <w:noWrap w:val="0"/>
            <w:vAlign w:val="center"/>
          </w:tcPr>
          <w:p w14:paraId="5348D0BC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价（人民币:）</w:t>
            </w:r>
          </w:p>
        </w:tc>
      </w:tr>
      <w:tr w14:paraId="1A5A3E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2131" w:type="dxa"/>
            <w:vMerge w:val="restart"/>
            <w:noWrap w:val="0"/>
            <w:vAlign w:val="center"/>
          </w:tcPr>
          <w:p w14:paraId="7D1CD19A">
            <w:pPr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54" w:type="dxa"/>
            <w:noWrap w:val="0"/>
            <w:vAlign w:val="center"/>
          </w:tcPr>
          <w:p w14:paraId="593DE2A5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大米</w:t>
            </w:r>
          </w:p>
        </w:tc>
        <w:tc>
          <w:tcPr>
            <w:tcW w:w="10382" w:type="dxa"/>
            <w:noWrap w:val="0"/>
            <w:vAlign w:val="center"/>
          </w:tcPr>
          <w:p w14:paraId="45073FDC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元/千克             小写：¥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 xml:space="preserve">元/千克    </w:t>
            </w:r>
          </w:p>
        </w:tc>
      </w:tr>
      <w:tr w14:paraId="2143D4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131" w:type="dxa"/>
            <w:vMerge w:val="continue"/>
            <w:noWrap w:val="0"/>
            <w:vAlign w:val="center"/>
          </w:tcPr>
          <w:p w14:paraId="43DB2184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4" w:type="dxa"/>
            <w:noWrap w:val="0"/>
            <w:vAlign w:val="center"/>
          </w:tcPr>
          <w:p w14:paraId="5753DBFF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小麦粉</w:t>
            </w:r>
          </w:p>
        </w:tc>
        <w:tc>
          <w:tcPr>
            <w:tcW w:w="10382" w:type="dxa"/>
            <w:noWrap w:val="0"/>
            <w:vAlign w:val="center"/>
          </w:tcPr>
          <w:p w14:paraId="71793EAA">
            <w:pPr>
              <w:spacing w:line="480" w:lineRule="exact"/>
              <w:ind w:left="240" w:leftChars="100" w:firstLine="1680" w:firstLineChars="700"/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元/千克             小写：¥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元/千克</w:t>
            </w:r>
          </w:p>
        </w:tc>
      </w:tr>
      <w:tr w14:paraId="4BE381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31" w:type="dxa"/>
            <w:vMerge w:val="continue"/>
            <w:noWrap w:val="0"/>
            <w:vAlign w:val="center"/>
          </w:tcPr>
          <w:p w14:paraId="56C194F2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4" w:type="dxa"/>
            <w:noWrap w:val="0"/>
            <w:vAlign w:val="center"/>
          </w:tcPr>
          <w:p w14:paraId="36DE592D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菜籽油</w:t>
            </w:r>
          </w:p>
        </w:tc>
        <w:tc>
          <w:tcPr>
            <w:tcW w:w="10382" w:type="dxa"/>
            <w:noWrap w:val="0"/>
            <w:vAlign w:val="center"/>
          </w:tcPr>
          <w:p w14:paraId="739DB68E">
            <w:pPr>
              <w:spacing w:line="480" w:lineRule="exact"/>
              <w:ind w:left="240" w:leftChars="100" w:firstLine="1680" w:firstLineChars="700"/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元/升               小写：¥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元/升</w:t>
            </w:r>
          </w:p>
        </w:tc>
      </w:tr>
      <w:tr w14:paraId="10CA57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3" w:hRule="atLeast"/>
          <w:jc w:val="center"/>
        </w:trPr>
        <w:tc>
          <w:tcPr>
            <w:tcW w:w="2131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AE1F1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098EAD13">
            <w:pPr>
              <w:spacing w:line="480" w:lineRule="exac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 xml:space="preserve">     投标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总价（大米单价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/千克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+小麦粉单价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/千克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+菜籽油单价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/升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）：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元    小写：¥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2"/>
                <w:highlight w:val="none"/>
                <w:lang w:val="en-US" w:eastAsia="zh-CN" w:bidi="ar-SA"/>
              </w:rPr>
              <w:t>元</w:t>
            </w:r>
          </w:p>
        </w:tc>
      </w:tr>
    </w:tbl>
    <w:p w14:paraId="09D3220E">
      <w:pPr>
        <w:spacing w:line="480" w:lineRule="exact"/>
        <w:rPr>
          <w:rFonts w:hint="eastAsia" w:ascii="宋体" w:hAnsi="宋体" w:eastAsia="宋体" w:cs="宋体"/>
          <w:b/>
          <w:bCs w:val="0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2"/>
          <w:highlight w:val="none"/>
          <w:lang w:val="en-US" w:eastAsia="zh-CN" w:bidi="ar-SA"/>
        </w:rPr>
        <w:t>注：大米最高单价限价5.4元/千克；小麦粉最高单价限价4.04元/千克；菜籽油最高单价限价12.5元/升。</w:t>
      </w:r>
    </w:p>
    <w:p w14:paraId="63929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5A96C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（盖公章）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</w:t>
      </w:r>
    </w:p>
    <w:p w14:paraId="2FA3056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</w:p>
    <w:p w14:paraId="63521F04">
      <w:pPr>
        <w:spacing w:line="480" w:lineRule="exact"/>
      </w:pP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C4AFF">
    <w:pPr>
      <w:pStyle w:val="4"/>
      <w:jc w:val="left"/>
      <w:rPr>
        <w:rFonts w:hint="default"/>
        <w:highlight w:val="none"/>
        <w:shd w:val="clear" w:color="auto" w:fill="auto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C5C74"/>
    <w:rsid w:val="2C265B3F"/>
    <w:rsid w:val="315947EF"/>
    <w:rsid w:val="4C5B5467"/>
    <w:rsid w:val="60FB0B6F"/>
    <w:rsid w:val="617C1CB0"/>
    <w:rsid w:val="7754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198</Words>
  <Characters>206</Characters>
  <Lines>0</Lines>
  <Paragraphs>0</Paragraphs>
  <TotalTime>0</TotalTime>
  <ScaleCrop>false</ScaleCrop>
  <LinksUpToDate>false</LinksUpToDate>
  <CharactersWithSpaces>402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2026-02-05T08:03:00Z</dcterms:created>
  <dc:creator>Administrator</dc:creator>
  <cp:lastModifiedBy>没头脑 </cp:lastModifiedBy>
  <dcterms:modified xsi:type="dcterms:W3CDTF">2026-02-06T02:02:25Z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eyJoZGlkIjoiMmI0MTY0ZWFhODZkY2Q1MzVmNDg0NjY3MWNiNThmZjkiLCJ1c2VySWQiOiIyMzA2MzI1OTAifQ==</vt:lpwstr>
  </property>
  <property fmtid="{D5CDD505-2E9C-101B-9397-08002B2CF9AE}" pid="4" name="ICV">
    <vt:lpwstr>46DAB69138114950848BECB1C116D7AF_12</vt:lpwstr>
  </property>
</Properties>
</file>