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E3612">
      <w:pPr>
        <w:pStyle w:val="4"/>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b/>
          <w:bCs/>
          <w:color w:val="auto"/>
          <w:highlight w:val="none"/>
          <w:lang w:eastAsia="zh-CN"/>
        </w:rPr>
      </w:pPr>
      <w:bookmarkStart w:id="9" w:name="_GoBack"/>
      <w:bookmarkEnd w:id="9"/>
      <w:bookmarkStart w:id="0" w:name="_Toc30869"/>
      <w:bookmarkStart w:id="1" w:name="_Toc2362"/>
      <w:bookmarkStart w:id="2" w:name="_Toc21165"/>
      <w:bookmarkStart w:id="3" w:name="_Toc15779"/>
      <w:bookmarkStart w:id="4" w:name="_Toc363474034"/>
      <w:bookmarkStart w:id="5" w:name="_Toc403077657"/>
      <w:bookmarkStart w:id="6" w:name="_Toc13748"/>
      <w:r>
        <w:rPr>
          <w:rFonts w:hint="eastAsia" w:ascii="宋体" w:hAnsi="宋体" w:eastAsia="宋体" w:cs="宋体"/>
          <w:b/>
          <w:bCs/>
          <w:color w:val="auto"/>
          <w:sz w:val="30"/>
          <w:szCs w:val="30"/>
          <w:highlight w:val="none"/>
        </w:rPr>
        <w:t>资格证明文件</w:t>
      </w:r>
      <w:bookmarkEnd w:id="0"/>
      <w:bookmarkEnd w:id="1"/>
      <w:bookmarkEnd w:id="2"/>
      <w:bookmarkEnd w:id="3"/>
      <w:bookmarkEnd w:id="4"/>
      <w:bookmarkEnd w:id="5"/>
      <w:bookmarkEnd w:id="6"/>
    </w:p>
    <w:p w14:paraId="22288316">
      <w:pPr>
        <w:spacing w:before="162" w:line="360" w:lineRule="auto"/>
        <w:ind w:left="457"/>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（1）供应商应具有独立承担民事责任的能力的企业法人、事业法人、其他组织或自然人，出具合法有效的营业执照等相关证明文件，自然人参与的提供其身份证明；</w:t>
      </w:r>
    </w:p>
    <w:p w14:paraId="1C489646">
      <w:pPr>
        <w:spacing w:before="162" w:line="360" w:lineRule="auto"/>
        <w:ind w:left="457"/>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（2）法定代表人参加投标时，提供本人身份证；授权代表参加投标时，提供法定代表人授权书和被授权人身份证；非法人单位参照执行；</w:t>
      </w:r>
    </w:p>
    <w:p w14:paraId="79F950BF">
      <w:pPr>
        <w:spacing w:before="162" w:line="360" w:lineRule="auto"/>
        <w:ind w:left="457"/>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（3）供应商参加政府采购活动前三年内，在经营活动中没有重大违法记录的书面声明；</w:t>
      </w:r>
    </w:p>
    <w:p w14:paraId="3D3ED1EE">
      <w:pPr>
        <w:spacing w:before="162" w:line="360" w:lineRule="auto"/>
        <w:ind w:left="457"/>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（4）提供具有履行合同所必需的设备和专业技术能力的承诺；</w:t>
      </w:r>
    </w:p>
    <w:p w14:paraId="7B226E2D">
      <w:pPr>
        <w:spacing w:before="162" w:line="360" w:lineRule="auto"/>
        <w:ind w:left="457"/>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（5）提供2024或2025年度经审计的财务报告或开标前六个月内开户银行开具的资信证明及基本存款账户信息；</w:t>
      </w:r>
    </w:p>
    <w:p w14:paraId="590E7C5D">
      <w:pPr>
        <w:spacing w:before="162" w:line="360" w:lineRule="auto"/>
        <w:ind w:left="457"/>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（6）提供截止开标时间前一年内已缴纳任意一个月完税凭证或税务机关开具的完税证明（任意税种）；依法免税的应提供相关文件证明；</w:t>
      </w:r>
    </w:p>
    <w:p w14:paraId="5348E0E1">
      <w:pPr>
        <w:spacing w:before="162" w:line="360" w:lineRule="auto"/>
        <w:ind w:left="457"/>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（7）提供截止开标时间前一年内任意一个月的社保缴费凭据或社保机构开具的社会保险参保缴费情况证明；</w:t>
      </w:r>
    </w:p>
    <w:p w14:paraId="01B51926">
      <w:pPr>
        <w:spacing w:before="162" w:line="360" w:lineRule="auto"/>
        <w:ind w:left="457"/>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（8）具备市政公用工程施工总承包三级（含三级)及以上资质且具有有效的安全生产许可证；</w:t>
      </w:r>
    </w:p>
    <w:p w14:paraId="72DF8014">
      <w:pPr>
        <w:spacing w:before="162" w:line="360" w:lineRule="auto"/>
        <w:ind w:left="457"/>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（9）拟派项目经理具有市政公用工程专业二级及以上注册建造师执业资格及有效的安全生产考核证（B证）且在本单位注册，未担任其他在建工程的项目经理（提供承诺，格式自拟）；</w:t>
      </w:r>
    </w:p>
    <w:p w14:paraId="13E7CCF9">
      <w:pPr>
        <w:spacing w:before="162" w:line="360" w:lineRule="auto"/>
        <w:ind w:left="457"/>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（10）单位负责人为同一人或者存在直接控股、管理关系的不同供应商不得参加同一合同项下的政府采购活动；</w:t>
      </w:r>
    </w:p>
    <w:p w14:paraId="38E2457C">
      <w:pPr>
        <w:ind w:left="999" w:leftChars="190" w:hanging="600" w:hangingChars="3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（11）供应商不得为“信用中国”网站（www.creditchina.gov.cn）中列入重大税收违法失信主体的供应商；不得为“ 中国执行信息公开网 ” (http：//zxgk.court.gov.cn）中列入失信被执行人名单的供应商；不得为“中国政府采购网”（www.ccgp.gov.cn）政府采购严重违法失信行为记录名单中被财政部门禁止参加政府采购活动的供应商；</w:t>
      </w:r>
    </w:p>
    <w:p w14:paraId="025E73C5">
      <w:pPr>
        <w:ind w:left="999" w:leftChars="190" w:hanging="600" w:hangingChars="3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 xml:space="preserve">（12）本项目不接受联合体投标。 </w:t>
      </w:r>
    </w:p>
    <w:p w14:paraId="29325693">
      <w:pPr>
        <w:ind w:left="999" w:leftChars="190" w:hanging="600" w:hangingChars="300"/>
        <w:rPr>
          <w:rFonts w:hint="eastAsia" w:ascii="宋体" w:hAnsi="宋体" w:eastAsia="宋体" w:cs="宋体"/>
          <w:sz w:val="20"/>
          <w:szCs w:val="20"/>
          <w:lang w:val="en-US" w:eastAsia="zh-CN"/>
        </w:rPr>
      </w:pPr>
    </w:p>
    <w:p w14:paraId="1ED5173B">
      <w:pPr>
        <w:spacing w:beforeLines="50" w:line="360" w:lineRule="auto"/>
        <w:jc w:val="center"/>
        <w:rPr>
          <w:rFonts w:hint="eastAsia" w:ascii="宋体" w:hAnsi="宋体" w:eastAsia="宋体" w:cs="宋体"/>
          <w:b/>
          <w:bCs/>
          <w:color w:val="auto"/>
          <w:sz w:val="30"/>
          <w:szCs w:val="30"/>
          <w:highlight w:val="none"/>
          <w:lang w:val="en-US" w:eastAsia="zh-CN"/>
        </w:rPr>
      </w:pPr>
    </w:p>
    <w:p w14:paraId="56D7B85B">
      <w:pPr>
        <w:spacing w:beforeLines="50" w:line="360" w:lineRule="auto"/>
        <w:jc w:val="center"/>
        <w:rPr>
          <w:rFonts w:hint="eastAsia" w:ascii="宋体" w:hAnsi="宋体" w:eastAsia="宋体" w:cs="宋体"/>
          <w:b/>
          <w:bCs/>
          <w:color w:val="auto"/>
          <w:sz w:val="30"/>
          <w:szCs w:val="30"/>
          <w:highlight w:val="none"/>
          <w:lang w:val="en-US" w:eastAsia="zh-CN"/>
        </w:rPr>
      </w:pPr>
    </w:p>
    <w:p w14:paraId="7F7C946C">
      <w:pPr>
        <w:spacing w:beforeLines="50" w:line="360" w:lineRule="auto"/>
        <w:jc w:val="center"/>
        <w:rPr>
          <w:rFonts w:hint="eastAsia" w:ascii="宋体" w:hAnsi="宋体" w:eastAsia="宋体" w:cs="宋体"/>
          <w:b/>
          <w:bCs/>
          <w:color w:val="auto"/>
          <w:sz w:val="30"/>
          <w:szCs w:val="30"/>
          <w:highlight w:val="none"/>
          <w:lang w:val="en-US" w:eastAsia="zh-CN"/>
        </w:rPr>
      </w:pPr>
    </w:p>
    <w:p w14:paraId="384A123E">
      <w:pPr>
        <w:spacing w:beforeLines="50" w:line="360" w:lineRule="auto"/>
        <w:jc w:val="center"/>
        <w:rPr>
          <w:rFonts w:hint="eastAsia" w:ascii="宋体" w:hAnsi="宋体" w:eastAsia="宋体" w:cs="宋体"/>
          <w:b/>
          <w:bCs/>
          <w:color w:val="auto"/>
          <w:sz w:val="30"/>
          <w:szCs w:val="30"/>
          <w:highlight w:val="none"/>
          <w:lang w:val="en-US" w:eastAsia="zh-CN"/>
        </w:rPr>
      </w:pPr>
    </w:p>
    <w:p w14:paraId="557392F2">
      <w:pPr>
        <w:spacing w:beforeLines="50" w:line="360" w:lineRule="auto"/>
        <w:jc w:val="center"/>
        <w:rPr>
          <w:rFonts w:hint="eastAsia" w:ascii="宋体" w:hAnsi="宋体" w:eastAsia="宋体" w:cs="宋体"/>
          <w:b/>
          <w:bCs/>
          <w:color w:val="auto"/>
          <w:sz w:val="30"/>
          <w:szCs w:val="30"/>
          <w:highlight w:val="none"/>
          <w:lang w:val="en-US" w:eastAsia="zh-CN"/>
        </w:rPr>
      </w:pPr>
    </w:p>
    <w:p w14:paraId="05C53B1D">
      <w:pPr>
        <w:spacing w:beforeLines="50" w:line="360" w:lineRule="auto"/>
        <w:jc w:val="center"/>
        <w:rPr>
          <w:rFonts w:hint="eastAsia" w:ascii="宋体" w:hAnsi="宋体" w:eastAsia="宋体" w:cs="宋体"/>
          <w:b/>
          <w:bCs/>
          <w:color w:val="auto"/>
          <w:sz w:val="30"/>
          <w:szCs w:val="30"/>
          <w:highlight w:val="none"/>
          <w:lang w:val="en-US" w:eastAsia="zh-CN"/>
        </w:rPr>
      </w:pPr>
    </w:p>
    <w:p w14:paraId="637D1C33">
      <w:pPr>
        <w:keepNext w:val="0"/>
        <w:keepLines w:val="0"/>
        <w:pageBreakBefore w:val="0"/>
        <w:widowControl w:val="0"/>
        <w:kinsoku/>
        <w:wordWrap/>
        <w:overflowPunct/>
        <w:topLinePunct w:val="0"/>
        <w:autoSpaceDE/>
        <w:autoSpaceDN/>
        <w:bidi w:val="0"/>
        <w:adjustRightInd/>
        <w:snapToGrid/>
        <w:spacing w:beforeLines="100"/>
        <w:jc w:val="both"/>
        <w:textAlignment w:val="auto"/>
        <w:outlineLvl w:val="2"/>
        <w:rPr>
          <w:rFonts w:hint="eastAsia" w:ascii="宋体" w:hAnsi="宋体" w:eastAsia="宋体" w:cs="宋体"/>
          <w:b/>
          <w:color w:val="auto"/>
          <w:sz w:val="30"/>
          <w:szCs w:val="30"/>
          <w:highlight w:val="none"/>
        </w:rPr>
      </w:pPr>
      <w:r>
        <w:rPr>
          <w:rFonts w:hint="eastAsia" w:ascii="宋体" w:hAnsi="宋体" w:eastAsia="宋体" w:cs="宋体"/>
          <w:b/>
          <w:bCs/>
          <w:color w:val="auto"/>
          <w:sz w:val="28"/>
          <w:szCs w:val="28"/>
          <w:highlight w:val="none"/>
          <w:lang w:val="en-US" w:eastAsia="zh-CN"/>
        </w:rPr>
        <w:t xml:space="preserve">附件1           </w:t>
      </w:r>
      <w:r>
        <w:rPr>
          <w:rFonts w:hint="eastAsia" w:ascii="宋体" w:hAnsi="宋体" w:eastAsia="宋体" w:cs="宋体"/>
          <w:b/>
          <w:bCs/>
          <w:color w:val="auto"/>
          <w:sz w:val="28"/>
          <w:szCs w:val="28"/>
          <w:highlight w:val="none"/>
        </w:rPr>
        <w:t>法定代表人身份证明/法定代表人授权书</w:t>
      </w:r>
    </w:p>
    <w:p w14:paraId="74F5E711">
      <w:pPr>
        <w:pStyle w:val="4"/>
        <w:spacing w:beforeLines="5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0"/>
          <w:szCs w:val="30"/>
          <w:highlight w:val="none"/>
        </w:rPr>
        <w:t>法定代表人身份证明</w:t>
      </w:r>
    </w:p>
    <w:p w14:paraId="0D80745A">
      <w:pPr>
        <w:autoSpaceDE w:val="0"/>
        <w:autoSpaceDN w:val="0"/>
        <w:adjustRightInd w:val="0"/>
        <w:snapToGrid w:val="0"/>
        <w:spacing w:beforeLines="50" w:line="44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供应商名称：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14:paraId="208C00EE">
      <w:pPr>
        <w:autoSpaceDE w:val="0"/>
        <w:autoSpaceDN w:val="0"/>
        <w:adjustRightInd w:val="0"/>
        <w:snapToGrid w:val="0"/>
        <w:spacing w:beforeLines="50" w:line="44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统一社会信用代码：</w:t>
      </w:r>
      <w:r>
        <w:rPr>
          <w:rFonts w:hint="eastAsia" w:ascii="宋体" w:hAnsi="宋体" w:eastAsia="宋体" w:cs="宋体"/>
          <w:color w:val="auto"/>
          <w:highlight w:val="none"/>
          <w:u w:val="single"/>
        </w:rPr>
        <w:t xml:space="preserve">                </w:t>
      </w:r>
    </w:p>
    <w:p w14:paraId="3A09D34D">
      <w:pPr>
        <w:autoSpaceDE w:val="0"/>
        <w:autoSpaceDN w:val="0"/>
        <w:adjustRightInd w:val="0"/>
        <w:snapToGrid w:val="0"/>
        <w:spacing w:beforeLines="50" w:line="44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注册地址：</w:t>
      </w:r>
      <w:r>
        <w:rPr>
          <w:rFonts w:hint="eastAsia" w:ascii="宋体" w:hAnsi="宋体" w:eastAsia="宋体" w:cs="宋体"/>
          <w:color w:val="auto"/>
          <w:highlight w:val="none"/>
          <w:u w:val="single"/>
        </w:rPr>
        <w:t xml:space="preserve">                        </w:t>
      </w:r>
    </w:p>
    <w:p w14:paraId="4DFC7ECB">
      <w:pPr>
        <w:autoSpaceDE w:val="0"/>
        <w:autoSpaceDN w:val="0"/>
        <w:adjustRightInd w:val="0"/>
        <w:snapToGrid w:val="0"/>
        <w:spacing w:beforeLines="50" w:line="44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成立时间：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年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16DAC040">
      <w:pPr>
        <w:autoSpaceDE w:val="0"/>
        <w:autoSpaceDN w:val="0"/>
        <w:adjustRightInd w:val="0"/>
        <w:snapToGrid w:val="0"/>
        <w:spacing w:beforeLines="50" w:line="440" w:lineRule="exact"/>
        <w:jc w:val="left"/>
        <w:rPr>
          <w:rFonts w:hint="eastAsia" w:ascii="宋体" w:hAnsi="宋体" w:eastAsia="宋体" w:cs="宋体"/>
          <w:color w:val="auto"/>
          <w:highlight w:val="none"/>
          <w:u w:val="single"/>
        </w:rPr>
      </w:pPr>
      <w:r>
        <w:rPr>
          <w:rFonts w:hint="eastAsia" w:ascii="宋体" w:hAnsi="宋体" w:eastAsia="宋体" w:cs="宋体"/>
          <w:color w:val="auto"/>
          <w:highlight w:val="none"/>
        </w:rPr>
        <w:t>经营期限：</w:t>
      </w:r>
      <w:r>
        <w:rPr>
          <w:rFonts w:hint="eastAsia" w:ascii="宋体" w:hAnsi="宋体" w:eastAsia="宋体" w:cs="宋体"/>
          <w:color w:val="auto"/>
          <w:highlight w:val="none"/>
          <w:u w:val="single"/>
        </w:rPr>
        <w:t xml:space="preserve">                  </w:t>
      </w:r>
    </w:p>
    <w:p w14:paraId="4BA17C22">
      <w:pPr>
        <w:autoSpaceDE w:val="0"/>
        <w:autoSpaceDN w:val="0"/>
        <w:adjustRightInd w:val="0"/>
        <w:snapToGrid w:val="0"/>
        <w:spacing w:beforeLines="50" w:line="44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姓名：</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性别：</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年龄：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系</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（供应商名称）的法定代表人。</w:t>
      </w:r>
    </w:p>
    <w:p w14:paraId="0DB39AC2">
      <w:pPr>
        <w:autoSpaceDE w:val="0"/>
        <w:autoSpaceDN w:val="0"/>
        <w:adjustRightInd w:val="0"/>
        <w:snapToGrid w:val="0"/>
        <w:spacing w:beforeLines="50" w:line="44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特此证明。</w:t>
      </w:r>
    </w:p>
    <w:p w14:paraId="12A74041">
      <w:pPr>
        <w:autoSpaceDE w:val="0"/>
        <w:autoSpaceDN w:val="0"/>
        <w:adjustRightInd w:val="0"/>
        <w:snapToGrid w:val="0"/>
        <w:spacing w:beforeLines="50" w:line="44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附：法定代表人身份证</w:t>
      </w:r>
      <w:r>
        <w:rPr>
          <w:rFonts w:hint="eastAsia" w:ascii="宋体" w:hAnsi="宋体" w:eastAsia="宋体" w:cs="宋体"/>
          <w:color w:val="auto"/>
          <w:szCs w:val="21"/>
          <w:highlight w:val="none"/>
          <w:lang w:val="en-US" w:eastAsia="zh-CN"/>
        </w:rPr>
        <w:t>扫描件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25B23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51C09BA7">
            <w:pPr>
              <w:widowControl w:val="0"/>
              <w:autoSpaceDE w:val="0"/>
              <w:autoSpaceDN w:val="0"/>
              <w:adjustRightInd w:val="0"/>
              <w:snapToGrid w:val="0"/>
              <w:spacing w:beforeLines="50" w:line="360" w:lineRule="auto"/>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法定代表人身份证</w:t>
            </w:r>
            <w:r>
              <w:rPr>
                <w:rFonts w:hint="eastAsia" w:ascii="宋体" w:hAnsi="宋体" w:eastAsia="宋体" w:cs="宋体"/>
                <w:color w:val="auto"/>
                <w:szCs w:val="21"/>
                <w:highlight w:val="none"/>
                <w:lang w:val="en-US" w:eastAsia="zh-CN"/>
              </w:rPr>
              <w:t>扫描件</w:t>
            </w:r>
          </w:p>
          <w:p w14:paraId="7A4056D9">
            <w:pPr>
              <w:pStyle w:val="4"/>
              <w:widowControl w:val="0"/>
              <w:jc w:val="center"/>
              <w:rPr>
                <w:rFonts w:hint="eastAsia" w:ascii="宋体" w:hAnsi="宋体" w:eastAsia="宋体" w:cs="宋体"/>
                <w:color w:val="auto"/>
                <w:szCs w:val="21"/>
                <w:highlight w:val="none"/>
              </w:rPr>
            </w:pPr>
            <w:r>
              <w:rPr>
                <w:rFonts w:hint="eastAsia" w:ascii="宋体" w:hAnsi="宋体" w:eastAsia="宋体" w:cs="宋体"/>
                <w:color w:val="auto"/>
                <w:sz w:val="24"/>
                <w:szCs w:val="24"/>
                <w:highlight w:val="none"/>
              </w:rPr>
              <w:t>（正反面）</w:t>
            </w:r>
          </w:p>
        </w:tc>
      </w:tr>
    </w:tbl>
    <w:p w14:paraId="05E0DEAF">
      <w:pPr>
        <w:snapToGrid w:val="0"/>
        <w:spacing w:line="480" w:lineRule="auto"/>
        <w:rPr>
          <w:rFonts w:hint="eastAsia" w:ascii="宋体" w:hAnsi="宋体" w:eastAsia="宋体" w:cs="宋体"/>
          <w:color w:val="auto"/>
          <w:szCs w:val="21"/>
          <w:highlight w:val="none"/>
        </w:rPr>
      </w:pPr>
    </w:p>
    <w:p w14:paraId="7BEE941A">
      <w:pPr>
        <w:snapToGrid w:val="0"/>
        <w:rPr>
          <w:rFonts w:hint="eastAsia" w:ascii="宋体" w:hAnsi="宋体" w:eastAsia="宋体" w:cs="宋体"/>
          <w:color w:val="auto"/>
          <w:szCs w:val="21"/>
          <w:highlight w:val="none"/>
        </w:rPr>
      </w:pPr>
    </w:p>
    <w:p w14:paraId="45926CF5">
      <w:pPr>
        <w:snapToGrid w:val="0"/>
        <w:rPr>
          <w:rFonts w:hint="eastAsia" w:ascii="宋体" w:hAnsi="宋体" w:eastAsia="宋体" w:cs="宋体"/>
          <w:color w:val="auto"/>
          <w:szCs w:val="21"/>
          <w:highlight w:val="none"/>
        </w:rPr>
      </w:pPr>
    </w:p>
    <w:p w14:paraId="74645453">
      <w:pPr>
        <w:snapToGrid w:val="0"/>
        <w:rPr>
          <w:rFonts w:hint="eastAsia" w:ascii="宋体" w:hAnsi="宋体" w:eastAsia="宋体" w:cs="宋体"/>
          <w:color w:val="auto"/>
          <w:szCs w:val="21"/>
          <w:highlight w:val="none"/>
        </w:rPr>
      </w:pPr>
    </w:p>
    <w:p w14:paraId="023F48DE">
      <w:pPr>
        <w:snapToGrid w:val="0"/>
        <w:rPr>
          <w:rFonts w:hint="eastAsia" w:ascii="宋体" w:hAnsi="宋体" w:eastAsia="宋体" w:cs="宋体"/>
          <w:color w:val="auto"/>
          <w:szCs w:val="21"/>
          <w:highlight w:val="none"/>
        </w:rPr>
      </w:pPr>
    </w:p>
    <w:p w14:paraId="6BB11E42">
      <w:pPr>
        <w:adjustRightInd w:val="0"/>
        <w:snapToGrid w:val="0"/>
        <w:spacing w:line="360" w:lineRule="auto"/>
        <w:rPr>
          <w:rFonts w:hint="eastAsia" w:ascii="宋体" w:hAnsi="宋体" w:eastAsia="宋体" w:cs="宋体"/>
          <w:color w:val="auto"/>
          <w:highlight w:val="none"/>
        </w:rPr>
      </w:pPr>
    </w:p>
    <w:p w14:paraId="0556D7BB">
      <w:pPr>
        <w:adjustRightInd w:val="0"/>
        <w:snapToGrid w:val="0"/>
        <w:spacing w:line="360" w:lineRule="auto"/>
        <w:ind w:right="420"/>
        <w:rPr>
          <w:rFonts w:hint="eastAsia" w:ascii="宋体" w:hAnsi="宋体" w:eastAsia="宋体" w:cs="宋体"/>
          <w:color w:val="auto"/>
          <w:highlight w:val="none"/>
        </w:rPr>
      </w:pPr>
    </w:p>
    <w:p w14:paraId="2D31CB1E">
      <w:pPr>
        <w:adjustRightInd w:val="0"/>
        <w:snapToGrid w:val="0"/>
        <w:spacing w:line="360" w:lineRule="auto"/>
        <w:ind w:right="420"/>
        <w:rPr>
          <w:rFonts w:hint="eastAsia" w:ascii="宋体" w:hAnsi="宋体" w:eastAsia="宋体" w:cs="宋体"/>
          <w:color w:val="auto"/>
          <w:highlight w:val="none"/>
        </w:rPr>
      </w:pPr>
    </w:p>
    <w:p w14:paraId="4AAFC437">
      <w:pPr>
        <w:adjustRightInd w:val="0"/>
        <w:snapToGrid w:val="0"/>
        <w:spacing w:line="360" w:lineRule="auto"/>
        <w:ind w:right="420"/>
        <w:rPr>
          <w:rFonts w:hint="eastAsia" w:ascii="宋体" w:hAnsi="宋体" w:eastAsia="宋体" w:cs="宋体"/>
          <w:color w:val="auto"/>
          <w:highlight w:val="none"/>
        </w:rPr>
      </w:pPr>
    </w:p>
    <w:p w14:paraId="635B59DB">
      <w:pPr>
        <w:adjustRightInd w:val="0"/>
        <w:snapToGrid w:val="0"/>
        <w:spacing w:line="360" w:lineRule="auto"/>
        <w:ind w:right="420"/>
        <w:rPr>
          <w:rFonts w:hint="eastAsia" w:ascii="宋体" w:hAnsi="宋体" w:eastAsia="宋体" w:cs="宋体"/>
          <w:color w:val="auto"/>
          <w:highlight w:val="none"/>
        </w:rPr>
      </w:pPr>
    </w:p>
    <w:p w14:paraId="042C0DB7">
      <w:pPr>
        <w:adjustRightInd w:val="0"/>
        <w:snapToGrid w:val="0"/>
        <w:spacing w:line="600" w:lineRule="auto"/>
        <w:ind w:right="420" w:firstLine="3780" w:firstLineChars="1800"/>
        <w:rPr>
          <w:rFonts w:hint="eastAsia" w:ascii="宋体" w:hAnsi="宋体" w:eastAsia="宋体" w:cs="宋体"/>
          <w:color w:val="auto"/>
          <w:highlight w:val="none"/>
        </w:rPr>
      </w:pPr>
      <w:r>
        <w:rPr>
          <w:rFonts w:hint="eastAsia" w:ascii="宋体" w:hAnsi="宋体" w:eastAsia="宋体" w:cs="宋体"/>
          <w:color w:val="auto"/>
          <w:highlight w:val="none"/>
        </w:rPr>
        <w:t>供应商名称（公章）：</w:t>
      </w:r>
      <w:r>
        <w:rPr>
          <w:rFonts w:hint="eastAsia" w:ascii="宋体" w:hAnsi="宋体" w:eastAsia="宋体" w:cs="宋体"/>
          <w:color w:val="auto"/>
          <w:highlight w:val="none"/>
          <w:u w:val="single"/>
        </w:rPr>
        <w:t xml:space="preserve">                 </w:t>
      </w:r>
    </w:p>
    <w:p w14:paraId="762A7C69">
      <w:pPr>
        <w:adjustRightInd w:val="0"/>
        <w:snapToGrid w:val="0"/>
        <w:spacing w:line="600" w:lineRule="auto"/>
        <w:ind w:right="420" w:firstLine="3780" w:firstLineChars="1800"/>
        <w:rPr>
          <w:rFonts w:hint="eastAsia" w:ascii="宋体" w:hAnsi="宋体" w:eastAsia="宋体" w:cs="宋体"/>
          <w:color w:val="auto"/>
          <w:highlight w:val="none"/>
        </w:rPr>
      </w:pPr>
      <w:r>
        <w:rPr>
          <w:rFonts w:hint="eastAsia" w:ascii="宋体" w:hAnsi="宋体" w:eastAsia="宋体" w:cs="宋体"/>
          <w:color w:val="auto"/>
          <w:highlight w:val="none"/>
        </w:rPr>
        <w:t>日</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期：   年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月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日</w:t>
      </w:r>
    </w:p>
    <w:p w14:paraId="3CC9D499">
      <w:pPr>
        <w:spacing w:line="500" w:lineRule="exact"/>
        <w:ind w:firstLine="422" w:firstLineChars="200"/>
        <w:rPr>
          <w:rFonts w:hint="eastAsia" w:ascii="宋体" w:hAnsi="宋体" w:eastAsia="宋体" w:cs="宋体"/>
          <w:b/>
          <w:bCs/>
          <w:color w:val="auto"/>
          <w:szCs w:val="24"/>
          <w:highlight w:val="none"/>
        </w:rPr>
      </w:pPr>
    </w:p>
    <w:p w14:paraId="500B4FBF">
      <w:pPr>
        <w:spacing w:line="500" w:lineRule="exact"/>
        <w:rPr>
          <w:rFonts w:hint="eastAsia" w:ascii="宋体" w:hAnsi="宋体" w:eastAsia="宋体" w:cs="宋体"/>
          <w:b/>
          <w:bCs/>
          <w:color w:val="auto"/>
          <w:szCs w:val="24"/>
          <w:highlight w:val="none"/>
        </w:rPr>
      </w:pPr>
    </w:p>
    <w:p w14:paraId="1960493F">
      <w:pPr>
        <w:keepNext w:val="0"/>
        <w:keepLines w:val="0"/>
        <w:pageBreakBefore w:val="0"/>
        <w:widowControl w:val="0"/>
        <w:kinsoku/>
        <w:wordWrap/>
        <w:overflowPunct/>
        <w:topLinePunct w:val="0"/>
        <w:autoSpaceDE/>
        <w:autoSpaceDN/>
        <w:bidi w:val="0"/>
        <w:adjustRightInd/>
        <w:snapToGrid/>
        <w:spacing w:beforeLines="100"/>
        <w:jc w:val="center"/>
        <w:textAlignment w:val="auto"/>
        <w:outlineLvl w:val="2"/>
        <w:rPr>
          <w:rFonts w:hint="eastAsia" w:ascii="宋体" w:hAnsi="宋体" w:eastAsia="宋体" w:cs="宋体"/>
          <w:b/>
          <w:bCs/>
          <w:color w:val="auto"/>
          <w:sz w:val="28"/>
          <w:szCs w:val="28"/>
          <w:highlight w:val="none"/>
        </w:rPr>
      </w:pPr>
      <w:bookmarkStart w:id="7" w:name="_Toc18551"/>
      <w:bookmarkStart w:id="8" w:name="_Toc25771"/>
    </w:p>
    <w:p w14:paraId="192C2919">
      <w:pPr>
        <w:keepNext w:val="0"/>
        <w:keepLines w:val="0"/>
        <w:pageBreakBefore w:val="0"/>
        <w:widowControl w:val="0"/>
        <w:kinsoku/>
        <w:wordWrap/>
        <w:overflowPunct/>
        <w:topLinePunct w:val="0"/>
        <w:autoSpaceDE/>
        <w:autoSpaceDN/>
        <w:bidi w:val="0"/>
        <w:adjustRightInd/>
        <w:snapToGrid/>
        <w:spacing w:beforeLines="100"/>
        <w:jc w:val="center"/>
        <w:textAlignment w:val="auto"/>
        <w:outlineLvl w:val="2"/>
        <w:rPr>
          <w:rFonts w:hint="eastAsia" w:ascii="宋体" w:hAnsi="宋体" w:eastAsia="宋体" w:cs="宋体"/>
          <w:b/>
          <w:bCs/>
          <w:color w:val="auto"/>
          <w:sz w:val="28"/>
          <w:szCs w:val="28"/>
          <w:highlight w:val="none"/>
        </w:rPr>
      </w:pPr>
    </w:p>
    <w:p w14:paraId="1F22A9E1">
      <w:pPr>
        <w:keepNext w:val="0"/>
        <w:keepLines w:val="0"/>
        <w:pageBreakBefore w:val="0"/>
        <w:widowControl w:val="0"/>
        <w:kinsoku/>
        <w:wordWrap/>
        <w:overflowPunct/>
        <w:topLinePunct w:val="0"/>
        <w:autoSpaceDE/>
        <w:autoSpaceDN/>
        <w:bidi w:val="0"/>
        <w:adjustRightInd/>
        <w:snapToGrid/>
        <w:spacing w:beforeLines="100"/>
        <w:jc w:val="center"/>
        <w:textAlignment w:val="auto"/>
        <w:outlineLvl w:val="2"/>
        <w:rPr>
          <w:rFonts w:hint="eastAsia" w:ascii="宋体" w:hAnsi="宋体" w:eastAsia="宋体" w:cs="宋体"/>
          <w:b/>
          <w:bCs/>
          <w:color w:val="auto"/>
          <w:sz w:val="28"/>
          <w:szCs w:val="28"/>
          <w:highlight w:val="none"/>
        </w:rPr>
      </w:pPr>
    </w:p>
    <w:p w14:paraId="17B62BB0">
      <w:pPr>
        <w:keepNext w:val="0"/>
        <w:keepLines w:val="0"/>
        <w:pageBreakBefore w:val="0"/>
        <w:widowControl w:val="0"/>
        <w:kinsoku/>
        <w:wordWrap/>
        <w:overflowPunct/>
        <w:topLinePunct w:val="0"/>
        <w:autoSpaceDE/>
        <w:autoSpaceDN/>
        <w:bidi w:val="0"/>
        <w:adjustRightInd/>
        <w:snapToGrid/>
        <w:spacing w:beforeLines="100"/>
        <w:jc w:val="center"/>
        <w:textAlignment w:val="auto"/>
        <w:outlineLvl w:val="2"/>
        <w:rPr>
          <w:rFonts w:hint="eastAsia" w:ascii="宋体" w:hAnsi="宋体" w:eastAsia="宋体" w:cs="宋体"/>
          <w:b/>
          <w:bCs/>
          <w:color w:val="auto"/>
          <w:sz w:val="28"/>
          <w:szCs w:val="28"/>
          <w:highlight w:val="none"/>
        </w:rPr>
      </w:pPr>
    </w:p>
    <w:p w14:paraId="0A9372F7">
      <w:pPr>
        <w:keepNext w:val="0"/>
        <w:keepLines w:val="0"/>
        <w:pageBreakBefore w:val="0"/>
        <w:widowControl w:val="0"/>
        <w:kinsoku/>
        <w:wordWrap/>
        <w:overflowPunct/>
        <w:topLinePunct w:val="0"/>
        <w:autoSpaceDE/>
        <w:autoSpaceDN/>
        <w:bidi w:val="0"/>
        <w:adjustRightInd/>
        <w:snapToGrid/>
        <w:spacing w:beforeLines="100"/>
        <w:jc w:val="center"/>
        <w:textAlignment w:val="auto"/>
        <w:outlineLvl w:val="2"/>
        <w:rPr>
          <w:rFonts w:hint="eastAsia" w:ascii="宋体" w:hAnsi="宋体" w:eastAsia="宋体" w:cs="宋体"/>
          <w:b/>
          <w:bCs/>
          <w:color w:val="auto"/>
          <w:sz w:val="28"/>
          <w:szCs w:val="28"/>
          <w:highlight w:val="none"/>
        </w:rPr>
      </w:pPr>
    </w:p>
    <w:p w14:paraId="55E387FA">
      <w:pPr>
        <w:keepNext w:val="0"/>
        <w:keepLines w:val="0"/>
        <w:pageBreakBefore w:val="0"/>
        <w:widowControl w:val="0"/>
        <w:kinsoku/>
        <w:wordWrap/>
        <w:overflowPunct/>
        <w:topLinePunct w:val="0"/>
        <w:autoSpaceDE/>
        <w:autoSpaceDN/>
        <w:bidi w:val="0"/>
        <w:adjustRightInd/>
        <w:snapToGrid/>
        <w:spacing w:beforeLines="100"/>
        <w:jc w:val="center"/>
        <w:textAlignment w:val="auto"/>
        <w:outlineLvl w:val="2"/>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法定代表人授权书</w:t>
      </w:r>
      <w:bookmarkEnd w:id="7"/>
      <w:bookmarkEnd w:id="8"/>
    </w:p>
    <w:p w14:paraId="0D9358F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致：</w:t>
      </w:r>
      <w:r>
        <w:rPr>
          <w:rFonts w:hint="eastAsia" w:ascii="宋体" w:hAnsi="宋体" w:eastAsia="宋体" w:cs="宋体"/>
          <w:color w:val="auto"/>
          <w:spacing w:val="4"/>
          <w:szCs w:val="24"/>
          <w:highlight w:val="none"/>
          <w:u w:val="single"/>
          <w:lang w:eastAsia="zh-CN"/>
        </w:rPr>
        <w:t>（</w:t>
      </w:r>
      <w:r>
        <w:rPr>
          <w:rFonts w:hint="eastAsia" w:ascii="宋体" w:hAnsi="宋体" w:eastAsia="宋体" w:cs="宋体"/>
          <w:color w:val="auto"/>
          <w:spacing w:val="4"/>
          <w:szCs w:val="24"/>
          <w:highlight w:val="none"/>
          <w:u w:val="single"/>
        </w:rPr>
        <w:t>采购人名称</w:t>
      </w:r>
      <w:r>
        <w:rPr>
          <w:rFonts w:hint="eastAsia" w:ascii="宋体" w:hAnsi="宋体" w:eastAsia="宋体" w:cs="宋体"/>
          <w:color w:val="auto"/>
          <w:spacing w:val="4"/>
          <w:szCs w:val="24"/>
          <w:highlight w:val="none"/>
          <w:u w:val="single"/>
          <w:lang w:eastAsia="zh-CN"/>
        </w:rPr>
        <w:t>）</w:t>
      </w:r>
    </w:p>
    <w:p w14:paraId="4C3F35A0">
      <w:pPr>
        <w:keepNext w:val="0"/>
        <w:keepLines w:val="0"/>
        <w:pageBreakBefore w:val="0"/>
        <w:widowControl w:val="0"/>
        <w:kinsoku/>
        <w:wordWrap/>
        <w:overflowPunct/>
        <w:topLinePunct w:val="0"/>
        <w:autoSpaceDE/>
        <w:autoSpaceDN/>
        <w:bidi w:val="0"/>
        <w:adjustRightInd/>
        <w:snapToGrid/>
        <w:spacing w:line="400" w:lineRule="exact"/>
        <w:ind w:firstLine="436" w:firstLineChars="200"/>
        <w:textAlignment w:val="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(供应商名称)</w:t>
      </w:r>
      <w:r>
        <w:rPr>
          <w:rFonts w:hint="eastAsia" w:ascii="宋体" w:hAnsi="宋体" w:eastAsia="宋体" w:cs="宋体"/>
          <w:color w:val="auto"/>
          <w:spacing w:val="4"/>
          <w:szCs w:val="24"/>
          <w:highlight w:val="none"/>
        </w:rPr>
        <w:t>按中华人民共和国法律于</w:t>
      </w:r>
      <w:r>
        <w:rPr>
          <w:rFonts w:hint="eastAsia" w:ascii="宋体" w:hAnsi="宋体" w:eastAsia="宋体" w:cs="宋体"/>
          <w:color w:val="auto"/>
          <w:spacing w:val="4"/>
          <w:szCs w:val="24"/>
          <w:highlight w:val="none"/>
          <w:u w:val="single"/>
        </w:rPr>
        <w:t>（  年  月  日 ）</w:t>
      </w:r>
      <w:r>
        <w:rPr>
          <w:rFonts w:hint="eastAsia" w:ascii="宋体" w:hAnsi="宋体" w:eastAsia="宋体" w:cs="宋体"/>
          <w:color w:val="auto"/>
          <w:spacing w:val="4"/>
          <w:szCs w:val="24"/>
          <w:highlight w:val="none"/>
        </w:rPr>
        <w:t>成立。</w:t>
      </w:r>
      <w:r>
        <w:rPr>
          <w:rFonts w:hint="eastAsia" w:ascii="宋体" w:hAnsi="宋体" w:eastAsia="宋体" w:cs="宋体"/>
          <w:color w:val="auto"/>
          <w:szCs w:val="24"/>
          <w:highlight w:val="none"/>
        </w:rPr>
        <w:t>法定代表人</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pacing w:val="4"/>
          <w:szCs w:val="24"/>
          <w:highlight w:val="none"/>
          <w:u w:val="single"/>
        </w:rPr>
        <w:t xml:space="preserve">姓名   </w:t>
      </w:r>
      <w:r>
        <w:rPr>
          <w:rFonts w:hint="eastAsia" w:ascii="宋体" w:hAnsi="宋体" w:eastAsia="宋体" w:cs="宋体"/>
          <w:color w:val="auto"/>
          <w:spacing w:val="4"/>
          <w:szCs w:val="24"/>
          <w:highlight w:val="none"/>
        </w:rPr>
        <w:t>特授权</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zCs w:val="24"/>
          <w:highlight w:val="none"/>
          <w:u w:val="single"/>
        </w:rPr>
        <w:t>被授权人</w:t>
      </w:r>
      <w:r>
        <w:rPr>
          <w:rFonts w:hint="eastAsia" w:ascii="宋体" w:hAnsi="宋体" w:eastAsia="宋体" w:cs="宋体"/>
          <w:color w:val="auto"/>
          <w:spacing w:val="4"/>
          <w:szCs w:val="24"/>
          <w:highlight w:val="none"/>
          <w:u w:val="single"/>
        </w:rPr>
        <w:t xml:space="preserve">姓名  </w:t>
      </w:r>
      <w:r>
        <w:rPr>
          <w:rFonts w:hint="eastAsia" w:ascii="宋体" w:hAnsi="宋体" w:eastAsia="宋体" w:cs="宋体"/>
          <w:color w:val="auto"/>
          <w:spacing w:val="4"/>
          <w:szCs w:val="24"/>
          <w:highlight w:val="none"/>
        </w:rPr>
        <w:t>代表我公司全权办理针对本次</w:t>
      </w:r>
      <w:r>
        <w:rPr>
          <w:rFonts w:hint="eastAsia" w:ascii="宋体" w:hAnsi="宋体" w:eastAsia="宋体" w:cs="宋体"/>
          <w:color w:val="auto"/>
          <w:spacing w:val="4"/>
          <w:szCs w:val="24"/>
          <w:highlight w:val="none"/>
          <w:lang w:eastAsia="zh-CN"/>
        </w:rPr>
        <w:t>（</w:t>
      </w:r>
      <w:r>
        <w:rPr>
          <w:rFonts w:hint="eastAsia" w:ascii="宋体" w:hAnsi="宋体" w:eastAsia="宋体" w:cs="宋体"/>
          <w:color w:val="auto"/>
          <w:spacing w:val="4"/>
          <w:szCs w:val="24"/>
          <w:highlight w:val="none"/>
          <w:u w:val="single"/>
        </w:rPr>
        <w:t>项目名称、项目编号</w:t>
      </w:r>
      <w:r>
        <w:rPr>
          <w:rFonts w:hint="eastAsia" w:ascii="宋体" w:hAnsi="宋体" w:eastAsia="宋体" w:cs="宋体"/>
          <w:color w:val="auto"/>
          <w:spacing w:val="4"/>
          <w:szCs w:val="24"/>
          <w:highlight w:val="none"/>
          <w:u w:val="single"/>
          <w:lang w:eastAsia="zh-CN"/>
        </w:rPr>
        <w:t>）</w:t>
      </w:r>
      <w:r>
        <w:rPr>
          <w:rFonts w:hint="eastAsia" w:ascii="宋体" w:hAnsi="宋体" w:eastAsia="宋体" w:cs="宋体"/>
          <w:color w:val="auto"/>
          <w:spacing w:val="4"/>
          <w:szCs w:val="24"/>
          <w:highlight w:val="none"/>
        </w:rPr>
        <w:t>的</w:t>
      </w:r>
      <w:r>
        <w:rPr>
          <w:rFonts w:hint="eastAsia" w:ascii="宋体" w:hAnsi="宋体" w:eastAsia="宋体" w:cs="宋体"/>
          <w:color w:val="auto"/>
          <w:spacing w:val="4"/>
          <w:szCs w:val="24"/>
          <w:highlight w:val="none"/>
          <w:lang w:val="en-US" w:eastAsia="zh-CN"/>
        </w:rPr>
        <w:t>投标</w:t>
      </w:r>
      <w:r>
        <w:rPr>
          <w:rFonts w:hint="eastAsia" w:ascii="宋体" w:hAnsi="宋体" w:eastAsia="宋体" w:cs="宋体"/>
          <w:color w:val="auto"/>
          <w:spacing w:val="4"/>
          <w:szCs w:val="24"/>
          <w:highlight w:val="none"/>
        </w:rPr>
        <w:t>、签约等具体工作，并签署全部有关的文件、协议及合同。</w:t>
      </w:r>
    </w:p>
    <w:p w14:paraId="359A0BEB">
      <w:pPr>
        <w:keepNext w:val="0"/>
        <w:keepLines w:val="0"/>
        <w:pageBreakBefore w:val="0"/>
        <w:widowControl w:val="0"/>
        <w:kinsoku/>
        <w:wordWrap/>
        <w:overflowPunct/>
        <w:topLinePunct w:val="0"/>
        <w:autoSpaceDE/>
        <w:autoSpaceDN/>
        <w:bidi w:val="0"/>
        <w:adjustRightInd/>
        <w:snapToGrid/>
        <w:spacing w:line="400" w:lineRule="exact"/>
        <w:ind w:firstLine="436" w:firstLineChars="200"/>
        <w:textAlignment w:val="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我公司对被授权人的签名负全部责任。</w:t>
      </w:r>
    </w:p>
    <w:p w14:paraId="429DA855">
      <w:pPr>
        <w:keepNext w:val="0"/>
        <w:keepLines w:val="0"/>
        <w:pageBreakBefore w:val="0"/>
        <w:widowControl w:val="0"/>
        <w:kinsoku/>
        <w:wordWrap/>
        <w:overflowPunct/>
        <w:topLinePunct w:val="0"/>
        <w:autoSpaceDE/>
        <w:autoSpaceDN/>
        <w:bidi w:val="0"/>
        <w:adjustRightInd/>
        <w:snapToGrid/>
        <w:spacing w:line="400" w:lineRule="exact"/>
        <w:ind w:firstLine="436" w:firstLineChars="200"/>
        <w:textAlignment w:val="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本授权有效期与</w:t>
      </w:r>
      <w:r>
        <w:rPr>
          <w:rFonts w:hint="eastAsia" w:ascii="宋体" w:hAnsi="宋体" w:eastAsia="宋体" w:cs="宋体"/>
          <w:color w:val="auto"/>
          <w:spacing w:val="4"/>
          <w:szCs w:val="24"/>
          <w:highlight w:val="none"/>
          <w:lang w:val="en-US" w:eastAsia="zh-CN"/>
        </w:rPr>
        <w:t>投标</w:t>
      </w:r>
      <w:r>
        <w:rPr>
          <w:rFonts w:hint="eastAsia" w:ascii="宋体" w:hAnsi="宋体" w:eastAsia="宋体" w:cs="宋体"/>
          <w:color w:val="auto"/>
          <w:spacing w:val="4"/>
          <w:szCs w:val="24"/>
          <w:highlight w:val="none"/>
        </w:rPr>
        <w:t>有效期一致。</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39"/>
        <w:gridCol w:w="4503"/>
      </w:tblGrid>
      <w:tr w14:paraId="09D9A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52502615">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被授权人签字：</w:t>
            </w:r>
          </w:p>
        </w:tc>
        <w:tc>
          <w:tcPr>
            <w:tcW w:w="2436" w:type="pct"/>
            <w:noWrap w:val="0"/>
            <w:vAlign w:val="center"/>
          </w:tcPr>
          <w:p w14:paraId="34A7972A">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法定代表人签字或盖章：</w:t>
            </w:r>
          </w:p>
        </w:tc>
      </w:tr>
      <w:tr w14:paraId="4133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4FA4B028">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c>
          <w:tcPr>
            <w:tcW w:w="2436" w:type="pct"/>
            <w:noWrap w:val="0"/>
            <w:vAlign w:val="center"/>
          </w:tcPr>
          <w:p w14:paraId="23B6F90D">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r>
      <w:tr w14:paraId="7670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5F37D447">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身份证号：</w:t>
            </w:r>
          </w:p>
        </w:tc>
        <w:tc>
          <w:tcPr>
            <w:tcW w:w="2436" w:type="pct"/>
            <w:noWrap w:val="0"/>
            <w:vAlign w:val="center"/>
          </w:tcPr>
          <w:p w14:paraId="50DF59C5">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身份证号：</w:t>
            </w:r>
          </w:p>
        </w:tc>
      </w:tr>
      <w:tr w14:paraId="12830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54CB6ED2">
            <w:pPr>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所在部门：</w:t>
            </w:r>
          </w:p>
        </w:tc>
        <w:tc>
          <w:tcPr>
            <w:tcW w:w="2436" w:type="pct"/>
            <w:noWrap w:val="0"/>
            <w:vAlign w:val="center"/>
          </w:tcPr>
          <w:p w14:paraId="4E448493">
            <w:pPr>
              <w:spacing w:line="360" w:lineRule="auto"/>
              <w:rPr>
                <w:rFonts w:hint="eastAsia" w:ascii="宋体" w:hAnsi="宋体" w:eastAsia="宋体" w:cs="宋体"/>
                <w:color w:val="auto"/>
                <w:spacing w:val="4"/>
                <w:szCs w:val="24"/>
                <w:highlight w:val="none"/>
              </w:rPr>
            </w:pPr>
          </w:p>
        </w:tc>
      </w:tr>
    </w:tbl>
    <w:p w14:paraId="235B26D1">
      <w:pPr>
        <w:spacing w:line="360" w:lineRule="auto"/>
        <w:ind w:firstLine="444" w:firstLineChars="204"/>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附：法定代表人、被授权人身份证</w:t>
      </w:r>
      <w:r>
        <w:rPr>
          <w:rFonts w:hint="eastAsia" w:ascii="宋体" w:hAnsi="宋体" w:eastAsia="宋体" w:cs="宋体"/>
          <w:color w:val="auto"/>
          <w:szCs w:val="21"/>
          <w:highlight w:val="none"/>
          <w:lang w:val="en-US" w:eastAsia="zh-CN"/>
        </w:rPr>
        <w:t>扫描</w:t>
      </w:r>
      <w:r>
        <w:rPr>
          <w:rFonts w:hint="eastAsia" w:ascii="宋体" w:hAnsi="宋体" w:eastAsia="宋体" w:cs="宋体"/>
          <w:color w:val="auto"/>
          <w:spacing w:val="4"/>
          <w:szCs w:val="24"/>
          <w:highlight w:val="none"/>
        </w:rPr>
        <w:t>件</w:t>
      </w:r>
      <w:r>
        <w:rPr>
          <w:rFonts w:hint="eastAsia" w:ascii="宋体" w:hAnsi="宋体" w:eastAsia="宋体" w:cs="宋体"/>
          <w:color w:val="auto"/>
          <w:szCs w:val="21"/>
          <w:highlight w:val="none"/>
          <w:lang w:val="zh-CN"/>
        </w:rPr>
        <w:t>（正反面）</w:t>
      </w:r>
    </w:p>
    <w:tbl>
      <w:tblPr>
        <w:tblStyle w:val="6"/>
        <w:tblpPr w:leftFromText="180" w:rightFromText="180" w:vertAnchor="text" w:horzAnchor="margin" w:tblpXSpec="center" w:tblpY="10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1"/>
        <w:gridCol w:w="4621"/>
      </w:tblGrid>
      <w:tr w14:paraId="55505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7" w:hRule="atLeast"/>
        </w:trPr>
        <w:tc>
          <w:tcPr>
            <w:tcW w:w="2500" w:type="pct"/>
            <w:noWrap w:val="0"/>
            <w:vAlign w:val="center"/>
          </w:tcPr>
          <w:p w14:paraId="267030EC">
            <w:pPr>
              <w:widowControl w:val="0"/>
              <w:autoSpaceDE w:val="0"/>
              <w:autoSpaceDN w:val="0"/>
              <w:adjustRightInd w:val="0"/>
              <w:snapToGrid w:val="0"/>
              <w:spacing w:beforeLines="5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w:t>
            </w:r>
            <w:r>
              <w:rPr>
                <w:rFonts w:hint="eastAsia" w:ascii="宋体" w:hAnsi="宋体" w:eastAsia="宋体" w:cs="宋体"/>
                <w:color w:val="auto"/>
                <w:szCs w:val="21"/>
                <w:highlight w:val="none"/>
                <w:lang w:val="en-US" w:eastAsia="zh-CN"/>
              </w:rPr>
              <w:t>扫描件</w:t>
            </w:r>
          </w:p>
          <w:p w14:paraId="62A3AE3F">
            <w:pPr>
              <w:pStyle w:val="4"/>
              <w:widowControl w:val="0"/>
              <w:jc w:val="center"/>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（正反面）</w:t>
            </w:r>
          </w:p>
        </w:tc>
        <w:tc>
          <w:tcPr>
            <w:tcW w:w="2500" w:type="pct"/>
            <w:noWrap w:val="0"/>
            <w:vAlign w:val="center"/>
          </w:tcPr>
          <w:p w14:paraId="28D089ED">
            <w:pPr>
              <w:widowControl w:val="0"/>
              <w:autoSpaceDE w:val="0"/>
              <w:autoSpaceDN w:val="0"/>
              <w:adjustRightInd w:val="0"/>
              <w:snapToGrid w:val="0"/>
              <w:spacing w:beforeLines="5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被授权人身份证</w:t>
            </w:r>
            <w:r>
              <w:rPr>
                <w:rFonts w:hint="eastAsia" w:ascii="宋体" w:hAnsi="宋体" w:eastAsia="宋体" w:cs="宋体"/>
                <w:color w:val="auto"/>
                <w:szCs w:val="21"/>
                <w:highlight w:val="none"/>
                <w:lang w:val="en-US" w:eastAsia="zh-CN"/>
              </w:rPr>
              <w:t>扫描件</w:t>
            </w:r>
          </w:p>
          <w:p w14:paraId="3137CE34">
            <w:pPr>
              <w:widowControl w:val="0"/>
              <w:autoSpaceDE w:val="0"/>
              <w:autoSpaceDN w:val="0"/>
              <w:adjustRightInd w:val="0"/>
              <w:snapToGrid w:val="0"/>
              <w:spacing w:beforeLines="5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（正反面）</w:t>
            </w:r>
          </w:p>
        </w:tc>
      </w:tr>
    </w:tbl>
    <w:p w14:paraId="58893A39">
      <w:pPr>
        <w:spacing w:line="360" w:lineRule="auto"/>
        <w:rPr>
          <w:rFonts w:hint="eastAsia" w:ascii="宋体" w:hAnsi="宋体" w:eastAsia="宋体" w:cs="宋体"/>
          <w:color w:val="auto"/>
          <w:spacing w:val="4"/>
          <w:szCs w:val="24"/>
          <w:highlight w:val="none"/>
        </w:rPr>
      </w:pPr>
    </w:p>
    <w:p w14:paraId="79D6A9B7">
      <w:pPr>
        <w:pStyle w:val="4"/>
        <w:tabs>
          <w:tab w:val="left" w:pos="4230"/>
        </w:tabs>
        <w:rPr>
          <w:rFonts w:hint="eastAsia" w:ascii="宋体" w:hAnsi="宋体" w:eastAsia="宋体" w:cs="宋体"/>
          <w:color w:val="auto"/>
          <w:spacing w:val="4"/>
          <w:sz w:val="24"/>
          <w:szCs w:val="32"/>
          <w:highlight w:val="none"/>
        </w:rPr>
      </w:pPr>
      <w:r>
        <w:rPr>
          <w:rFonts w:hint="eastAsia" w:ascii="宋体" w:hAnsi="宋体" w:eastAsia="宋体" w:cs="宋体"/>
          <w:color w:val="auto"/>
          <w:sz w:val="24"/>
          <w:szCs w:val="22"/>
          <w:highlight w:val="none"/>
        </w:rPr>
        <w:tab/>
      </w:r>
      <w:r>
        <w:rPr>
          <w:rFonts w:hint="eastAsia" w:ascii="宋体" w:hAnsi="宋体" w:eastAsia="宋体" w:cs="宋体"/>
          <w:color w:val="auto"/>
          <w:spacing w:val="4"/>
          <w:sz w:val="24"/>
          <w:szCs w:val="32"/>
          <w:highlight w:val="none"/>
        </w:rPr>
        <w:t>供应商名称（公章）：</w:t>
      </w:r>
      <w:r>
        <w:rPr>
          <w:rFonts w:hint="eastAsia" w:ascii="宋体" w:hAnsi="宋体" w:eastAsia="宋体" w:cs="宋体"/>
          <w:color w:val="auto"/>
          <w:spacing w:val="4"/>
          <w:sz w:val="24"/>
          <w:szCs w:val="32"/>
          <w:highlight w:val="none"/>
          <w:u w:val="single"/>
        </w:rPr>
        <w:t xml:space="preserve">                  </w:t>
      </w:r>
    </w:p>
    <w:p w14:paraId="28DACFF8">
      <w:pPr>
        <w:ind w:firstLine="1962" w:firstLineChars="900"/>
        <w:rPr>
          <w:rFonts w:hint="eastAsia" w:ascii="宋体" w:hAnsi="宋体" w:eastAsia="宋体" w:cs="宋体"/>
          <w:color w:val="auto"/>
          <w:spacing w:val="4"/>
          <w:szCs w:val="24"/>
          <w:highlight w:val="none"/>
        </w:rPr>
      </w:pPr>
    </w:p>
    <w:p w14:paraId="4C4F4FC1">
      <w:pPr>
        <w:spacing w:beforeLines="50" w:line="360" w:lineRule="auto"/>
        <w:jc w:val="center"/>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lang w:val="en-US" w:eastAsia="zh-CN"/>
        </w:rPr>
        <w:t xml:space="preserve">               </w:t>
      </w:r>
      <w:r>
        <w:rPr>
          <w:rFonts w:hint="eastAsia" w:ascii="宋体" w:hAnsi="宋体" w:eastAsia="宋体" w:cs="宋体"/>
          <w:color w:val="auto"/>
          <w:spacing w:val="4"/>
          <w:szCs w:val="24"/>
          <w:highlight w:val="none"/>
        </w:rPr>
        <w:t>日期：    年  月  日</w:t>
      </w:r>
    </w:p>
    <w:p w14:paraId="100FC0EF">
      <w:pPr>
        <w:spacing w:beforeLines="50" w:line="360" w:lineRule="auto"/>
        <w:jc w:val="center"/>
        <w:rPr>
          <w:rFonts w:hint="eastAsia" w:ascii="宋体" w:hAnsi="宋体" w:eastAsia="宋体" w:cs="宋体"/>
          <w:color w:val="auto"/>
          <w:spacing w:val="4"/>
          <w:szCs w:val="24"/>
          <w:highlight w:val="none"/>
        </w:rPr>
      </w:pPr>
    </w:p>
    <w:p w14:paraId="72D52DE8">
      <w:pPr>
        <w:spacing w:beforeLines="50" w:line="360" w:lineRule="auto"/>
        <w:jc w:val="center"/>
        <w:rPr>
          <w:rFonts w:hint="eastAsia" w:ascii="宋体" w:hAnsi="宋体" w:eastAsia="宋体" w:cs="宋体"/>
          <w:color w:val="auto"/>
          <w:spacing w:val="4"/>
          <w:szCs w:val="24"/>
          <w:highlight w:val="none"/>
        </w:rPr>
      </w:pPr>
    </w:p>
    <w:p w14:paraId="6FBDA646">
      <w:pPr>
        <w:spacing w:beforeLines="50" w:line="360" w:lineRule="auto"/>
        <w:jc w:val="center"/>
        <w:rPr>
          <w:rFonts w:hint="eastAsia" w:ascii="宋体" w:hAnsi="宋体" w:eastAsia="宋体" w:cs="宋体"/>
          <w:color w:val="auto"/>
          <w:spacing w:val="4"/>
          <w:szCs w:val="24"/>
          <w:highlight w:val="none"/>
        </w:rPr>
      </w:pPr>
    </w:p>
    <w:p w14:paraId="63C97675">
      <w:pPr>
        <w:spacing w:beforeLines="50" w:line="360" w:lineRule="auto"/>
        <w:jc w:val="center"/>
        <w:rPr>
          <w:rFonts w:hint="eastAsia" w:ascii="宋体" w:hAnsi="宋体" w:eastAsia="宋体" w:cs="宋体"/>
          <w:color w:val="auto"/>
          <w:spacing w:val="4"/>
          <w:szCs w:val="24"/>
          <w:highlight w:val="none"/>
        </w:rPr>
      </w:pPr>
    </w:p>
    <w:p w14:paraId="77C0D3FA">
      <w:pPr>
        <w:spacing w:beforeLines="50" w:line="360" w:lineRule="auto"/>
        <w:jc w:val="center"/>
        <w:rPr>
          <w:rFonts w:hint="eastAsia" w:ascii="宋体" w:hAnsi="宋体" w:eastAsia="宋体" w:cs="宋体"/>
          <w:color w:val="auto"/>
          <w:spacing w:val="4"/>
          <w:szCs w:val="24"/>
          <w:highlight w:val="none"/>
        </w:rPr>
      </w:pPr>
    </w:p>
    <w:p w14:paraId="23C00DDB">
      <w:pPr>
        <w:spacing w:beforeLines="50" w:line="360" w:lineRule="auto"/>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28"/>
          <w:szCs w:val="28"/>
          <w:highlight w:val="none"/>
          <w:lang w:val="en-US" w:eastAsia="zh-CN"/>
        </w:rPr>
        <w:t>附件2</w:t>
      </w:r>
      <w:r>
        <w:rPr>
          <w:rFonts w:hint="eastAsia" w:ascii="宋体" w:hAnsi="宋体" w:eastAsia="宋体" w:cs="宋体"/>
          <w:b/>
          <w:bCs/>
          <w:color w:val="auto"/>
          <w:sz w:val="30"/>
          <w:szCs w:val="30"/>
          <w:highlight w:val="none"/>
          <w:lang w:val="en-US" w:eastAsia="zh-CN"/>
        </w:rPr>
        <w:t xml:space="preserve"> </w:t>
      </w:r>
      <w:r>
        <w:rPr>
          <w:rFonts w:hint="eastAsia" w:ascii="宋体" w:hAnsi="宋体" w:eastAsia="宋体" w:cs="宋体"/>
          <w:b/>
          <w:bCs/>
          <w:color w:val="auto"/>
          <w:sz w:val="30"/>
          <w:szCs w:val="30"/>
          <w:highlight w:val="none"/>
        </w:rPr>
        <w:t>参加本次政府采购活动前三年内，在经营活动中没有重大违法记录的书面声明</w:t>
      </w:r>
    </w:p>
    <w:p w14:paraId="1A69220D">
      <w:pPr>
        <w:spacing w:before="120" w:line="360" w:lineRule="auto"/>
        <w:jc w:val="center"/>
        <w:rPr>
          <w:rFonts w:hint="eastAsia" w:ascii="宋体" w:hAnsi="宋体" w:eastAsia="宋体" w:cs="宋体"/>
          <w:b/>
          <w:color w:val="auto"/>
          <w:szCs w:val="24"/>
          <w:highlight w:val="none"/>
        </w:rPr>
      </w:pPr>
    </w:p>
    <w:p w14:paraId="6E471303">
      <w:pPr>
        <w:spacing w:before="120" w:line="360" w:lineRule="auto"/>
        <w:jc w:val="center"/>
        <w:rPr>
          <w:rFonts w:hint="eastAsia" w:ascii="宋体" w:hAnsi="宋体" w:eastAsia="宋体" w:cs="宋体"/>
          <w:b/>
          <w:color w:val="auto"/>
          <w:szCs w:val="24"/>
          <w:highlight w:val="none"/>
        </w:rPr>
      </w:pPr>
    </w:p>
    <w:p w14:paraId="13D4B7D7">
      <w:pPr>
        <w:spacing w:line="480" w:lineRule="auto"/>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致：</w:t>
      </w:r>
      <w:r>
        <w:rPr>
          <w:rFonts w:hint="eastAsia" w:ascii="宋体" w:hAnsi="宋体" w:eastAsia="宋体" w:cs="宋体"/>
          <w:color w:val="auto"/>
          <w:spacing w:val="4"/>
          <w:szCs w:val="24"/>
          <w:highlight w:val="none"/>
          <w:u w:val="single"/>
        </w:rPr>
        <w:t xml:space="preserve">   （采购人名称）    </w:t>
      </w:r>
    </w:p>
    <w:p w14:paraId="7DB209CF">
      <w:pPr>
        <w:spacing w:line="480" w:lineRule="auto"/>
        <w:ind w:firstLine="436" w:firstLineChars="200"/>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w:t>
      </w:r>
      <w:r>
        <w:rPr>
          <w:rFonts w:hint="eastAsia" w:ascii="宋体" w:hAnsi="宋体" w:eastAsia="宋体" w:cs="宋体"/>
          <w:color w:val="auto"/>
          <w:spacing w:val="4"/>
          <w:szCs w:val="24"/>
          <w:highlight w:val="none"/>
          <w:u w:val="single"/>
        </w:rPr>
        <w:t xml:space="preserve">                  公司</w:t>
      </w:r>
      <w:r>
        <w:rPr>
          <w:rFonts w:hint="eastAsia" w:ascii="宋体" w:hAnsi="宋体" w:eastAsia="宋体" w:cs="宋体"/>
          <w:color w:val="auto"/>
          <w:spacing w:val="4"/>
          <w:szCs w:val="24"/>
          <w:highlight w:val="none"/>
        </w:rPr>
        <w:t>）为在中华人民共和国境内合法注册并经营的机构。在此郑重声明，我公司在参与本次政府采购活动前三年内在经营活动中没有重大违法记录。</w:t>
      </w:r>
    </w:p>
    <w:p w14:paraId="0918B8DE">
      <w:pPr>
        <w:pStyle w:val="4"/>
        <w:rPr>
          <w:rFonts w:hint="eastAsia" w:ascii="宋体" w:hAnsi="宋体" w:eastAsia="宋体" w:cs="宋体"/>
          <w:color w:val="auto"/>
          <w:spacing w:val="4"/>
          <w:sz w:val="24"/>
          <w:szCs w:val="24"/>
          <w:highlight w:val="none"/>
        </w:rPr>
      </w:pPr>
    </w:p>
    <w:p w14:paraId="740F549B">
      <w:pPr>
        <w:pStyle w:val="4"/>
        <w:rPr>
          <w:rFonts w:hint="eastAsia" w:ascii="宋体" w:hAnsi="宋体" w:eastAsia="宋体" w:cs="宋体"/>
          <w:color w:val="auto"/>
          <w:spacing w:val="4"/>
          <w:sz w:val="24"/>
          <w:szCs w:val="24"/>
          <w:highlight w:val="none"/>
        </w:rPr>
      </w:pPr>
    </w:p>
    <w:p w14:paraId="1D76B9FA">
      <w:pPr>
        <w:pStyle w:val="4"/>
        <w:rPr>
          <w:rFonts w:hint="eastAsia" w:ascii="宋体" w:hAnsi="宋体" w:eastAsia="宋体" w:cs="宋体"/>
          <w:color w:val="auto"/>
          <w:spacing w:val="4"/>
          <w:sz w:val="24"/>
          <w:szCs w:val="24"/>
          <w:highlight w:val="none"/>
        </w:rPr>
      </w:pPr>
    </w:p>
    <w:p w14:paraId="6B94C13C">
      <w:pPr>
        <w:pStyle w:val="4"/>
        <w:rPr>
          <w:rFonts w:hint="eastAsia" w:ascii="宋体" w:hAnsi="宋体" w:eastAsia="宋体" w:cs="宋体"/>
          <w:color w:val="auto"/>
          <w:spacing w:val="4"/>
          <w:sz w:val="24"/>
          <w:szCs w:val="24"/>
          <w:highlight w:val="none"/>
        </w:rPr>
      </w:pPr>
    </w:p>
    <w:p w14:paraId="311E79EB">
      <w:pPr>
        <w:pStyle w:val="4"/>
        <w:rPr>
          <w:rFonts w:hint="eastAsia" w:ascii="宋体" w:hAnsi="宋体" w:eastAsia="宋体" w:cs="宋体"/>
          <w:color w:val="auto"/>
          <w:spacing w:val="4"/>
          <w:sz w:val="24"/>
          <w:szCs w:val="24"/>
          <w:highlight w:val="none"/>
        </w:rPr>
      </w:pPr>
    </w:p>
    <w:p w14:paraId="32BA8196">
      <w:pPr>
        <w:pStyle w:val="4"/>
        <w:rPr>
          <w:rFonts w:hint="eastAsia" w:ascii="宋体" w:hAnsi="宋体" w:eastAsia="宋体" w:cs="宋体"/>
          <w:color w:val="auto"/>
          <w:spacing w:val="4"/>
          <w:sz w:val="24"/>
          <w:szCs w:val="24"/>
          <w:highlight w:val="none"/>
        </w:rPr>
      </w:pPr>
    </w:p>
    <w:p w14:paraId="3265B910">
      <w:pPr>
        <w:pStyle w:val="4"/>
        <w:rPr>
          <w:rFonts w:hint="eastAsia" w:ascii="宋体" w:hAnsi="宋体" w:eastAsia="宋体" w:cs="宋体"/>
          <w:color w:val="auto"/>
          <w:spacing w:val="4"/>
          <w:sz w:val="24"/>
          <w:szCs w:val="24"/>
          <w:highlight w:val="none"/>
        </w:rPr>
      </w:pPr>
    </w:p>
    <w:p w14:paraId="70D26878">
      <w:pPr>
        <w:spacing w:line="600" w:lineRule="auto"/>
        <w:ind w:firstLine="2835" w:firstLineChars="1350"/>
        <w:rPr>
          <w:rFonts w:hint="eastAsia" w:ascii="宋体" w:hAnsi="宋体" w:eastAsia="宋体" w:cs="宋体"/>
          <w:color w:val="auto"/>
          <w:szCs w:val="24"/>
          <w:highlight w:val="none"/>
        </w:rPr>
      </w:pPr>
      <w:r>
        <w:rPr>
          <w:rFonts w:hint="eastAsia" w:ascii="宋体" w:hAnsi="宋体" w:eastAsia="宋体" w:cs="宋体"/>
          <w:color w:val="auto"/>
          <w:szCs w:val="24"/>
          <w:highlight w:val="none"/>
        </w:rPr>
        <w:t>供应商名称（公章）：</w:t>
      </w:r>
      <w:r>
        <w:rPr>
          <w:rFonts w:hint="eastAsia" w:ascii="宋体" w:hAnsi="宋体" w:eastAsia="宋体" w:cs="宋体"/>
          <w:color w:val="auto"/>
          <w:szCs w:val="24"/>
          <w:highlight w:val="none"/>
          <w:u w:val="single"/>
        </w:rPr>
        <w:t xml:space="preserve">                     </w:t>
      </w:r>
    </w:p>
    <w:p w14:paraId="30ECD1E0">
      <w:pPr>
        <w:spacing w:line="600" w:lineRule="auto"/>
        <w:ind w:firstLine="2834" w:firstLineChars="1300"/>
        <w:rPr>
          <w:rFonts w:hint="eastAsia" w:ascii="宋体" w:hAnsi="宋体" w:eastAsia="宋体" w:cs="宋体"/>
          <w:color w:val="auto"/>
          <w:szCs w:val="24"/>
          <w:highlight w:val="none"/>
        </w:rPr>
      </w:pPr>
      <w:r>
        <w:rPr>
          <w:rFonts w:hint="eastAsia" w:ascii="宋体" w:hAnsi="宋体" w:eastAsia="宋体" w:cs="宋体"/>
          <w:color w:val="auto"/>
          <w:spacing w:val="4"/>
          <w:szCs w:val="24"/>
          <w:highlight w:val="none"/>
        </w:rPr>
        <w:t>法定代表人或被授权人</w:t>
      </w:r>
      <w:r>
        <w:rPr>
          <w:rFonts w:hint="eastAsia" w:ascii="宋体" w:hAnsi="宋体" w:eastAsia="宋体" w:cs="宋体"/>
          <w:color w:val="auto"/>
          <w:szCs w:val="24"/>
          <w:highlight w:val="none"/>
        </w:rPr>
        <w:t>（签字或盖章）：</w:t>
      </w:r>
      <w:r>
        <w:rPr>
          <w:rFonts w:hint="eastAsia" w:ascii="宋体" w:hAnsi="宋体" w:eastAsia="宋体" w:cs="宋体"/>
          <w:color w:val="auto"/>
          <w:szCs w:val="24"/>
          <w:highlight w:val="none"/>
          <w:u w:val="single"/>
        </w:rPr>
        <w:t xml:space="preserve">      </w:t>
      </w:r>
    </w:p>
    <w:p w14:paraId="07894E29">
      <w:pPr>
        <w:spacing w:before="61" w:line="225" w:lineRule="auto"/>
        <w:ind w:left="2949"/>
        <w:outlineLvl w:val="1"/>
        <w:rPr>
          <w:rFonts w:hint="eastAsia" w:ascii="宋体" w:hAnsi="宋体" w:eastAsia="宋体" w:cs="宋体"/>
          <w:b/>
          <w:bCs/>
          <w:spacing w:val="20"/>
          <w:sz w:val="30"/>
          <w:szCs w:val="30"/>
        </w:rPr>
        <w:sectPr>
          <w:pgSz w:w="11900" w:h="16840"/>
          <w:pgMar w:top="1415" w:right="1785" w:bottom="536" w:left="1089" w:header="0" w:footer="322" w:gutter="0"/>
          <w:cols w:space="720" w:num="1"/>
        </w:sectPr>
      </w:pPr>
      <w:r>
        <w:rPr>
          <w:rFonts w:hint="eastAsia" w:ascii="宋体" w:hAnsi="宋体" w:eastAsia="宋体" w:cs="宋体"/>
          <w:color w:val="auto"/>
          <w:highlight w:val="none"/>
          <w:lang w:val="en-US" w:eastAsia="zh-CN"/>
        </w:rPr>
        <w:t>日   期：</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日</w:t>
      </w:r>
    </w:p>
    <w:p w14:paraId="3EA98D1C">
      <w:pPr>
        <w:spacing w:beforeLines="50" w:line="360" w:lineRule="auto"/>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val="en-US" w:eastAsia="zh-CN"/>
        </w:rPr>
        <w:t xml:space="preserve">附件3 </w:t>
      </w:r>
      <w:r>
        <w:rPr>
          <w:rFonts w:hint="eastAsia" w:ascii="宋体" w:hAnsi="宋体" w:eastAsia="宋体" w:cs="宋体"/>
          <w:b/>
          <w:bCs/>
          <w:color w:val="auto"/>
          <w:sz w:val="30"/>
          <w:szCs w:val="30"/>
          <w:highlight w:val="none"/>
        </w:rPr>
        <w:t>供应商具有履行合同所必需的设备和专业技术能力的承诺</w:t>
      </w:r>
    </w:p>
    <w:p w14:paraId="5FAE4523">
      <w:pPr>
        <w:spacing w:line="360" w:lineRule="auto"/>
        <w:rPr>
          <w:rFonts w:hint="eastAsia" w:ascii="宋体" w:hAnsi="宋体" w:eastAsia="宋体" w:cs="宋体"/>
          <w:color w:val="auto"/>
          <w:spacing w:val="4"/>
          <w:highlight w:val="none"/>
          <w:u w:val="single"/>
        </w:rPr>
      </w:pPr>
    </w:p>
    <w:p w14:paraId="1183E095">
      <w:pPr>
        <w:spacing w:line="48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致：（</w:t>
      </w:r>
      <w:r>
        <w:rPr>
          <w:rFonts w:hint="eastAsia" w:ascii="宋体" w:hAnsi="宋体" w:eastAsia="宋体" w:cs="宋体"/>
          <w:color w:val="auto"/>
          <w:spacing w:val="4"/>
          <w:szCs w:val="24"/>
          <w:highlight w:val="none"/>
          <w:u w:val="single"/>
        </w:rPr>
        <w:t>采购人名称</w:t>
      </w:r>
      <w:r>
        <w:rPr>
          <w:rFonts w:hint="eastAsia" w:ascii="宋体" w:hAnsi="宋体" w:eastAsia="宋体" w:cs="宋体"/>
          <w:color w:val="auto"/>
          <w:spacing w:val="4"/>
          <w:szCs w:val="24"/>
          <w:highlight w:val="none"/>
        </w:rPr>
        <w:t>）</w:t>
      </w:r>
    </w:p>
    <w:p w14:paraId="538D0783">
      <w:pPr>
        <w:spacing w:line="480" w:lineRule="auto"/>
        <w:ind w:firstLine="436" w:firstLineChars="200"/>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 xml:space="preserve">   公司  </w:t>
      </w:r>
      <w:r>
        <w:rPr>
          <w:rFonts w:hint="eastAsia" w:ascii="宋体" w:hAnsi="宋体" w:eastAsia="宋体" w:cs="宋体"/>
          <w:color w:val="auto"/>
          <w:spacing w:val="4"/>
          <w:szCs w:val="24"/>
          <w:highlight w:val="none"/>
        </w:rPr>
        <w:t>于</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年</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月</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日在中华人民共和国境内</w:t>
      </w:r>
      <w:r>
        <w:rPr>
          <w:rFonts w:hint="eastAsia" w:ascii="宋体" w:hAnsi="宋体" w:eastAsia="宋体" w:cs="宋体"/>
          <w:color w:val="auto"/>
          <w:spacing w:val="4"/>
          <w:szCs w:val="24"/>
          <w:highlight w:val="none"/>
          <w:u w:val="single"/>
        </w:rPr>
        <w:t xml:space="preserve">详细注册地址     </w:t>
      </w:r>
      <w:r>
        <w:rPr>
          <w:rFonts w:hint="eastAsia" w:ascii="宋体" w:hAnsi="宋体" w:eastAsia="宋体" w:cs="宋体"/>
          <w:color w:val="auto"/>
          <w:spacing w:val="4"/>
          <w:szCs w:val="24"/>
          <w:highlight w:val="none"/>
        </w:rPr>
        <w:t>合法注册并经营，公司主营业务为</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，营业（或生产经营）面积为</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。现有员工数量为</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人，其中与履行本合同相关的专业技术人员有（</w:t>
      </w:r>
      <w:r>
        <w:rPr>
          <w:rFonts w:hint="eastAsia" w:ascii="宋体" w:hAnsi="宋体" w:eastAsia="宋体" w:cs="宋体"/>
          <w:color w:val="auto"/>
          <w:spacing w:val="4"/>
          <w:szCs w:val="24"/>
          <w:highlight w:val="none"/>
          <w:u w:val="single"/>
        </w:rPr>
        <w:t>专业能力、数量</w:t>
      </w:r>
      <w:r>
        <w:rPr>
          <w:rFonts w:hint="eastAsia" w:ascii="宋体" w:hAnsi="宋体" w:eastAsia="宋体" w:cs="宋体"/>
          <w:color w:val="auto"/>
          <w:spacing w:val="4"/>
          <w:szCs w:val="24"/>
          <w:highlight w:val="none"/>
        </w:rPr>
        <w:t>），本公司郑重承诺，具有履行本合同所必需的设备和专业技术能力。</w:t>
      </w:r>
    </w:p>
    <w:p w14:paraId="469D4536">
      <w:pPr>
        <w:spacing w:beforeLines="100" w:afterLines="50" w:line="360" w:lineRule="auto"/>
        <w:ind w:firstLine="170"/>
        <w:rPr>
          <w:rFonts w:hint="eastAsia" w:ascii="宋体" w:hAnsi="宋体" w:eastAsia="宋体" w:cs="宋体"/>
          <w:color w:val="auto"/>
          <w:spacing w:val="4"/>
          <w:szCs w:val="21"/>
          <w:highlight w:val="none"/>
        </w:rPr>
      </w:pPr>
    </w:p>
    <w:p w14:paraId="367F3EFE">
      <w:pPr>
        <w:pStyle w:val="4"/>
        <w:rPr>
          <w:rFonts w:hint="eastAsia" w:ascii="宋体" w:hAnsi="宋体" w:eastAsia="宋体" w:cs="宋体"/>
          <w:color w:val="auto"/>
          <w:spacing w:val="4"/>
          <w:szCs w:val="21"/>
          <w:highlight w:val="none"/>
        </w:rPr>
      </w:pPr>
    </w:p>
    <w:p w14:paraId="74AB8359">
      <w:pPr>
        <w:pStyle w:val="4"/>
        <w:rPr>
          <w:rFonts w:hint="eastAsia" w:ascii="宋体" w:hAnsi="宋体" w:eastAsia="宋体" w:cs="宋体"/>
          <w:color w:val="auto"/>
          <w:spacing w:val="4"/>
          <w:szCs w:val="21"/>
          <w:highlight w:val="none"/>
        </w:rPr>
      </w:pPr>
    </w:p>
    <w:p w14:paraId="0B2CE813">
      <w:pPr>
        <w:pStyle w:val="4"/>
        <w:rPr>
          <w:rFonts w:hint="eastAsia" w:ascii="宋体" w:hAnsi="宋体" w:eastAsia="宋体" w:cs="宋体"/>
          <w:color w:val="auto"/>
          <w:spacing w:val="4"/>
          <w:kern w:val="0"/>
          <w:sz w:val="24"/>
          <w:szCs w:val="24"/>
          <w:highlight w:val="none"/>
        </w:rPr>
      </w:pPr>
    </w:p>
    <w:p w14:paraId="63F28839">
      <w:pPr>
        <w:spacing w:line="600" w:lineRule="auto"/>
        <w:ind w:firstLine="2835" w:firstLineChars="1350"/>
        <w:rPr>
          <w:rFonts w:hint="eastAsia" w:ascii="宋体" w:hAnsi="宋体" w:eastAsia="宋体" w:cs="宋体"/>
          <w:color w:val="auto"/>
          <w:szCs w:val="24"/>
          <w:highlight w:val="none"/>
        </w:rPr>
      </w:pPr>
      <w:r>
        <w:rPr>
          <w:rFonts w:hint="eastAsia" w:ascii="宋体" w:hAnsi="宋体" w:eastAsia="宋体" w:cs="宋体"/>
          <w:color w:val="auto"/>
          <w:szCs w:val="24"/>
          <w:highlight w:val="none"/>
        </w:rPr>
        <w:t>供应商名称（公章）：</w:t>
      </w:r>
      <w:r>
        <w:rPr>
          <w:rFonts w:hint="eastAsia" w:ascii="宋体" w:hAnsi="宋体" w:eastAsia="宋体" w:cs="宋体"/>
          <w:color w:val="auto"/>
          <w:szCs w:val="24"/>
          <w:highlight w:val="none"/>
          <w:u w:val="single"/>
        </w:rPr>
        <w:t xml:space="preserve">                     </w:t>
      </w:r>
    </w:p>
    <w:p w14:paraId="2C121A61">
      <w:pPr>
        <w:spacing w:line="600" w:lineRule="auto"/>
        <w:ind w:firstLine="2834" w:firstLineChars="1300"/>
        <w:rPr>
          <w:rFonts w:hint="eastAsia" w:ascii="宋体" w:hAnsi="宋体" w:eastAsia="宋体" w:cs="宋体"/>
          <w:color w:val="auto"/>
          <w:szCs w:val="24"/>
          <w:highlight w:val="none"/>
        </w:rPr>
      </w:pPr>
      <w:r>
        <w:rPr>
          <w:rFonts w:hint="eastAsia" w:ascii="宋体" w:hAnsi="宋体" w:eastAsia="宋体" w:cs="宋体"/>
          <w:color w:val="auto"/>
          <w:spacing w:val="4"/>
          <w:szCs w:val="24"/>
          <w:highlight w:val="none"/>
        </w:rPr>
        <w:t>法定代表人或被授权人</w:t>
      </w:r>
      <w:r>
        <w:rPr>
          <w:rFonts w:hint="eastAsia" w:ascii="宋体" w:hAnsi="宋体" w:eastAsia="宋体" w:cs="宋体"/>
          <w:color w:val="auto"/>
          <w:szCs w:val="24"/>
          <w:highlight w:val="none"/>
        </w:rPr>
        <w:t>（签字或盖章）：</w:t>
      </w:r>
      <w:r>
        <w:rPr>
          <w:rFonts w:hint="eastAsia" w:ascii="宋体" w:hAnsi="宋体" w:eastAsia="宋体" w:cs="宋体"/>
          <w:color w:val="auto"/>
          <w:szCs w:val="24"/>
          <w:highlight w:val="none"/>
          <w:u w:val="single"/>
        </w:rPr>
        <w:t xml:space="preserve">      </w:t>
      </w:r>
    </w:p>
    <w:p w14:paraId="212E224E">
      <w:pPr>
        <w:spacing w:before="61" w:line="225" w:lineRule="auto"/>
        <w:ind w:left="2949"/>
        <w:outlineLvl w:val="1"/>
        <w:rPr>
          <w:rFonts w:hint="eastAsia" w:ascii="宋体" w:hAnsi="宋体" w:eastAsia="宋体" w:cs="宋体"/>
          <w:b/>
          <w:bCs/>
          <w:spacing w:val="20"/>
          <w:sz w:val="30"/>
          <w:szCs w:val="30"/>
        </w:rPr>
        <w:sectPr>
          <w:pgSz w:w="11900" w:h="16840"/>
          <w:pgMar w:top="1415" w:right="1785" w:bottom="536" w:left="1089" w:header="0" w:footer="322" w:gutter="0"/>
          <w:cols w:space="720" w:num="1"/>
        </w:sectPr>
      </w:pPr>
      <w:r>
        <w:rPr>
          <w:rFonts w:hint="eastAsia" w:ascii="宋体" w:hAnsi="宋体" w:eastAsia="宋体" w:cs="宋体"/>
          <w:color w:val="auto"/>
          <w:highlight w:val="none"/>
          <w:lang w:val="en-US" w:eastAsia="zh-CN"/>
        </w:rPr>
        <w:t>日   期：</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lang w:val="en-US" w:eastAsia="zh-CN"/>
        </w:rPr>
        <w:t xml:space="preserve">   日</w:t>
      </w:r>
    </w:p>
    <w:p w14:paraId="568CC824">
      <w:pPr>
        <w:tabs>
          <w:tab w:val="left" w:pos="5580"/>
        </w:tabs>
        <w:spacing w:before="120" w:line="360" w:lineRule="auto"/>
        <w:jc w:val="both"/>
        <w:rPr>
          <w:rFonts w:hint="eastAsia" w:ascii="宋体" w:hAnsi="宋体" w:eastAsia="宋体" w:cs="宋体"/>
          <w:b/>
          <w:bCs/>
          <w:sz w:val="28"/>
          <w:szCs w:val="28"/>
          <w:highlight w:val="none"/>
        </w:rPr>
      </w:pPr>
      <w:r>
        <w:rPr>
          <w:rFonts w:hint="eastAsia" w:ascii="宋体" w:hAnsi="宋体" w:eastAsia="宋体" w:cs="宋体"/>
          <w:b/>
          <w:bCs/>
          <w:sz w:val="28"/>
          <w:szCs w:val="28"/>
          <w:highlight w:val="none"/>
          <w:lang w:val="en-US" w:eastAsia="zh-CN"/>
        </w:rPr>
        <w:t xml:space="preserve">附件4                    </w:t>
      </w:r>
      <w:r>
        <w:rPr>
          <w:rFonts w:hint="eastAsia" w:ascii="宋体" w:hAnsi="宋体" w:eastAsia="宋体" w:cs="宋体"/>
          <w:b/>
          <w:bCs/>
          <w:sz w:val="28"/>
          <w:szCs w:val="28"/>
          <w:highlight w:val="none"/>
        </w:rPr>
        <w:t>联合体</w:t>
      </w:r>
      <w:r>
        <w:rPr>
          <w:rFonts w:hint="eastAsia" w:ascii="宋体" w:hAnsi="宋体" w:eastAsia="宋体" w:cs="宋体"/>
          <w:b/>
          <w:bCs/>
          <w:sz w:val="28"/>
          <w:szCs w:val="28"/>
          <w:highlight w:val="none"/>
          <w:lang w:val="en-US" w:eastAsia="zh-CN"/>
        </w:rPr>
        <w:t>投标</w:t>
      </w:r>
      <w:r>
        <w:rPr>
          <w:rFonts w:hint="eastAsia" w:ascii="宋体" w:hAnsi="宋体" w:eastAsia="宋体" w:cs="宋体"/>
          <w:b/>
          <w:bCs/>
          <w:sz w:val="28"/>
          <w:szCs w:val="28"/>
          <w:highlight w:val="none"/>
        </w:rPr>
        <w:t>声明</w:t>
      </w:r>
    </w:p>
    <w:p w14:paraId="1A7F01C1">
      <w:pPr>
        <w:spacing w:line="500" w:lineRule="exact"/>
        <w:ind w:firstLine="420" w:firstLineChars="200"/>
        <w:rPr>
          <w:rFonts w:hint="eastAsia" w:ascii="宋体" w:hAnsi="宋体" w:eastAsia="宋体" w:cs="宋体"/>
          <w:highlight w:val="none"/>
        </w:rPr>
      </w:pPr>
    </w:p>
    <w:p w14:paraId="2B093DAB">
      <w:pPr>
        <w:spacing w:line="500" w:lineRule="exact"/>
        <w:ind w:firstLine="420" w:firstLineChars="200"/>
        <w:rPr>
          <w:rFonts w:hint="eastAsia" w:ascii="宋体" w:hAnsi="宋体" w:eastAsia="宋体" w:cs="宋体"/>
          <w:szCs w:val="24"/>
          <w:highlight w:val="none"/>
        </w:rPr>
      </w:pPr>
      <w:r>
        <w:rPr>
          <w:rFonts w:hint="eastAsia" w:ascii="宋体" w:hAnsi="宋体" w:eastAsia="宋体" w:cs="宋体"/>
          <w:szCs w:val="24"/>
          <w:highlight w:val="none"/>
        </w:rPr>
        <w:t>本单位郑重声明，参加</w:t>
      </w:r>
      <w:r>
        <w:rPr>
          <w:rFonts w:hint="eastAsia" w:ascii="宋体" w:hAnsi="宋体" w:eastAsia="宋体" w:cs="宋体"/>
          <w:szCs w:val="24"/>
          <w:highlight w:val="none"/>
          <w:lang w:val="en-US" w:eastAsia="zh-CN"/>
        </w:rPr>
        <w:t>陕西金瑞领业项目管理有限公司组织的</w:t>
      </w:r>
      <w:r>
        <w:rPr>
          <w:rFonts w:hint="eastAsia" w:ascii="宋体" w:hAnsi="宋体" w:eastAsia="宋体" w:cs="宋体"/>
          <w:szCs w:val="24"/>
          <w:highlight w:val="none"/>
        </w:rPr>
        <w:t>的</w:t>
      </w:r>
      <w:r>
        <w:rPr>
          <w:rFonts w:hint="eastAsia" w:ascii="宋体" w:hAnsi="宋体" w:eastAsia="宋体" w:cs="宋体"/>
          <w:szCs w:val="24"/>
          <w:highlight w:val="none"/>
          <w:lang w:eastAsia="zh-CN"/>
        </w:rPr>
        <w:t>（</w:t>
      </w:r>
      <w:r>
        <w:rPr>
          <w:rFonts w:hint="eastAsia" w:ascii="宋体" w:hAnsi="宋体" w:eastAsia="宋体" w:cs="宋体"/>
          <w:szCs w:val="24"/>
          <w:highlight w:val="none"/>
          <w:u w:val="single"/>
        </w:rPr>
        <w:t>项目名称</w:t>
      </w:r>
      <w:r>
        <w:rPr>
          <w:rFonts w:hint="eastAsia" w:ascii="宋体" w:hAnsi="宋体" w:eastAsia="宋体" w:cs="宋体"/>
          <w:szCs w:val="24"/>
          <w:highlight w:val="none"/>
          <w:u w:val="single"/>
          <w:lang w:eastAsia="zh-CN"/>
        </w:rPr>
        <w:t>、</w:t>
      </w:r>
      <w:r>
        <w:rPr>
          <w:rFonts w:hint="eastAsia" w:ascii="宋体" w:hAnsi="宋体" w:eastAsia="宋体" w:cs="宋体"/>
          <w:szCs w:val="24"/>
          <w:highlight w:val="none"/>
          <w:u w:val="single"/>
        </w:rPr>
        <w:t xml:space="preserve">项目编号   </w:t>
      </w:r>
      <w:r>
        <w:rPr>
          <w:rFonts w:hint="eastAsia" w:ascii="宋体" w:hAnsi="宋体" w:eastAsia="宋体" w:cs="宋体"/>
          <w:szCs w:val="24"/>
          <w:highlight w:val="none"/>
        </w:rPr>
        <w:t>）采购活动，为非联合体</w:t>
      </w:r>
      <w:r>
        <w:rPr>
          <w:rFonts w:hint="eastAsia" w:ascii="宋体" w:hAnsi="宋体" w:eastAsia="宋体" w:cs="宋体"/>
          <w:szCs w:val="24"/>
          <w:highlight w:val="none"/>
          <w:lang w:val="en-US" w:eastAsia="zh-CN"/>
        </w:rPr>
        <w:t>投标</w:t>
      </w:r>
      <w:r>
        <w:rPr>
          <w:rFonts w:hint="eastAsia" w:ascii="宋体" w:hAnsi="宋体" w:eastAsia="宋体" w:cs="宋体"/>
          <w:szCs w:val="24"/>
          <w:highlight w:val="none"/>
        </w:rPr>
        <w:t>，本项目实施过程由本单位独立承担。</w:t>
      </w:r>
    </w:p>
    <w:p w14:paraId="1C641E20">
      <w:pPr>
        <w:spacing w:line="500" w:lineRule="exact"/>
        <w:ind w:firstLine="420" w:firstLineChars="200"/>
        <w:jc w:val="left"/>
        <w:rPr>
          <w:rFonts w:hint="eastAsia" w:ascii="宋体" w:hAnsi="宋体" w:eastAsia="宋体" w:cs="宋体"/>
          <w:szCs w:val="24"/>
          <w:highlight w:val="none"/>
        </w:rPr>
      </w:pPr>
      <w:r>
        <w:rPr>
          <w:rFonts w:hint="eastAsia" w:ascii="宋体" w:hAnsi="宋体" w:eastAsia="宋体" w:cs="宋体"/>
          <w:szCs w:val="24"/>
          <w:highlight w:val="none"/>
        </w:rPr>
        <w:t>本单位对上述声明的真实性负责。如有虚假，将依法承担相应责任。</w:t>
      </w:r>
    </w:p>
    <w:p w14:paraId="6F84F575">
      <w:pPr>
        <w:spacing w:line="500" w:lineRule="exact"/>
        <w:ind w:firstLine="420" w:firstLineChars="200"/>
        <w:jc w:val="left"/>
        <w:rPr>
          <w:rFonts w:hint="eastAsia" w:ascii="宋体" w:hAnsi="宋体" w:eastAsia="宋体" w:cs="宋体"/>
          <w:szCs w:val="24"/>
          <w:highlight w:val="none"/>
        </w:rPr>
      </w:pPr>
    </w:p>
    <w:p w14:paraId="009C8F4F">
      <w:pPr>
        <w:pStyle w:val="4"/>
        <w:ind w:left="2880"/>
        <w:rPr>
          <w:rFonts w:hint="eastAsia" w:ascii="宋体" w:hAnsi="宋体" w:eastAsia="宋体" w:cs="宋体"/>
          <w:sz w:val="24"/>
          <w:szCs w:val="24"/>
          <w:highlight w:val="none"/>
        </w:rPr>
      </w:pPr>
    </w:p>
    <w:p w14:paraId="21734204">
      <w:pPr>
        <w:rPr>
          <w:rFonts w:hint="eastAsia" w:ascii="宋体" w:hAnsi="宋体" w:eastAsia="宋体" w:cs="宋体"/>
          <w:szCs w:val="24"/>
          <w:highlight w:val="none"/>
        </w:rPr>
      </w:pPr>
    </w:p>
    <w:p w14:paraId="6CFB6754">
      <w:pPr>
        <w:pStyle w:val="2"/>
        <w:ind w:firstLine="480"/>
        <w:rPr>
          <w:rFonts w:hint="eastAsia" w:ascii="宋体" w:hAnsi="宋体" w:eastAsia="宋体" w:cs="宋体"/>
          <w:sz w:val="24"/>
          <w:highlight w:val="none"/>
        </w:rPr>
      </w:pPr>
    </w:p>
    <w:p w14:paraId="4532923C">
      <w:pPr>
        <w:spacing w:line="600" w:lineRule="auto"/>
        <w:ind w:firstLine="2835" w:firstLineChars="1350"/>
        <w:rPr>
          <w:rFonts w:hint="eastAsia" w:ascii="宋体" w:hAnsi="宋体" w:eastAsia="宋体" w:cs="宋体"/>
          <w:color w:val="auto"/>
          <w:szCs w:val="24"/>
          <w:highlight w:val="none"/>
        </w:rPr>
      </w:pPr>
      <w:r>
        <w:rPr>
          <w:rFonts w:hint="eastAsia" w:ascii="宋体" w:hAnsi="宋体" w:eastAsia="宋体" w:cs="宋体"/>
          <w:color w:val="auto"/>
          <w:szCs w:val="24"/>
          <w:highlight w:val="none"/>
        </w:rPr>
        <w:t>供应商名称（公章）：</w:t>
      </w:r>
      <w:r>
        <w:rPr>
          <w:rFonts w:hint="eastAsia" w:ascii="宋体" w:hAnsi="宋体" w:eastAsia="宋体" w:cs="宋体"/>
          <w:color w:val="auto"/>
          <w:szCs w:val="24"/>
          <w:highlight w:val="none"/>
          <w:u w:val="single"/>
        </w:rPr>
        <w:t xml:space="preserve">                     </w:t>
      </w:r>
    </w:p>
    <w:p w14:paraId="0E18BD7D">
      <w:pPr>
        <w:spacing w:line="600" w:lineRule="auto"/>
        <w:ind w:firstLine="2834" w:firstLineChars="1300"/>
        <w:rPr>
          <w:rFonts w:hint="eastAsia" w:ascii="宋体" w:hAnsi="宋体" w:eastAsia="宋体" w:cs="宋体"/>
          <w:color w:val="auto"/>
          <w:szCs w:val="24"/>
          <w:highlight w:val="none"/>
        </w:rPr>
      </w:pPr>
      <w:r>
        <w:rPr>
          <w:rFonts w:hint="eastAsia" w:ascii="宋体" w:hAnsi="宋体" w:eastAsia="宋体" w:cs="宋体"/>
          <w:color w:val="auto"/>
          <w:spacing w:val="4"/>
          <w:szCs w:val="24"/>
          <w:highlight w:val="none"/>
        </w:rPr>
        <w:t>法定代表人或被授权人</w:t>
      </w:r>
      <w:r>
        <w:rPr>
          <w:rFonts w:hint="eastAsia" w:ascii="宋体" w:hAnsi="宋体" w:eastAsia="宋体" w:cs="宋体"/>
          <w:color w:val="auto"/>
          <w:szCs w:val="24"/>
          <w:highlight w:val="none"/>
        </w:rPr>
        <w:t>（签字或盖章）：</w:t>
      </w:r>
      <w:r>
        <w:rPr>
          <w:rFonts w:hint="eastAsia" w:ascii="宋体" w:hAnsi="宋体" w:eastAsia="宋体" w:cs="宋体"/>
          <w:color w:val="auto"/>
          <w:szCs w:val="24"/>
          <w:highlight w:val="none"/>
          <w:u w:val="single"/>
        </w:rPr>
        <w:t xml:space="preserve">      </w:t>
      </w:r>
    </w:p>
    <w:p w14:paraId="46396078">
      <w:pPr>
        <w:ind w:firstLine="2940" w:firstLineChars="14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日   期：</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日</w:t>
      </w:r>
    </w:p>
    <w:p w14:paraId="1E08E7B6">
      <w:pPr>
        <w:ind w:firstLine="2940" w:firstLineChars="1400"/>
        <w:rPr>
          <w:rFonts w:hint="eastAsia" w:ascii="宋体" w:hAnsi="宋体" w:eastAsia="宋体" w:cs="宋体"/>
          <w:color w:val="auto"/>
          <w:highlight w:val="none"/>
        </w:rPr>
      </w:pPr>
    </w:p>
    <w:p w14:paraId="59313D95">
      <w:pPr>
        <w:ind w:firstLine="2940" w:firstLineChars="1400"/>
        <w:rPr>
          <w:rFonts w:hint="eastAsia" w:ascii="宋体" w:hAnsi="宋体" w:eastAsia="宋体" w:cs="宋体"/>
          <w:color w:val="auto"/>
          <w:highlight w:val="none"/>
        </w:rPr>
      </w:pPr>
    </w:p>
    <w:p w14:paraId="2B146597">
      <w:pPr>
        <w:ind w:firstLine="2940" w:firstLineChars="1400"/>
        <w:rPr>
          <w:rFonts w:hint="eastAsia" w:ascii="宋体" w:hAnsi="宋体" w:eastAsia="宋体" w:cs="宋体"/>
          <w:color w:val="auto"/>
          <w:highlight w:val="none"/>
        </w:rPr>
      </w:pPr>
    </w:p>
    <w:p w14:paraId="449D6DF4">
      <w:pPr>
        <w:ind w:firstLine="2940" w:firstLineChars="1400"/>
        <w:rPr>
          <w:rFonts w:hint="eastAsia" w:ascii="宋体" w:hAnsi="宋体" w:eastAsia="宋体" w:cs="宋体"/>
          <w:color w:val="auto"/>
          <w:highlight w:val="none"/>
        </w:rPr>
      </w:pPr>
    </w:p>
    <w:p w14:paraId="22431B3E">
      <w:pPr>
        <w:ind w:firstLine="2940" w:firstLineChars="1400"/>
        <w:rPr>
          <w:rFonts w:hint="eastAsia" w:ascii="宋体" w:hAnsi="宋体" w:eastAsia="宋体" w:cs="宋体"/>
          <w:color w:val="auto"/>
          <w:highlight w:val="none"/>
        </w:rPr>
      </w:pPr>
    </w:p>
    <w:p w14:paraId="18AF5621">
      <w:pPr>
        <w:ind w:firstLine="2940" w:firstLineChars="1400"/>
        <w:rPr>
          <w:rFonts w:hint="eastAsia" w:ascii="宋体" w:hAnsi="宋体" w:eastAsia="宋体" w:cs="宋体"/>
          <w:color w:val="auto"/>
          <w:highlight w:val="none"/>
        </w:rPr>
      </w:pPr>
    </w:p>
    <w:p w14:paraId="2B684181">
      <w:pPr>
        <w:ind w:firstLine="2940" w:firstLineChars="1400"/>
        <w:rPr>
          <w:rFonts w:hint="eastAsia" w:ascii="宋体" w:hAnsi="宋体" w:eastAsia="宋体" w:cs="宋体"/>
          <w:color w:val="auto"/>
          <w:highlight w:val="none"/>
        </w:rPr>
      </w:pPr>
    </w:p>
    <w:p w14:paraId="1B03EA95">
      <w:pPr>
        <w:ind w:firstLine="2940" w:firstLineChars="1400"/>
        <w:rPr>
          <w:rFonts w:hint="eastAsia" w:ascii="宋体" w:hAnsi="宋体" w:eastAsia="宋体" w:cs="宋体"/>
          <w:color w:val="auto"/>
          <w:highlight w:val="none"/>
        </w:rPr>
      </w:pPr>
    </w:p>
    <w:p w14:paraId="72D8FEDC">
      <w:pPr>
        <w:ind w:firstLine="2940" w:firstLineChars="1400"/>
        <w:rPr>
          <w:rFonts w:hint="eastAsia" w:ascii="宋体" w:hAnsi="宋体" w:eastAsia="宋体" w:cs="宋体"/>
          <w:color w:val="auto"/>
          <w:highlight w:val="none"/>
        </w:rPr>
      </w:pPr>
    </w:p>
    <w:p w14:paraId="73C902C0">
      <w:pPr>
        <w:ind w:firstLine="2940" w:firstLineChars="1400"/>
        <w:rPr>
          <w:rFonts w:hint="eastAsia" w:ascii="宋体" w:hAnsi="宋体" w:eastAsia="宋体" w:cs="宋体"/>
          <w:color w:val="auto"/>
          <w:highlight w:val="none"/>
        </w:rPr>
      </w:pPr>
    </w:p>
    <w:p w14:paraId="1ED25B87">
      <w:pPr>
        <w:ind w:firstLine="2940" w:firstLineChars="1400"/>
        <w:rPr>
          <w:rFonts w:hint="eastAsia" w:ascii="宋体" w:hAnsi="宋体" w:eastAsia="宋体" w:cs="宋体"/>
          <w:color w:val="auto"/>
          <w:highlight w:val="none"/>
        </w:rPr>
      </w:pPr>
    </w:p>
    <w:p w14:paraId="53724301">
      <w:pPr>
        <w:ind w:firstLine="2940" w:firstLineChars="1400"/>
        <w:rPr>
          <w:rFonts w:hint="eastAsia" w:ascii="宋体" w:hAnsi="宋体" w:eastAsia="宋体" w:cs="宋体"/>
          <w:color w:val="auto"/>
          <w:highlight w:val="none"/>
        </w:rPr>
      </w:pPr>
    </w:p>
    <w:p w14:paraId="5754639F">
      <w:pPr>
        <w:ind w:firstLine="2940" w:firstLineChars="1400"/>
        <w:rPr>
          <w:rFonts w:hint="eastAsia" w:ascii="宋体" w:hAnsi="宋体" w:eastAsia="宋体" w:cs="宋体"/>
          <w:color w:val="auto"/>
          <w:highlight w:val="none"/>
        </w:rPr>
      </w:pPr>
    </w:p>
    <w:p w14:paraId="7C253EE7">
      <w:pPr>
        <w:ind w:firstLine="2940" w:firstLineChars="1400"/>
        <w:rPr>
          <w:rFonts w:hint="eastAsia" w:ascii="宋体" w:hAnsi="宋体" w:eastAsia="宋体" w:cs="宋体"/>
          <w:color w:val="auto"/>
          <w:highlight w:val="none"/>
        </w:rPr>
      </w:pPr>
    </w:p>
    <w:p w14:paraId="2576D7EE">
      <w:pPr>
        <w:ind w:firstLine="2940" w:firstLineChars="1400"/>
        <w:rPr>
          <w:rFonts w:hint="eastAsia" w:ascii="宋体" w:hAnsi="宋体" w:eastAsia="宋体" w:cs="宋体"/>
          <w:color w:val="auto"/>
          <w:highlight w:val="none"/>
        </w:rPr>
      </w:pPr>
    </w:p>
    <w:p w14:paraId="1AB1385B">
      <w:pPr>
        <w:ind w:firstLine="2940" w:firstLineChars="1400"/>
        <w:rPr>
          <w:rFonts w:hint="eastAsia" w:ascii="宋体" w:hAnsi="宋体" w:eastAsia="宋体" w:cs="宋体"/>
          <w:color w:val="auto"/>
          <w:highlight w:val="none"/>
        </w:rPr>
      </w:pPr>
    </w:p>
    <w:p w14:paraId="50536117">
      <w:pPr>
        <w:ind w:firstLine="2940" w:firstLineChars="1400"/>
        <w:rPr>
          <w:rFonts w:hint="eastAsia" w:ascii="宋体" w:hAnsi="宋体" w:eastAsia="宋体" w:cs="宋体"/>
          <w:color w:val="auto"/>
          <w:highlight w:val="none"/>
        </w:rPr>
      </w:pPr>
    </w:p>
    <w:p w14:paraId="1F0729ED">
      <w:pPr>
        <w:ind w:firstLine="2940" w:firstLineChars="1400"/>
        <w:rPr>
          <w:rFonts w:hint="eastAsia" w:ascii="宋体" w:hAnsi="宋体" w:eastAsia="宋体" w:cs="宋体"/>
          <w:color w:val="auto"/>
          <w:highlight w:val="none"/>
        </w:rPr>
      </w:pPr>
    </w:p>
    <w:p w14:paraId="5B6FFB75">
      <w:pPr>
        <w:ind w:firstLine="2940" w:firstLineChars="1400"/>
        <w:rPr>
          <w:rFonts w:hint="eastAsia" w:ascii="宋体" w:hAnsi="宋体" w:eastAsia="宋体" w:cs="宋体"/>
          <w:color w:val="auto"/>
          <w:highlight w:val="none"/>
        </w:rPr>
      </w:pPr>
    </w:p>
    <w:p w14:paraId="2465B191">
      <w:pPr>
        <w:ind w:firstLine="2940" w:firstLineChars="1400"/>
        <w:rPr>
          <w:rFonts w:hint="eastAsia" w:ascii="宋体" w:hAnsi="宋体" w:eastAsia="宋体" w:cs="宋体"/>
          <w:color w:val="auto"/>
          <w:highlight w:val="none"/>
        </w:rPr>
      </w:pPr>
    </w:p>
    <w:p w14:paraId="5556FF8A">
      <w:pPr>
        <w:ind w:firstLine="2940" w:firstLineChars="1400"/>
        <w:rPr>
          <w:rFonts w:hint="eastAsia" w:ascii="宋体" w:hAnsi="宋体" w:eastAsia="宋体" w:cs="宋体"/>
          <w:color w:val="auto"/>
          <w:highlight w:val="none"/>
        </w:rPr>
      </w:pPr>
    </w:p>
    <w:p w14:paraId="083888AB">
      <w:pPr>
        <w:ind w:firstLine="2940" w:firstLineChars="1400"/>
        <w:rPr>
          <w:rFonts w:hint="eastAsia" w:ascii="宋体" w:hAnsi="宋体" w:eastAsia="宋体" w:cs="宋体"/>
          <w:color w:val="auto"/>
          <w:highlight w:val="none"/>
        </w:rPr>
      </w:pPr>
    </w:p>
    <w:p w14:paraId="298D4395">
      <w:pPr>
        <w:ind w:firstLine="2940" w:firstLineChars="1400"/>
        <w:rPr>
          <w:rFonts w:hint="eastAsia" w:ascii="宋体" w:hAnsi="宋体" w:eastAsia="宋体" w:cs="宋体"/>
          <w:color w:val="auto"/>
          <w:highlight w:val="none"/>
        </w:rPr>
      </w:pPr>
    </w:p>
    <w:p w14:paraId="48B944D4">
      <w:pPr>
        <w:ind w:firstLine="2940" w:firstLineChars="1400"/>
        <w:rPr>
          <w:rFonts w:hint="eastAsia" w:ascii="宋体" w:hAnsi="宋体" w:eastAsia="宋体" w:cs="宋体"/>
          <w:color w:val="auto"/>
          <w:highlight w:val="none"/>
        </w:rPr>
      </w:pPr>
    </w:p>
    <w:p w14:paraId="2B46E732">
      <w:pPr>
        <w:ind w:firstLine="2940" w:firstLineChars="1400"/>
        <w:rPr>
          <w:rFonts w:hint="eastAsia" w:ascii="宋体" w:hAnsi="宋体" w:eastAsia="宋体" w:cs="宋体"/>
          <w:color w:val="auto"/>
          <w:highlight w:val="none"/>
        </w:rPr>
      </w:pPr>
    </w:p>
    <w:p w14:paraId="7D0A9972">
      <w:pPr>
        <w:ind w:firstLine="2940" w:firstLineChars="1400"/>
        <w:rPr>
          <w:rFonts w:hint="eastAsia" w:ascii="宋体" w:hAnsi="宋体" w:eastAsia="宋体" w:cs="宋体"/>
          <w:color w:val="auto"/>
          <w:highlight w:val="none"/>
        </w:rPr>
      </w:pPr>
    </w:p>
    <w:p w14:paraId="60542158">
      <w:pPr>
        <w:ind w:firstLine="2940" w:firstLineChars="1400"/>
        <w:rPr>
          <w:rFonts w:hint="eastAsia" w:ascii="宋体" w:hAnsi="宋体" w:eastAsia="宋体" w:cs="宋体"/>
          <w:color w:val="auto"/>
          <w:highlight w:val="none"/>
        </w:rPr>
      </w:pPr>
    </w:p>
    <w:p w14:paraId="4A461F61">
      <w:pPr>
        <w:ind w:firstLine="2940" w:firstLineChars="1400"/>
        <w:rPr>
          <w:rFonts w:hint="eastAsia" w:ascii="宋体" w:hAnsi="宋体" w:eastAsia="宋体" w:cs="宋体"/>
          <w:color w:val="auto"/>
          <w:highlight w:val="none"/>
        </w:rPr>
      </w:pPr>
    </w:p>
    <w:p w14:paraId="5D41B7F3">
      <w:pPr>
        <w:ind w:firstLine="2940" w:firstLineChars="1400"/>
        <w:rPr>
          <w:rFonts w:hint="eastAsia" w:ascii="宋体" w:hAnsi="宋体" w:eastAsia="宋体" w:cs="宋体"/>
          <w:color w:val="auto"/>
          <w:highlight w:val="none"/>
        </w:rPr>
      </w:pPr>
    </w:p>
    <w:p w14:paraId="4E8AD804">
      <w:pPr>
        <w:ind w:firstLine="2940" w:firstLineChars="1400"/>
        <w:rPr>
          <w:rFonts w:hint="eastAsia" w:ascii="宋体" w:hAnsi="宋体" w:eastAsia="宋体" w:cs="宋体"/>
          <w:color w:val="auto"/>
          <w:highlight w:val="none"/>
        </w:rPr>
      </w:pPr>
    </w:p>
    <w:p w14:paraId="03085F9F">
      <w:pPr>
        <w:numPr>
          <w:ilvl w:val="0"/>
          <w:numId w:val="0"/>
        </w:numPr>
        <w:jc w:val="both"/>
        <w:outlineLvl w:val="2"/>
        <w:rPr>
          <w:rFonts w:hint="eastAsia" w:ascii="宋体" w:hAnsi="宋体" w:eastAsia="宋体" w:cs="宋体"/>
          <w:b/>
          <w:color w:val="auto"/>
          <w:sz w:val="28"/>
          <w:szCs w:val="28"/>
          <w:highlight w:val="none"/>
          <w:lang w:val="zh-CN"/>
        </w:rPr>
      </w:pPr>
      <w:r>
        <w:rPr>
          <w:rFonts w:hint="eastAsia" w:ascii="宋体" w:hAnsi="宋体" w:eastAsia="宋体" w:cs="宋体"/>
          <w:b/>
          <w:color w:val="auto"/>
          <w:sz w:val="28"/>
          <w:szCs w:val="28"/>
          <w:highlight w:val="none"/>
          <w:lang w:val="en-US" w:eastAsia="zh-CN"/>
        </w:rPr>
        <w:t xml:space="preserve">附件5                     </w:t>
      </w:r>
      <w:r>
        <w:rPr>
          <w:rFonts w:hint="eastAsia" w:ascii="宋体" w:hAnsi="宋体" w:eastAsia="宋体" w:cs="宋体"/>
          <w:b/>
          <w:color w:val="auto"/>
          <w:sz w:val="28"/>
          <w:szCs w:val="28"/>
          <w:highlight w:val="none"/>
          <w:lang w:val="zh-CN"/>
        </w:rPr>
        <w:t>企业关系关联承诺书</w:t>
      </w:r>
    </w:p>
    <w:p w14:paraId="0BB58430">
      <w:pPr>
        <w:spacing w:line="500" w:lineRule="exact"/>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1.供应商在本项目</w:t>
      </w:r>
      <w:r>
        <w:rPr>
          <w:rFonts w:hint="eastAsia" w:ascii="宋体" w:hAnsi="宋体" w:eastAsia="宋体" w:cs="宋体"/>
          <w:color w:val="auto"/>
          <w:szCs w:val="24"/>
          <w:highlight w:val="none"/>
          <w:lang w:val="en-US" w:eastAsia="zh-CN"/>
        </w:rPr>
        <w:t>投标</w:t>
      </w:r>
      <w:r>
        <w:rPr>
          <w:rFonts w:hint="eastAsia" w:ascii="宋体" w:hAnsi="宋体" w:eastAsia="宋体" w:cs="宋体"/>
          <w:color w:val="auto"/>
          <w:szCs w:val="24"/>
          <w:highlight w:val="none"/>
        </w:rPr>
        <w:t>中，不存在与其它供应商负责人为同一人，有控股、管理等关联关系承诺：</w:t>
      </w:r>
    </w:p>
    <w:p w14:paraId="7C4F6EC8">
      <w:pPr>
        <w:spacing w:line="500" w:lineRule="exact"/>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1.1管理关系说明：</w:t>
      </w:r>
    </w:p>
    <w:p w14:paraId="6649A12E">
      <w:pPr>
        <w:spacing w:line="500" w:lineRule="exact"/>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我单位管理的具有独立法人的下属单位有</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w:t>
      </w:r>
    </w:p>
    <w:p w14:paraId="1EB748F4">
      <w:pPr>
        <w:spacing w:line="500" w:lineRule="exact"/>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我单位的上级管理单位有</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w:t>
      </w:r>
    </w:p>
    <w:p w14:paraId="15D8C407">
      <w:pPr>
        <w:spacing w:line="500" w:lineRule="exact"/>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1.2股权关系说明：</w:t>
      </w:r>
    </w:p>
    <w:p w14:paraId="2830B6E4">
      <w:pPr>
        <w:spacing w:line="500" w:lineRule="exact"/>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我单位控股的单位有</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w:t>
      </w:r>
    </w:p>
    <w:p w14:paraId="0E12ECA8">
      <w:pPr>
        <w:spacing w:line="500" w:lineRule="exact"/>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我单位被</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单位控股。</w:t>
      </w:r>
    </w:p>
    <w:p w14:paraId="54E0844E">
      <w:pPr>
        <w:spacing w:line="500" w:lineRule="exact"/>
        <w:ind w:firstLine="420" w:firstLineChars="200"/>
        <w:rPr>
          <w:rFonts w:hint="eastAsia" w:ascii="宋体" w:hAnsi="宋体" w:eastAsia="宋体" w:cs="宋体"/>
          <w:color w:val="auto"/>
          <w:szCs w:val="24"/>
          <w:highlight w:val="none"/>
          <w:u w:val="single"/>
        </w:rPr>
      </w:pPr>
      <w:r>
        <w:rPr>
          <w:rFonts w:hint="eastAsia" w:ascii="宋体" w:hAnsi="宋体" w:eastAsia="宋体" w:cs="宋体"/>
          <w:color w:val="auto"/>
          <w:szCs w:val="24"/>
          <w:highlight w:val="none"/>
        </w:rPr>
        <w:t>1.3单位负责人：</w:t>
      </w:r>
      <w:r>
        <w:rPr>
          <w:rFonts w:hint="eastAsia" w:ascii="宋体" w:hAnsi="宋体" w:eastAsia="宋体" w:cs="宋体"/>
          <w:color w:val="auto"/>
          <w:szCs w:val="24"/>
          <w:highlight w:val="none"/>
          <w:u w:val="single"/>
        </w:rPr>
        <w:t xml:space="preserve">                </w:t>
      </w:r>
    </w:p>
    <w:p w14:paraId="0F835ED9">
      <w:pPr>
        <w:spacing w:line="500" w:lineRule="exact"/>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2.</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（是或否，没有填否）为采购项目提供整体设计、规范编制或者项目管理、监理、检测等服务的供应商。</w:t>
      </w:r>
    </w:p>
    <w:p w14:paraId="3CFC92A8">
      <w:pPr>
        <w:spacing w:line="500" w:lineRule="exact"/>
        <w:ind w:firstLine="420" w:firstLineChars="200"/>
        <w:rPr>
          <w:rFonts w:hint="eastAsia" w:ascii="宋体" w:hAnsi="宋体" w:eastAsia="宋体" w:cs="宋体"/>
          <w:color w:val="auto"/>
          <w:szCs w:val="24"/>
          <w:highlight w:val="none"/>
          <w:u w:val="single"/>
        </w:rPr>
      </w:pPr>
      <w:r>
        <w:rPr>
          <w:rFonts w:hint="eastAsia" w:ascii="宋体" w:hAnsi="宋体" w:eastAsia="宋体" w:cs="宋体"/>
          <w:color w:val="auto"/>
          <w:szCs w:val="24"/>
          <w:highlight w:val="none"/>
        </w:rPr>
        <w:t>3.其他与本项目有关的利害关系说明：</w:t>
      </w:r>
      <w:r>
        <w:rPr>
          <w:rFonts w:hint="eastAsia" w:ascii="宋体" w:hAnsi="宋体" w:eastAsia="宋体" w:cs="宋体"/>
          <w:color w:val="auto"/>
          <w:szCs w:val="24"/>
          <w:highlight w:val="none"/>
          <w:u w:val="single"/>
        </w:rPr>
        <w:t xml:space="preserve">                               </w:t>
      </w:r>
    </w:p>
    <w:p w14:paraId="7B291790">
      <w:pPr>
        <w:spacing w:line="500" w:lineRule="exact"/>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我单位承诺以上说明真实有效，无虚假内容或隐瞒。</w:t>
      </w:r>
    </w:p>
    <w:p w14:paraId="658AA72B">
      <w:pPr>
        <w:spacing w:line="500" w:lineRule="exact"/>
        <w:ind w:firstLine="210" w:firstLineChars="100"/>
        <w:rPr>
          <w:rFonts w:hint="eastAsia" w:ascii="宋体" w:hAnsi="宋体" w:eastAsia="宋体" w:cs="宋体"/>
          <w:color w:val="auto"/>
          <w:szCs w:val="24"/>
          <w:highlight w:val="none"/>
        </w:rPr>
      </w:pPr>
    </w:p>
    <w:p w14:paraId="6B669C74">
      <w:pPr>
        <w:pStyle w:val="4"/>
        <w:rPr>
          <w:rFonts w:hint="eastAsia" w:ascii="宋体" w:hAnsi="宋体" w:eastAsia="宋体" w:cs="宋体"/>
          <w:color w:val="auto"/>
          <w:highlight w:val="none"/>
        </w:rPr>
      </w:pPr>
    </w:p>
    <w:p w14:paraId="610A4496">
      <w:pPr>
        <w:spacing w:line="600" w:lineRule="auto"/>
        <w:ind w:firstLine="2835" w:firstLineChars="1350"/>
        <w:rPr>
          <w:rFonts w:hint="eastAsia" w:ascii="宋体" w:hAnsi="宋体" w:eastAsia="宋体" w:cs="宋体"/>
          <w:color w:val="auto"/>
          <w:szCs w:val="24"/>
          <w:highlight w:val="none"/>
        </w:rPr>
      </w:pPr>
      <w:r>
        <w:rPr>
          <w:rFonts w:hint="eastAsia" w:ascii="宋体" w:hAnsi="宋体" w:eastAsia="宋体" w:cs="宋体"/>
          <w:color w:val="auto"/>
          <w:szCs w:val="24"/>
          <w:highlight w:val="none"/>
        </w:rPr>
        <w:t>供应商名称（公章）：</w:t>
      </w:r>
      <w:r>
        <w:rPr>
          <w:rFonts w:hint="eastAsia" w:ascii="宋体" w:hAnsi="宋体" w:eastAsia="宋体" w:cs="宋体"/>
          <w:color w:val="auto"/>
          <w:szCs w:val="24"/>
          <w:highlight w:val="none"/>
          <w:u w:val="single"/>
        </w:rPr>
        <w:t xml:space="preserve">                     </w:t>
      </w:r>
    </w:p>
    <w:p w14:paraId="073AEE51">
      <w:pPr>
        <w:spacing w:line="600" w:lineRule="auto"/>
        <w:ind w:firstLine="2834" w:firstLineChars="1300"/>
        <w:rPr>
          <w:rFonts w:hint="eastAsia" w:ascii="宋体" w:hAnsi="宋体" w:eastAsia="宋体" w:cs="宋体"/>
          <w:color w:val="auto"/>
          <w:szCs w:val="24"/>
          <w:highlight w:val="none"/>
        </w:rPr>
      </w:pPr>
      <w:r>
        <w:rPr>
          <w:rFonts w:hint="eastAsia" w:ascii="宋体" w:hAnsi="宋体" w:eastAsia="宋体" w:cs="宋体"/>
          <w:color w:val="auto"/>
          <w:spacing w:val="4"/>
          <w:szCs w:val="24"/>
          <w:highlight w:val="none"/>
        </w:rPr>
        <w:t>法定代表人或被授权人</w:t>
      </w:r>
      <w:r>
        <w:rPr>
          <w:rFonts w:hint="eastAsia" w:ascii="宋体" w:hAnsi="宋体" w:eastAsia="宋体" w:cs="宋体"/>
          <w:color w:val="auto"/>
          <w:szCs w:val="24"/>
          <w:highlight w:val="none"/>
        </w:rPr>
        <w:t>（签字或盖章）：</w:t>
      </w:r>
      <w:r>
        <w:rPr>
          <w:rFonts w:hint="eastAsia" w:ascii="宋体" w:hAnsi="宋体" w:eastAsia="宋体" w:cs="宋体"/>
          <w:color w:val="auto"/>
          <w:szCs w:val="24"/>
          <w:highlight w:val="none"/>
          <w:u w:val="single"/>
        </w:rPr>
        <w:t xml:space="preserve">      </w:t>
      </w:r>
    </w:p>
    <w:p w14:paraId="1264664C">
      <w:pPr>
        <w:ind w:firstLine="2730" w:firstLineChars="13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日   期：</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日</w:t>
      </w:r>
    </w:p>
    <w:p w14:paraId="03CECD0E">
      <w:pPr>
        <w:ind w:firstLine="2940" w:firstLineChars="1400"/>
        <w:rPr>
          <w:rFonts w:hint="eastAsia" w:ascii="宋体" w:hAnsi="宋体" w:eastAsia="宋体" w:cs="宋体"/>
          <w:color w:val="auto"/>
          <w:highlight w:val="none"/>
        </w:rPr>
      </w:pPr>
    </w:p>
    <w:p w14:paraId="79E06118">
      <w:pPr>
        <w:ind w:firstLine="2940" w:firstLineChars="1400"/>
        <w:rPr>
          <w:rFonts w:hint="eastAsia" w:ascii="宋体" w:hAnsi="宋体" w:eastAsia="宋体" w:cs="宋体"/>
          <w:color w:val="auto"/>
          <w:highlight w:val="none"/>
        </w:rPr>
      </w:pPr>
    </w:p>
    <w:p w14:paraId="4530BEAE">
      <w:pPr>
        <w:ind w:firstLine="2940" w:firstLineChars="1400"/>
        <w:rPr>
          <w:rFonts w:hint="eastAsia" w:ascii="宋体" w:hAnsi="宋体" w:eastAsia="宋体" w:cs="宋体"/>
          <w:color w:val="auto"/>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6E244E"/>
    <w:rsid w:val="0FBC1346"/>
    <w:rsid w:val="1F231562"/>
    <w:rsid w:val="253418C7"/>
    <w:rsid w:val="416E244E"/>
    <w:rsid w:val="442E44B4"/>
    <w:rsid w:val="4CA20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rFonts w:ascii="Times New Roman"/>
      <w:kern w:val="2"/>
      <w:sz w:val="21"/>
      <w:szCs w:val="24"/>
    </w:rPr>
  </w:style>
  <w:style w:type="paragraph" w:styleId="3">
    <w:name w:val="toc 4"/>
    <w:basedOn w:val="1"/>
    <w:next w:val="1"/>
    <w:unhideWhenUsed/>
    <w:qFormat/>
    <w:uiPriority w:val="39"/>
    <w:pPr>
      <w:ind w:left="1260" w:leftChars="600"/>
    </w:pPr>
  </w:style>
  <w:style w:type="paragraph" w:styleId="4">
    <w:name w:val="Body Text"/>
    <w:basedOn w:val="1"/>
    <w:next w:val="1"/>
    <w:semiHidden/>
    <w:qFormat/>
    <w:uiPriority w:val="0"/>
    <w:rPr>
      <w:rFonts w:ascii="Arial" w:hAnsi="Arial" w:eastAsia="Arial" w:cs="Arial"/>
      <w:sz w:val="21"/>
      <w:szCs w:val="21"/>
      <w:lang w:val="en-US" w:eastAsia="en-US" w:bidi="ar-SA"/>
    </w:rPr>
  </w:style>
  <w:style w:type="table" w:styleId="6">
    <w:name w:val="Table Grid"/>
    <w:basedOn w:val="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1793</Words>
  <Characters>1868</Characters>
  <Lines>0</Lines>
  <Paragraphs>0</Paragraphs>
  <TotalTime>8</TotalTime>
  <ScaleCrop>false</ScaleCrop>
  <LinksUpToDate>false</LinksUpToDate>
  <CharactersWithSpaces>2473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2026-03-13T02:06:00Z</dcterms:created>
  <dc:creator>微信用户</dc:creator>
  <cp:lastModifiedBy>微信用户</cp:lastModifiedBy>
  <dcterms:modified xsi:type="dcterms:W3CDTF">2026-03-16T02:20:54Z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8A89FE5EEA01465AAAAF7A94A449E491_11</vt:lpwstr>
  </property>
  <property fmtid="{D5CDD505-2E9C-101B-9397-08002B2CF9AE}" pid="4" name="KSOTemplateDocerSaveRecord">
    <vt:lpwstr>eyJoZGlkIjoiODIxYTg1MDE3ODRjN2UyZWJhOTY3MWQyYThjYzlkOTIiLCJ1c2VySWQiOiIxNDUzMTI5OTQzIn0=</vt:lpwstr>
  </property>
</Properties>
</file>