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C9D8D">
      <w:pPr>
        <w:pageBreakBefore/>
        <w:numPr>
          <w:ilvl w:val="0"/>
          <w:numId w:val="0"/>
        </w:numPr>
        <w:jc w:val="center"/>
        <w:outlineLvl w:val="1"/>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磋商一览表</w:t>
      </w:r>
    </w:p>
    <w:p w14:paraId="59C2DBCA">
      <w:pPr>
        <w:bidi w:val="0"/>
        <w:rPr>
          <w:rFonts w:hint="eastAsia"/>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1"/>
        <w:gridCol w:w="6811"/>
      </w:tblGrid>
      <w:tr w14:paraId="4DEC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2571" w:type="dxa"/>
            <w:noWrap w:val="0"/>
            <w:vAlign w:val="center"/>
          </w:tcPr>
          <w:p w14:paraId="62B6CBD1">
            <w:pPr>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项目名称</w:t>
            </w:r>
          </w:p>
        </w:tc>
        <w:tc>
          <w:tcPr>
            <w:tcW w:w="6811" w:type="dxa"/>
            <w:noWrap w:val="0"/>
            <w:vAlign w:val="center"/>
          </w:tcPr>
          <w:p w14:paraId="7BD6D356">
            <w:pPr>
              <w:widowControl/>
              <w:snapToGrid w:val="0"/>
              <w:spacing w:line="360" w:lineRule="auto"/>
              <w:jc w:val="center"/>
              <w:rPr>
                <w:rFonts w:hint="eastAsia" w:ascii="宋体" w:hAnsi="宋体" w:cs="宋体"/>
                <w:sz w:val="24"/>
                <w:szCs w:val="24"/>
                <w:highlight w:val="none"/>
              </w:rPr>
            </w:pPr>
          </w:p>
        </w:tc>
      </w:tr>
      <w:tr w14:paraId="7711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571" w:type="dxa"/>
            <w:noWrap w:val="0"/>
            <w:vAlign w:val="center"/>
          </w:tcPr>
          <w:p w14:paraId="76E2655E">
            <w:pPr>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项目编号</w:t>
            </w:r>
          </w:p>
        </w:tc>
        <w:tc>
          <w:tcPr>
            <w:tcW w:w="6811" w:type="dxa"/>
            <w:noWrap w:val="0"/>
            <w:vAlign w:val="center"/>
          </w:tcPr>
          <w:p w14:paraId="498AA6AF">
            <w:pPr>
              <w:snapToGrid w:val="0"/>
              <w:spacing w:line="360" w:lineRule="auto"/>
              <w:jc w:val="center"/>
              <w:rPr>
                <w:rFonts w:hint="eastAsia" w:ascii="宋体" w:hAnsi="宋体" w:cs="宋体"/>
                <w:sz w:val="24"/>
                <w:szCs w:val="24"/>
                <w:highlight w:val="none"/>
              </w:rPr>
            </w:pPr>
          </w:p>
        </w:tc>
      </w:tr>
      <w:tr w14:paraId="1B50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2571" w:type="dxa"/>
            <w:noWrap w:val="0"/>
            <w:vAlign w:val="center"/>
          </w:tcPr>
          <w:p w14:paraId="151598D6">
            <w:pPr>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第一次磋商报价</w:t>
            </w:r>
          </w:p>
          <w:p w14:paraId="1A73E56F">
            <w:pPr>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bCs/>
                <w:kern w:val="0"/>
                <w:sz w:val="24"/>
                <w:szCs w:val="24"/>
                <w:highlight w:val="none"/>
              </w:rPr>
              <w:t>人民币：</w:t>
            </w:r>
            <w:r>
              <w:rPr>
                <w:rFonts w:hint="eastAsia" w:ascii="宋体" w:hAnsi="宋体" w:cs="宋体"/>
                <w:bCs/>
                <w:kern w:val="0"/>
                <w:sz w:val="24"/>
                <w:szCs w:val="24"/>
                <w:highlight w:val="none"/>
                <w:lang w:val="en-US" w:eastAsia="zh-CN"/>
              </w:rPr>
              <w:t>元/年</w:t>
            </w:r>
            <w:r>
              <w:rPr>
                <w:rFonts w:hint="eastAsia" w:ascii="宋体" w:hAnsi="宋体" w:cs="宋体"/>
                <w:sz w:val="24"/>
                <w:szCs w:val="24"/>
                <w:highlight w:val="none"/>
              </w:rPr>
              <w:t>）</w:t>
            </w:r>
          </w:p>
        </w:tc>
        <w:tc>
          <w:tcPr>
            <w:tcW w:w="6811" w:type="dxa"/>
            <w:noWrap w:val="0"/>
            <w:vAlign w:val="center"/>
          </w:tcPr>
          <w:p w14:paraId="4F691918">
            <w:pPr>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大写:</w:t>
            </w:r>
          </w:p>
          <w:p w14:paraId="38CA67F6">
            <w:pPr>
              <w:snapToGrid w:val="0"/>
              <w:spacing w:line="360" w:lineRule="auto"/>
              <w:rPr>
                <w:rFonts w:hint="eastAsia" w:ascii="宋体" w:hAnsi="宋体" w:cs="宋体"/>
                <w:sz w:val="24"/>
                <w:szCs w:val="24"/>
                <w:highlight w:val="none"/>
              </w:rPr>
            </w:pPr>
          </w:p>
          <w:p w14:paraId="276B1662">
            <w:pPr>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小写:</w:t>
            </w:r>
          </w:p>
        </w:tc>
      </w:tr>
      <w:tr w14:paraId="2A0E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571" w:type="dxa"/>
            <w:noWrap w:val="0"/>
            <w:vAlign w:val="center"/>
          </w:tcPr>
          <w:p w14:paraId="64132BCD">
            <w:pPr>
              <w:widowControl/>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lang w:eastAsia="zh-CN"/>
              </w:rPr>
              <w:t>服务</w:t>
            </w:r>
            <w:r>
              <w:rPr>
                <w:rFonts w:hint="eastAsia" w:ascii="宋体" w:hAnsi="宋体" w:cs="宋体"/>
                <w:sz w:val="24"/>
                <w:szCs w:val="24"/>
                <w:highlight w:val="none"/>
              </w:rPr>
              <w:t>期</w:t>
            </w:r>
          </w:p>
        </w:tc>
        <w:tc>
          <w:tcPr>
            <w:tcW w:w="6811" w:type="dxa"/>
            <w:noWrap w:val="0"/>
            <w:vAlign w:val="center"/>
          </w:tcPr>
          <w:p w14:paraId="6F0F9A2C">
            <w:pPr>
              <w:widowControl/>
              <w:snapToGrid w:val="0"/>
              <w:spacing w:line="360" w:lineRule="auto"/>
              <w:rPr>
                <w:rFonts w:hint="eastAsia" w:ascii="宋体" w:hAnsi="宋体" w:cs="宋体"/>
                <w:kern w:val="0"/>
                <w:sz w:val="24"/>
                <w:szCs w:val="24"/>
                <w:highlight w:val="none"/>
              </w:rPr>
            </w:pPr>
          </w:p>
        </w:tc>
      </w:tr>
      <w:tr w14:paraId="3371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9382" w:type="dxa"/>
            <w:gridSpan w:val="2"/>
            <w:noWrap w:val="0"/>
            <w:vAlign w:val="center"/>
          </w:tcPr>
          <w:p w14:paraId="4BDACA50">
            <w:pPr>
              <w:widowControl/>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注：</w:t>
            </w:r>
          </w:p>
          <w:p w14:paraId="6D8FE534">
            <w:pPr>
              <w:widowControl/>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 报价单位为“人民币：元</w:t>
            </w:r>
            <w:r>
              <w:rPr>
                <w:rFonts w:hint="eastAsia" w:ascii="宋体" w:hAnsi="宋体" w:cs="宋体"/>
                <w:sz w:val="24"/>
                <w:szCs w:val="24"/>
                <w:highlight w:val="none"/>
                <w:lang w:val="en-US" w:eastAsia="zh-CN"/>
              </w:rPr>
              <w:t>/年</w:t>
            </w:r>
            <w:r>
              <w:rPr>
                <w:rFonts w:hint="eastAsia" w:ascii="宋体" w:hAnsi="宋体" w:cs="宋体"/>
                <w:sz w:val="24"/>
                <w:szCs w:val="24"/>
                <w:highlight w:val="none"/>
              </w:rPr>
              <w:t>”，保留小数点后两位，大小写不一致时，以大写为准。</w:t>
            </w:r>
          </w:p>
          <w:p w14:paraId="30890FA6">
            <w:pPr>
              <w:widowControl/>
              <w:snapToGrid w:val="0"/>
              <w:spacing w:line="360" w:lineRule="auto"/>
              <w:rPr>
                <w:rFonts w:hint="eastAsia"/>
                <w:highlight w:val="none"/>
              </w:rPr>
            </w:pPr>
            <w:r>
              <w:rPr>
                <w:rFonts w:hint="eastAsia" w:ascii="宋体" w:hAnsi="宋体" w:cs="宋体"/>
                <w:sz w:val="24"/>
                <w:szCs w:val="24"/>
                <w:highlight w:val="none"/>
              </w:rPr>
              <w:t>2.该报价即为</w:t>
            </w:r>
            <w:r>
              <w:rPr>
                <w:rFonts w:hint="eastAsia" w:ascii="宋体" w:hAnsi="宋体" w:cs="宋体"/>
                <w:sz w:val="24"/>
                <w:szCs w:val="24"/>
                <w:highlight w:val="none"/>
                <w:lang w:eastAsia="zh-CN"/>
              </w:rPr>
              <w:t>投标人</w:t>
            </w:r>
            <w:r>
              <w:rPr>
                <w:rFonts w:hint="eastAsia" w:ascii="宋体" w:hAnsi="宋体" w:cs="宋体"/>
                <w:sz w:val="24"/>
                <w:szCs w:val="24"/>
                <w:highlight w:val="none"/>
              </w:rPr>
              <w:t>完成本项目所需费用的总和。</w:t>
            </w:r>
          </w:p>
        </w:tc>
      </w:tr>
    </w:tbl>
    <w:p w14:paraId="322EA91F">
      <w:pPr>
        <w:adjustRightInd w:val="0"/>
        <w:snapToGrid w:val="0"/>
        <w:spacing w:line="360" w:lineRule="auto"/>
        <w:jc w:val="left"/>
        <w:rPr>
          <w:rFonts w:hint="eastAsia" w:ascii="宋体" w:hAnsi="宋体" w:eastAsia="宋体" w:cs="宋体"/>
          <w:sz w:val="24"/>
          <w:szCs w:val="24"/>
          <w:highlight w:val="none"/>
        </w:rPr>
      </w:pPr>
    </w:p>
    <w:p w14:paraId="791A61FC">
      <w:pPr>
        <w:snapToGrid w:val="0"/>
        <w:spacing w:line="360" w:lineRule="auto"/>
        <w:ind w:firstLine="3158" w:firstLineChars="1316"/>
        <w:rPr>
          <w:rFonts w:hint="eastAsia" w:ascii="宋体" w:hAnsi="宋体" w:cs="宋体"/>
          <w:sz w:val="24"/>
          <w:szCs w:val="24"/>
          <w:highlight w:val="none"/>
        </w:rPr>
      </w:pPr>
    </w:p>
    <w:p w14:paraId="35E2EF78">
      <w:pPr>
        <w:snapToGrid w:val="0"/>
        <w:spacing w:line="360" w:lineRule="auto"/>
        <w:ind w:firstLine="3158" w:firstLineChars="1316"/>
        <w:rPr>
          <w:rFonts w:hint="eastAsia" w:ascii="宋体" w:hAnsi="宋体" w:cs="宋体"/>
          <w:sz w:val="24"/>
          <w:szCs w:val="24"/>
          <w:highlight w:val="none"/>
        </w:rPr>
      </w:pPr>
    </w:p>
    <w:p w14:paraId="42DBEE71">
      <w:pPr>
        <w:snapToGrid w:val="0"/>
        <w:spacing w:line="360" w:lineRule="auto"/>
        <w:ind w:firstLine="3158" w:firstLineChars="1316"/>
        <w:rPr>
          <w:rFonts w:hint="eastAsia" w:ascii="宋体" w:hAnsi="宋体" w:cs="宋体"/>
          <w:sz w:val="24"/>
          <w:szCs w:val="24"/>
          <w:highlight w:val="none"/>
        </w:rPr>
      </w:pPr>
    </w:p>
    <w:p w14:paraId="398425E3">
      <w:pPr>
        <w:snapToGrid w:val="0"/>
        <w:spacing w:line="360" w:lineRule="auto"/>
        <w:ind w:firstLine="3158" w:firstLineChars="1316"/>
        <w:rPr>
          <w:rFonts w:hint="eastAsia" w:ascii="宋体" w:hAnsi="宋体" w:cs="宋体"/>
          <w:sz w:val="24"/>
          <w:szCs w:val="24"/>
          <w:highlight w:val="none"/>
        </w:rPr>
      </w:pPr>
    </w:p>
    <w:p w14:paraId="15F934DB">
      <w:pPr>
        <w:snapToGrid w:val="0"/>
        <w:spacing w:line="360" w:lineRule="auto"/>
        <w:ind w:firstLine="3158" w:firstLineChars="1316"/>
        <w:rPr>
          <w:rFonts w:hint="eastAsia" w:ascii="宋体" w:hAnsi="宋体" w:cs="宋体"/>
          <w:sz w:val="24"/>
          <w:szCs w:val="24"/>
          <w:highlight w:val="none"/>
        </w:rPr>
      </w:pPr>
      <w:r>
        <w:rPr>
          <w:rFonts w:hint="eastAsia" w:ascii="宋体" w:hAnsi="宋体" w:cs="宋体"/>
          <w:sz w:val="24"/>
          <w:szCs w:val="24"/>
          <w:highlight w:val="none"/>
          <w:lang w:eastAsia="zh-CN"/>
        </w:rPr>
        <w:t>供应商名称</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（公章）</w:t>
      </w:r>
    </w:p>
    <w:p w14:paraId="326B8554">
      <w:pPr>
        <w:snapToGrid w:val="0"/>
        <w:spacing w:line="360" w:lineRule="auto"/>
        <w:ind w:firstLine="3158" w:firstLineChars="1316"/>
        <w:rPr>
          <w:rFonts w:hint="eastAsia" w:ascii="宋体" w:hAnsi="宋体" w:cs="宋体"/>
          <w:sz w:val="24"/>
          <w:szCs w:val="24"/>
          <w:highlight w:val="none"/>
          <w:u w:val="single"/>
        </w:rPr>
      </w:pPr>
      <w:r>
        <w:rPr>
          <w:rFonts w:hint="eastAsia" w:ascii="宋体" w:hAnsi="宋体" w:cs="宋体"/>
          <w:sz w:val="24"/>
          <w:szCs w:val="24"/>
          <w:highlight w:val="none"/>
        </w:rPr>
        <w:t>法定代表人或授权代表（签字或盖章）：</w:t>
      </w:r>
      <w:r>
        <w:rPr>
          <w:rFonts w:hint="eastAsia" w:ascii="宋体" w:hAnsi="宋体" w:cs="宋体"/>
          <w:sz w:val="24"/>
          <w:szCs w:val="24"/>
          <w:highlight w:val="none"/>
          <w:u w:val="single"/>
        </w:rPr>
        <w:t xml:space="preserve">         </w:t>
      </w:r>
    </w:p>
    <w:p w14:paraId="7FCC3A10">
      <w:pPr>
        <w:pStyle w:val="4"/>
        <w:ind w:firstLine="3120" w:firstLineChars="1300"/>
        <w:jc w:val="both"/>
        <w:rPr>
          <w:rFonts w:hint="eastAsia" w:ascii="宋体" w:hAnsi="宋体"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b w:val="0"/>
          <w:bCs/>
          <w:color w:val="000000" w:themeColor="text1"/>
          <w:sz w:val="24"/>
          <w:szCs w:val="24"/>
          <w:highlight w:val="none"/>
          <w14:textFill>
            <w14:solidFill>
              <w14:schemeClr w14:val="tx1"/>
            </w14:solidFill>
          </w14:textFill>
        </w:rPr>
        <w:t>日    期：</w:t>
      </w:r>
      <w:r>
        <w:rPr>
          <w:rFonts w:hint="eastAsia" w:ascii="宋体" w:hAnsi="宋体" w:eastAsia="宋体" w:cs="宋体"/>
          <w:b w:val="0"/>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日</w:t>
      </w:r>
    </w:p>
    <w:p w14:paraId="06E38C8F">
      <w:pPr>
        <w:rPr>
          <w:rFonts w:hint="default"/>
          <w:highlight w:val="none"/>
          <w:lang w:val="en-US" w:eastAsia="zh-CN"/>
        </w:rPr>
        <w:sectPr>
          <w:pgSz w:w="11906" w:h="16838"/>
          <w:pgMar w:top="1440" w:right="1800" w:bottom="1440" w:left="1800" w:header="851" w:footer="992" w:gutter="0"/>
          <w:cols w:space="425" w:num="1"/>
          <w:docGrid w:type="lines" w:linePitch="312" w:charSpace="0"/>
        </w:sectPr>
      </w:pPr>
    </w:p>
    <w:p w14:paraId="4C3F4ECC">
      <w:pPr>
        <w:pStyle w:val="2"/>
        <w:spacing w:line="360" w:lineRule="auto"/>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磋商响应分项报价表</w:t>
      </w:r>
    </w:p>
    <w:tbl>
      <w:tblPr>
        <w:tblStyle w:val="6"/>
        <w:tblW w:w="1420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9"/>
        <w:gridCol w:w="794"/>
        <w:gridCol w:w="1182"/>
        <w:gridCol w:w="1100"/>
        <w:gridCol w:w="1250"/>
        <w:gridCol w:w="5700"/>
        <w:gridCol w:w="1150"/>
        <w:gridCol w:w="1275"/>
        <w:gridCol w:w="1312"/>
      </w:tblGrid>
      <w:tr w14:paraId="1BC6D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4202" w:type="dxa"/>
            <w:gridSpan w:val="9"/>
            <w:tcBorders>
              <w:top w:val="nil"/>
              <w:left w:val="nil"/>
              <w:bottom w:val="nil"/>
              <w:right w:val="nil"/>
            </w:tcBorders>
            <w:shd w:val="clear" w:color="auto" w:fill="auto"/>
            <w:noWrap/>
            <w:vAlign w:val="center"/>
          </w:tcPr>
          <w:p w14:paraId="44A10D59">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u w:val="none"/>
                <w:lang w:val="en-US" w:eastAsia="zh-CN" w:bidi="ar"/>
              </w:rPr>
            </w:pPr>
            <w:r>
              <w:rPr>
                <w:rFonts w:hint="eastAsia" w:ascii="宋体" w:hAnsi="宋体" w:eastAsia="宋体" w:cs="宋体"/>
                <w:b/>
                <w:bCs/>
                <w:i w:val="0"/>
                <w:iCs w:val="0"/>
                <w:color w:val="auto"/>
                <w:kern w:val="0"/>
                <w:sz w:val="28"/>
                <w:szCs w:val="28"/>
                <w:u w:val="none"/>
                <w:lang w:val="en-US" w:eastAsia="zh-CN" w:bidi="ar"/>
              </w:rPr>
              <w:t>2026年度食品安全监督抽检采购项目抽检计划</w:t>
            </w:r>
          </w:p>
        </w:tc>
      </w:tr>
      <w:tr w14:paraId="56FCF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47D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DB21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食品大类（一级）</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74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食品亚类</w:t>
            </w:r>
            <w:r>
              <w:rPr>
                <w:rFonts w:hint="eastAsia" w:ascii="宋体" w:hAnsi="宋体" w:eastAsia="宋体" w:cs="宋体"/>
                <w:b/>
                <w:bCs/>
                <w:i w:val="0"/>
                <w:iCs w:val="0"/>
                <w:color w:val="auto"/>
                <w:kern w:val="0"/>
                <w:sz w:val="24"/>
                <w:szCs w:val="24"/>
                <w:u w:val="none"/>
                <w:lang w:val="en-US" w:eastAsia="zh-CN" w:bidi="ar"/>
              </w:rPr>
              <w:br w:type="textWrapping"/>
            </w:r>
            <w:r>
              <w:rPr>
                <w:rFonts w:hint="eastAsia" w:ascii="宋体" w:hAnsi="宋体" w:eastAsia="宋体" w:cs="宋体"/>
                <w:b/>
                <w:bCs/>
                <w:i w:val="0"/>
                <w:iCs w:val="0"/>
                <w:color w:val="auto"/>
                <w:kern w:val="0"/>
                <w:sz w:val="24"/>
                <w:szCs w:val="24"/>
                <w:u w:val="none"/>
                <w:lang w:val="en-US" w:eastAsia="zh-CN" w:bidi="ar"/>
              </w:rPr>
              <w:t>（二级）</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B7A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食品品种</w:t>
            </w:r>
            <w:r>
              <w:rPr>
                <w:rFonts w:hint="eastAsia" w:ascii="宋体" w:hAnsi="宋体" w:eastAsia="宋体" w:cs="宋体"/>
                <w:b/>
                <w:bCs/>
                <w:i w:val="0"/>
                <w:iCs w:val="0"/>
                <w:color w:val="auto"/>
                <w:kern w:val="0"/>
                <w:sz w:val="24"/>
                <w:szCs w:val="24"/>
                <w:u w:val="none"/>
                <w:lang w:val="en-US" w:eastAsia="zh-CN" w:bidi="ar"/>
              </w:rPr>
              <w:br w:type="textWrapping"/>
            </w:r>
            <w:r>
              <w:rPr>
                <w:rFonts w:hint="eastAsia" w:ascii="宋体" w:hAnsi="宋体" w:eastAsia="宋体" w:cs="宋体"/>
                <w:b/>
                <w:bCs/>
                <w:i w:val="0"/>
                <w:iCs w:val="0"/>
                <w:color w:val="auto"/>
                <w:kern w:val="0"/>
                <w:sz w:val="24"/>
                <w:szCs w:val="24"/>
                <w:u w:val="none"/>
                <w:lang w:val="en-US" w:eastAsia="zh-CN" w:bidi="ar"/>
              </w:rPr>
              <w:t>（三级）</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47F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食品细类</w:t>
            </w:r>
            <w:r>
              <w:rPr>
                <w:rFonts w:hint="eastAsia" w:ascii="宋体" w:hAnsi="宋体" w:eastAsia="宋体" w:cs="宋体"/>
                <w:b/>
                <w:bCs/>
                <w:i w:val="0"/>
                <w:iCs w:val="0"/>
                <w:color w:val="auto"/>
                <w:kern w:val="0"/>
                <w:sz w:val="24"/>
                <w:szCs w:val="24"/>
                <w:u w:val="none"/>
                <w:lang w:val="en-US" w:eastAsia="zh-CN" w:bidi="ar"/>
              </w:rPr>
              <w:br w:type="textWrapping"/>
            </w:r>
            <w:r>
              <w:rPr>
                <w:rFonts w:hint="eastAsia" w:ascii="宋体" w:hAnsi="宋体" w:eastAsia="宋体" w:cs="宋体"/>
                <w:b/>
                <w:bCs/>
                <w:i w:val="0"/>
                <w:iCs w:val="0"/>
                <w:color w:val="auto"/>
                <w:kern w:val="0"/>
                <w:sz w:val="24"/>
                <w:szCs w:val="24"/>
                <w:u w:val="none"/>
                <w:lang w:val="en-US" w:eastAsia="zh-CN" w:bidi="ar"/>
              </w:rPr>
              <w:t>（四级）</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4C60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抽检项目</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E8C0">
            <w:pPr>
              <w:keepNext w:val="0"/>
              <w:keepLines w:val="0"/>
              <w:widowControl/>
              <w:suppressLineNumbers w:val="0"/>
              <w:jc w:val="center"/>
              <w:textAlignment w:val="center"/>
              <w:rPr>
                <w:rFonts w:hint="eastAsia" w:ascii="宋体" w:hAnsi="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预估</w:t>
            </w:r>
            <w:r>
              <w:rPr>
                <w:rFonts w:hint="eastAsia" w:ascii="宋体" w:hAnsi="宋体" w:cs="宋体"/>
                <w:b/>
                <w:bCs/>
                <w:i w:val="0"/>
                <w:iCs w:val="0"/>
                <w:color w:val="auto"/>
                <w:kern w:val="0"/>
                <w:sz w:val="24"/>
                <w:szCs w:val="24"/>
                <w:u w:val="none"/>
                <w:lang w:val="en-US" w:eastAsia="zh-CN" w:bidi="ar"/>
              </w:rPr>
              <w:t xml:space="preserve"> 抽检</w:t>
            </w:r>
          </w:p>
          <w:p w14:paraId="4C9ED52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批次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0122">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单价（元）</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F5D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合计（元）</w:t>
            </w:r>
          </w:p>
        </w:tc>
      </w:tr>
      <w:tr w14:paraId="42026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AF3E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6A9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粮食加工品</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D6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79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大米</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C8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大米</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09A2">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铅(以Pb计)、镉(以Cd计)、无机砷(以As计)、苯并[α]芘、黄曲霉毒素B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、赭曲霉毒素A</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36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2D4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BC6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8EC6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B9A3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F207A">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3F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小麦粉</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39A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小麦粉</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6C0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小麦粉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95F0">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镉(以Cd计)、苯并[α]芘、玉米赤霉烯酮、脱氧雪腐镰刀菌烯醇、赭曲霉毒素A、黄曲霉毒素B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、偶氮甲酰胺、过氧化苯甲酰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81A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94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CD0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1A3B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4B26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B2853">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873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挂面</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C83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挂面</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013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挂面</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F187">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铅(以Pb计)、黄曲霉毒素B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、脱氢乙酸及其钠盐(以脱氢乙酸计)、合成着色剂(柠檬黄、日落黄)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A2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5EC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4C4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C66F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A1AC5">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C94AD">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A84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其他粮食加工品</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240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谷物粉类制成品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5B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生湿面制品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3618">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苯甲酸及其钠盐(以苯甲酸计)、山梨酸及其钾盐(以山梨酸计)、脱氢乙酸及其钠盐(以脱氢乙酸计)、二氧化硫残留量、合成着色剂(日落黄、柠檬黄)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F1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588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FE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125F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3157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2357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633AE">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2F195">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6F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发酵面制品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61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苯甲酸及其钠盐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以苯甲酸计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、山梨酸及其钾盐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以山梨酸计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、脱氢乙酸及其钠盐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以脱氢乙酸计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、糖精钠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以糖精计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、合成着色剂</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日落黄、柠檬黄</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、菌落总数、大肠菌群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52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DF9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0E1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0B38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8A8E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30BEF">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C3B42">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E18E2">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01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米粉制品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E727">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苯甲酸及其钠盐(以苯甲酸计)、山梨酸及其钾盐(以山梨酸计)、脱氢乙酸及其钠盐(以脱氢乙酸计)、二氧化硫残留量、合成着色剂(柠檬黄、日落黄)、菌落总数、大肠菌群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AF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384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830C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AF1E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CEAC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EFE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食用油、油脂及其</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3B5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食用植物油</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A12A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食用植物油</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C74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花生油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56B1">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酸价/酸值、过氧化值、黄曲霉毒素B</w:t>
            </w:r>
            <w:r>
              <w:rPr>
                <w:rStyle w:val="11"/>
                <w:rFonts w:eastAsia="宋体"/>
                <w:color w:val="auto"/>
                <w:lang w:val="en-US" w:eastAsia="zh-CN" w:bidi="ar"/>
              </w:rPr>
              <w:t>₁</w:t>
            </w:r>
            <w:r>
              <w:rPr>
                <w:rFonts w:ascii="宋体" w:hAnsi="宋体" w:eastAsia="宋体" w:cs="宋体"/>
                <w:i w:val="0"/>
                <w:iCs w:val="0"/>
                <w:color w:val="auto"/>
                <w:kern w:val="0"/>
                <w:sz w:val="22"/>
                <w:szCs w:val="22"/>
                <w:u w:val="none"/>
                <w:lang w:val="en-US" w:eastAsia="zh-CN" w:bidi="ar"/>
              </w:rPr>
              <w:t>、苯并[α]芘、溶剂残留量、铅(以Pb计)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45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751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B72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E76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CCCF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402D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DBD08">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01C82">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8F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玉米油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EC2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酸价</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酸值、过氧化值、黄曲霉毒素</w:t>
            </w:r>
            <w:r>
              <w:rPr>
                <w:rFonts w:ascii="Arial" w:hAnsi="Arial" w:eastAsia="宋体" w:cs="Arial"/>
                <w:i w:val="0"/>
                <w:iCs w:val="0"/>
                <w:color w:val="auto"/>
                <w:kern w:val="0"/>
                <w:sz w:val="22"/>
                <w:szCs w:val="22"/>
                <w:u w:val="none"/>
                <w:lang w:val="en-US" w:eastAsia="zh-CN" w:bidi="ar"/>
              </w:rPr>
              <w:t>B</w:t>
            </w:r>
            <w:r>
              <w:rPr>
                <w:rFonts w:hint="default" w:ascii="Times New Roman" w:hAnsi="Times New Roman" w:eastAsia="宋体" w:cs="Times New Roman"/>
                <w:i w:val="0"/>
                <w:iCs w:val="0"/>
                <w:color w:val="auto"/>
                <w:kern w:val="0"/>
                <w:sz w:val="22"/>
                <w:szCs w:val="22"/>
                <w:u w:val="none"/>
                <w:lang w:val="en-US" w:eastAsia="zh-CN" w:bidi="ar"/>
              </w:rPr>
              <w:t>₁</w:t>
            </w:r>
            <w:r>
              <w:rPr>
                <w:rStyle w:val="10"/>
                <w:color w:val="auto"/>
                <w:lang w:val="en-US" w:eastAsia="zh-CN" w:bidi="ar"/>
              </w:rPr>
              <w:t>、苯并</w:t>
            </w:r>
            <w:r>
              <w:rPr>
                <w:rFonts w:ascii="Arial" w:hAnsi="Arial" w:eastAsia="宋体" w:cs="Arial"/>
                <w:i w:val="0"/>
                <w:iCs w:val="0"/>
                <w:color w:val="auto"/>
                <w:kern w:val="0"/>
                <w:sz w:val="22"/>
                <w:szCs w:val="22"/>
                <w:u w:val="none"/>
                <w:lang w:val="en-US" w:eastAsia="zh-CN" w:bidi="ar"/>
              </w:rPr>
              <w:t>[α]</w:t>
            </w:r>
            <w:r>
              <w:rPr>
                <w:rStyle w:val="10"/>
                <w:color w:val="auto"/>
                <w:lang w:val="en-US" w:eastAsia="zh-CN" w:bidi="ar"/>
              </w:rPr>
              <w:t>芘</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41A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E1D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9F68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FFB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98CD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7FEF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504DA">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2D6AC">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3F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芝麻油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F6930">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酸价/酸值、过氧化值、苯并[α]芘、溶剂残留量、乙基麦芽酚</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BCD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90D8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D52D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2943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7E7D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C28BA">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D81F0">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DD7B6">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526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菜籽油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80FF">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酸价/酸值、过氧化值、苯并[α]芘、溶剂残留量、铅(以Pb计)、乙基麦芽酚、铅(以Pb计)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93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9C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5411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87A5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7E6B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BD8C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088F3">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BCCD9">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CF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大豆油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7937">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酸值/酸价、过氧化值、溶剂残留量、铅(以Pb计)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D7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121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BC3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0537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FB42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9B2B6">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A6F04">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4B641">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41F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食用植物调和油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A468">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酸价、过氧化值、乙基麦芽酚、铅(以Pb计)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00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34CD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D48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B00D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4B7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70F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调味品</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6F9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酱油</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C18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酱油</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7C7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0C537">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E5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AA4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BB5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B924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3"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3C81B">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27B92">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963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食醋</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A2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食醋</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5A1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食醋</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77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总酸</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以乙酸计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、不挥发酸</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以乳酸计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、苯甲酸及其钠盐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以苯甲酸计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、山梨酸及其钾盐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以山梨酸计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、脱氢乙酸及其钠盐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以脱氢乙酸计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、对羟基苯甲酸酯类及其钠盐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以对羟基苯甲酸计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、防腐剂混合使用时各自用量占其最大使用量的比例之和、糖精钠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以糖精计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、甜蜜素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以环己基氨基磺酸计</w:t>
            </w:r>
            <w:r>
              <w:rPr>
                <w:rFonts w:ascii="Arial" w:hAnsi="Arial" w:eastAsia="宋体" w:cs="Arial"/>
                <w:i w:val="0"/>
                <w:iCs w:val="0"/>
                <w:color w:val="auto"/>
                <w:kern w:val="0"/>
                <w:sz w:val="22"/>
                <w:szCs w:val="22"/>
                <w:u w:val="none"/>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2C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686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0BB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386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294A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023C6">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73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酱类</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67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酿造酱</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06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黄豆酱、甜面酱等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A9155">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氨基酸态氮、黄曲霉毒素B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防腐剂混合使用时各自用量占其最大使用量的比例之和、糖精钠(以糖精计)、甜蜜素(以环己基氨基磺酸计)、安赛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24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8C7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70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5186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B578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71FEF">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37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调味料酒</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9C2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调味料酒</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2A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料酒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3C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氨基酸态氮、苯甲酸及其钠盐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以苯甲酸计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、山梨酸及其钾盐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以山梨酸计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、脱氢乙酸及其钠盐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以脱氢乙酸计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、甜蜜素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以环己基氨基磺酸计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、三氯蔗糖</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19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D3D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C3B4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FFC0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7727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D99EC">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579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香辛料类</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9AB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香辛料类</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30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香辛料调味油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3C96">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酸值/酸价、过氧化值</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7B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49A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C17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FAC9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7797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228D4">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A2927">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BFB63">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29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辣椒、花椒、辣椒粉、花椒粉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4280">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铅(以Pb计)、罗丹明B、苏丹红I、苏丹红Ⅱ、苏丹红Ⅲ、苏丹红IV、脱氢乙酸及其钠盐(以脱氢乙酸计)、山梨酸及其钾盐(以山梨酸计)、二氧化硫残留量、合成着色剂(柠檬黄、日落黄、胭脂红)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C7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AD1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7E21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D4B7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6DC58">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DD53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BF562">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DE93A">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78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其他香辛料调味品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0C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铅</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w:t>
            </w:r>
            <w:r>
              <w:rPr>
                <w:rFonts w:ascii="Arial" w:hAnsi="Arial" w:eastAsia="宋体" w:cs="Arial"/>
                <w:i w:val="0"/>
                <w:iCs w:val="0"/>
                <w:color w:val="auto"/>
                <w:kern w:val="0"/>
                <w:sz w:val="22"/>
                <w:szCs w:val="22"/>
                <w:u w:val="none"/>
                <w:lang w:val="en-US" w:eastAsia="zh-CN" w:bidi="ar"/>
              </w:rPr>
              <w:t>Pb</w:t>
            </w:r>
            <w:r>
              <w:rPr>
                <w:rStyle w:val="10"/>
                <w:color w:val="auto"/>
                <w:lang w:val="en-US" w:eastAsia="zh-CN" w:bidi="ar"/>
              </w:rPr>
              <w:t>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、脱氢乙酸及其钠盐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以脱氢乙酸计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、二氧化硫残留量、合成着色剂</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柠檬黄、日落黄、苋菜红、胭脂红、亮蓝</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、丙溴磷、氯氰菊酯和高效氯氰菊酯、多菌灵、毒死蜱、克百威</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96B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09D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876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09B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66A3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FCD4C">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F1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调味料</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152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固体复合调味料</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71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鸡粉、鸡精调味料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24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谷氨酸钠、呈味核苷酸二钠、总氮、铅</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w:t>
            </w:r>
            <w:r>
              <w:rPr>
                <w:rFonts w:ascii="Arial" w:hAnsi="Arial" w:eastAsia="宋体" w:cs="Arial"/>
                <w:i w:val="0"/>
                <w:iCs w:val="0"/>
                <w:color w:val="auto"/>
                <w:kern w:val="0"/>
                <w:sz w:val="22"/>
                <w:szCs w:val="22"/>
                <w:u w:val="none"/>
                <w:lang w:val="en-US" w:eastAsia="zh-CN" w:bidi="ar"/>
              </w:rPr>
              <w:t>Pb</w:t>
            </w:r>
            <w:r>
              <w:rPr>
                <w:rStyle w:val="10"/>
                <w:color w:val="auto"/>
                <w:lang w:val="en-US" w:eastAsia="zh-CN" w:bidi="ar"/>
              </w:rPr>
              <w:t>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、糖精钠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以糖精计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、甜蜜素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以环己基氨基磺酸计</w:t>
            </w:r>
            <w:r>
              <w:rPr>
                <w:rFonts w:ascii="Arial" w:hAnsi="Arial" w:eastAsia="宋体" w:cs="Arial"/>
                <w:i w:val="0"/>
                <w:iCs w:val="0"/>
                <w:color w:val="auto"/>
                <w:kern w:val="0"/>
                <w:sz w:val="22"/>
                <w:szCs w:val="22"/>
                <w:u w:val="none"/>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9E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5AD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E02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A951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4"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155F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2395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D18F">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C1845">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65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其他固体调味料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E2D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铅</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w:t>
            </w:r>
            <w:r>
              <w:rPr>
                <w:rFonts w:ascii="Arial" w:hAnsi="Arial" w:eastAsia="宋体" w:cs="Arial"/>
                <w:i w:val="0"/>
                <w:iCs w:val="0"/>
                <w:color w:val="auto"/>
                <w:kern w:val="0"/>
                <w:sz w:val="22"/>
                <w:szCs w:val="22"/>
                <w:u w:val="none"/>
                <w:lang w:val="en-US" w:eastAsia="zh-CN" w:bidi="ar"/>
              </w:rPr>
              <w:t>Pb</w:t>
            </w:r>
            <w:r>
              <w:rPr>
                <w:rStyle w:val="10"/>
                <w:color w:val="auto"/>
                <w:lang w:val="en-US" w:eastAsia="zh-CN" w:bidi="ar"/>
              </w:rPr>
              <w:t>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、苯甲酸及其钠盐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以苯甲酸计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、山梨酸及其钾盐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以山梨酸计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、脱氢乙酸及其钠盐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以脱氢乙酸计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、糖精钠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以糖精计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、甜蜜素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以环己基氨基磺酸计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、阿斯巴甜、二氧化硫残留量、苏丹红</w:t>
            </w:r>
            <w:r>
              <w:rPr>
                <w:rFonts w:ascii="Arial" w:hAnsi="Arial" w:eastAsia="宋体" w:cs="Arial"/>
                <w:i w:val="0"/>
                <w:iCs w:val="0"/>
                <w:color w:val="auto"/>
                <w:kern w:val="0"/>
                <w:sz w:val="22"/>
                <w:szCs w:val="22"/>
                <w:u w:val="none"/>
                <w:lang w:val="en-US" w:eastAsia="zh-CN" w:bidi="ar"/>
              </w:rPr>
              <w:t>1</w:t>
            </w:r>
            <w:r>
              <w:rPr>
                <w:rStyle w:val="10"/>
                <w:color w:val="auto"/>
                <w:lang w:val="en-US" w:eastAsia="zh-CN" w:bidi="ar"/>
              </w:rPr>
              <w:t>、苏丹红Ⅱ、苏丹红Ⅲ、苏丹红</w:t>
            </w:r>
            <w:r>
              <w:rPr>
                <w:rFonts w:ascii="Arial" w:hAnsi="Arial" w:eastAsia="宋体" w:cs="Arial"/>
                <w:i w:val="0"/>
                <w:iCs w:val="0"/>
                <w:color w:val="auto"/>
                <w:kern w:val="0"/>
                <w:sz w:val="22"/>
                <w:szCs w:val="22"/>
                <w:u w:val="none"/>
                <w:lang w:val="en-US" w:eastAsia="zh-CN" w:bidi="ar"/>
              </w:rPr>
              <w:t>IV</w:t>
            </w:r>
            <w:r>
              <w:rPr>
                <w:rStyle w:val="10"/>
                <w:color w:val="auto"/>
                <w:lang w:val="en-US" w:eastAsia="zh-CN" w:bidi="ar"/>
              </w:rPr>
              <w:t>、罂粟碱、吗啡、可待因、那可丁</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71F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AD6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399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2659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16DD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435F4">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B6A04">
            <w:pPr>
              <w:jc w:val="center"/>
              <w:rPr>
                <w:rFonts w:hint="eastAsia" w:ascii="宋体" w:hAnsi="宋体" w:eastAsia="宋体" w:cs="宋体"/>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7FA3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半固体复合调味料</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A8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蛋黄酱、沙拉酱</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A16B">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二氧化钛</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BF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8138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288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50DD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5839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A540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17E47">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8D94C">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30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坚果与籽类的泥（酱）</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8ABB2">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酸价/酸值、过氧化值、铅(以Pb计)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7B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82CB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C32F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3E2B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77D88">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00BF8">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8E764">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418A8">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FC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辣椒酱</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42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苯甲酸及其钠盐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以苯甲酸计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、山梨酸及其钾盐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以山梨酸计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、脱氢乙酸及其钠盐</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以脱氢乙酸计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、防腐剂混合使用时各自用量占其最大使用量的比例之和、甜蜜素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以环己基氨基磺酸计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、二氧化硫残留量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FEF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87B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D6B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1912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2F98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44317">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025F">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95F26">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F2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火锅底料、麻辣烫底料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60AF">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罂粟碱、吗啡、可待因、那可丁、苯甲酸及其钠盐(以苯甲酸计)、山梨酸及其钾盐(以山梨酸计)、脱氢乙酸及其钠盐(以脱氢乙酸计)、防腐剂混合使用时各自用量占其最大使用量的比例之和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115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754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2E3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B4F0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AC44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54D9A">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A5B5">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723B5">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A9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其他半固体调味料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FA0E">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罂粟碱、吗啡、可待因、那可丁、苯甲酸及其钠盐(以苯甲酸计)、山梨酸及其钾盐(以山梨酸计)、脱氢乙酸及其钠盐(以脱氢乙酸计)、甜蜜素(以环己基氨基磺酸计)、安赛蜜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02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37C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6872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85A6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FC17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E919D">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8F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味精</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E70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味精</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3A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味精</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50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谷氨酸钠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CD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CCE3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A1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C128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81F4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87ED7">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962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食盐</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4DE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食用盐</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352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普通食用盐</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56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氯化钠、钡(以Ba计)、碘(以I计)、铅(以Pb计)、总砷(以As计)、镉(以Cd计)、总汞(以Hg计)、亚铁氰化钾/亚铁氰化钠(以亚铁氰根计)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14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F9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7F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F087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F41F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52CC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D2EED">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11FCA">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E8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低钠食用盐</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8A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氯化钾、钡(以Ba计)、碘(以1计)、铅(以Pb计)、总砷(以As计)、镉(以Cd计)、总汞(以Hg计)、亚铁氰化钾/亚铁氰化钠(以亚铁氰根计)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2E6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CA8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69C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1138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669F">
            <w:pPr>
              <w:jc w:val="center"/>
              <w:rPr>
                <w:rFonts w:hint="eastAsia" w:ascii="宋体" w:hAnsi="宋体" w:eastAsia="宋体" w:cs="宋体"/>
                <w:i w:val="0"/>
                <w:iCs w:val="0"/>
                <w:color w:val="auto"/>
                <w:sz w:val="22"/>
                <w:szCs w:val="22"/>
                <w:u w:val="none"/>
              </w:rPr>
            </w:pP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9DC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肉制品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444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熟肉制品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7A4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腌腊肉制品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08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腌腊肉制品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07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974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6691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C1ED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074D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2"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C71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6CAA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04689">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A6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酱卤肉制品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2C1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酱卤肉制品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03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90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BFF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7431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6040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892D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A0CB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94822">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AF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油炸肉制品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26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油炸肉制品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93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N-二甲基亚硝胺、亚硝酸盐(以亚硝酸钠计)、苯甲酸及其钠盐(以苯甲酸计)、山梨酸及其钾盐(以山梨酸计)、脱氢乙酸及其钠盐(以脱氢乙酸计)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2F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27D5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9AC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20D9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A8845">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1ACA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409F2">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732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熟肉干制品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EB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熟肉干制品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81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铅(以Pb计)、N-二甲基亚硝胺、亚硝酸盐(以亚硝酸钠计)、苯甲酸及其钠盐(以苯甲酸计)、山梨酸及其钾盐(以山梨酸计)、合成着色剂(柠檬黄、日落黄、胭脂红、诱惑红)、氯霉素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F70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047F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16D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C42F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201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CDC5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B76CA">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21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熏烧烤肉制品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2F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熏烧烤肉制品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66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苯并[α]芘、N-二甲基亚硝胺、亚硝酸盐(以亚硝酸钠计)、苯甲酸及其钠盐(以苯甲酸计)、山梨酸及其钾盐(以山梨酸计)、那他霉素、氯霉素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318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F61A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EF02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5A3C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551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CA01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1BBEE">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C52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熏煮香肠火腿制品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2A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熏煮香肠火腿制品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4B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N-二甲基亚硝胺、亚硝酸盐(以亚硝酸钠计)、苯甲酸及其钠盐(以苯甲酸计)、山梨酸及其钾盐(以山梨酸计)、脱氢乙酸及其钠盐(以脱氢乙酸计)、氯霉素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98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C82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58B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9F24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81A1C">
            <w:pPr>
              <w:jc w:val="center"/>
              <w:rPr>
                <w:rFonts w:hint="eastAsia" w:ascii="宋体" w:hAnsi="宋体" w:eastAsia="宋体" w:cs="宋体"/>
                <w:i w:val="0"/>
                <w:iCs w:val="0"/>
                <w:color w:val="auto"/>
                <w:sz w:val="22"/>
                <w:szCs w:val="22"/>
                <w:u w:val="none"/>
              </w:rPr>
            </w:pP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A2E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乳制品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41F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乳制品</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E4C8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液体乳</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6F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灭菌乳</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C78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蛋白质、非脂乳固体、酸度、脂肪、三聚氰胺、铅(以Pb计)、黄曲霉毒素M、丙二醇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0EE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3C3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1822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00DF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C515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839B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3A333">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547B7">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DB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发酵乳</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C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脂肪、蛋白质、酸度、山梨酸及其钾盐(以山梨酸计)、甜蜜素(以环己基氨基磺酸计)、阿斯巴甜、安赛蜜、三聚氰胺、铅(以Pb计)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CE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E4C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0BE2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7926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B49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8144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D154F">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0068F">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4B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调制乳</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A4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蛋白质、三聚氰胺、铅(以Pb计)、商业无菌、菌落总数、大肠菌群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C7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5AA9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5DD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E21A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B3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DB47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饮料</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24C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饮料</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3B49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包装饮用水</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C02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饮用天然矿泉水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D0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2"/>
                <w:color w:val="auto"/>
                <w:lang w:val="en-US" w:eastAsia="zh-CN" w:bidi="ar"/>
              </w:rPr>
              <w:t>界限指标、铅(以Pb计)、总砷(以As计)、总汞(以Hg计)、溴酸盐、硝酸盐(以NO</w:t>
            </w:r>
            <w:r>
              <w:rPr>
                <w:rStyle w:val="13"/>
                <w:rFonts w:eastAsia="宋体"/>
                <w:color w:val="auto"/>
                <w:lang w:val="en-US" w:eastAsia="zh-CN" w:bidi="ar"/>
              </w:rPr>
              <w:t>₃</w:t>
            </w:r>
            <w:r>
              <w:rPr>
                <w:rStyle w:val="12"/>
                <w:color w:val="auto"/>
                <w:lang w:val="en-US" w:eastAsia="zh-CN" w:bidi="ar"/>
              </w:rPr>
              <w:t>“计)、亚硝酸盐(以NO</w:t>
            </w:r>
            <w:r>
              <w:rPr>
                <w:rStyle w:val="13"/>
                <w:rFonts w:eastAsia="宋体"/>
                <w:color w:val="auto"/>
                <w:lang w:val="en-US" w:eastAsia="zh-CN" w:bidi="ar"/>
              </w:rPr>
              <w:t>₂</w:t>
            </w:r>
            <w:r>
              <w:rPr>
                <w:rStyle w:val="12"/>
                <w:color w:val="auto"/>
                <w:lang w:val="en-US" w:eastAsia="zh-CN" w:bidi="ar"/>
              </w:rPr>
              <w:t>计)、大肠菌群、铜绿假单胞菌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D94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4D4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BB64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7DC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E85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CE53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4A829">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31698">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20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饮用纯净水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F8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2"/>
                <w:color w:val="auto"/>
                <w:lang w:val="en-US" w:eastAsia="zh-CN" w:bidi="ar"/>
              </w:rPr>
              <w:t>电导率、耗氧量、铅(以Pb计)、总砷(以As计)、亚硝酸盐(以NaNO</w:t>
            </w:r>
            <w:r>
              <w:rPr>
                <w:rStyle w:val="13"/>
                <w:rFonts w:eastAsia="宋体"/>
                <w:color w:val="auto"/>
                <w:lang w:val="en-US" w:eastAsia="zh-CN" w:bidi="ar"/>
              </w:rPr>
              <w:t>₂</w:t>
            </w:r>
            <w:r>
              <w:rPr>
                <w:rStyle w:val="12"/>
                <w:color w:val="auto"/>
                <w:lang w:val="en-US" w:eastAsia="zh-CN" w:bidi="ar"/>
              </w:rPr>
              <w:t>计)、余氯(游离氯)、溴酸盐、大肠菌群、铜绿假单胞菌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15C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901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72DA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A0A6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72CB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6CC77">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CCC83">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97CB7">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17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其他类饮用水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95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2"/>
                <w:color w:val="auto"/>
                <w:lang w:val="en-US" w:eastAsia="zh-CN" w:bidi="ar"/>
              </w:rPr>
              <w:t>耗氧量、铅(以Pb计)、总砷(以As计)、亚硝酸盐(以NaNO</w:t>
            </w:r>
            <w:r>
              <w:rPr>
                <w:rStyle w:val="13"/>
                <w:rFonts w:eastAsia="宋体"/>
                <w:color w:val="auto"/>
                <w:lang w:val="en-US" w:eastAsia="zh-CN" w:bidi="ar"/>
              </w:rPr>
              <w:t>₂</w:t>
            </w:r>
            <w:r>
              <w:rPr>
                <w:rStyle w:val="12"/>
                <w:color w:val="auto"/>
                <w:lang w:val="en-US" w:eastAsia="zh-CN" w:bidi="ar"/>
              </w:rPr>
              <w:t>计)、溴酸盐、余氯(游离氯)、大肠菌群、铜绿假单胞菌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29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76B0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359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4BB3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3"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2698">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6E79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98D41">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03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果蔬汁类及其饮料</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A7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果蔬汁类及其饮料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A0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512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49A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0EC2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7E2F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ECBE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FAAB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468FB">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A7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蛋白饮料</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E3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蛋白饮料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0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蛋白质、乳酸菌数、氰化物(以HCN计)、脱氢乙酸及其钠盐(以脱氢乙酸计)、安赛蜜、甜蜜素(以环己基氨基磺酸计)、阿斯巴甜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ECE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CA27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63F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F08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3FAF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B8FFF">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C25DF">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06E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碳酸饮料（汽水）</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392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碳酸饮料（汽水）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62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二氧化碳气容量、苯甲酸及其钠盐</w:t>
            </w:r>
            <w:r>
              <w:rPr>
                <w:rStyle w:val="14"/>
                <w:rFonts w:eastAsia="宋体"/>
                <w:color w:val="auto"/>
                <w:lang w:val="en-US" w:eastAsia="zh-CN" w:bidi="ar"/>
              </w:rPr>
              <w:t>(</w:t>
            </w:r>
            <w:r>
              <w:rPr>
                <w:rStyle w:val="15"/>
                <w:color w:val="auto"/>
                <w:lang w:val="en-US" w:eastAsia="zh-CN" w:bidi="ar"/>
              </w:rPr>
              <w:t>以苯甲酸计</w:t>
            </w:r>
            <w:r>
              <w:rPr>
                <w:rStyle w:val="14"/>
                <w:rFonts w:eastAsia="宋体"/>
                <w:color w:val="auto"/>
                <w:lang w:val="en-US" w:eastAsia="zh-CN" w:bidi="ar"/>
              </w:rPr>
              <w:t>)</w:t>
            </w:r>
            <w:r>
              <w:rPr>
                <w:rStyle w:val="15"/>
                <w:color w:val="auto"/>
                <w:lang w:val="en-US" w:eastAsia="zh-CN" w:bidi="ar"/>
              </w:rPr>
              <w:t>、山梨酸及其钾盐</w:t>
            </w:r>
            <w:r>
              <w:rPr>
                <w:rStyle w:val="14"/>
                <w:rFonts w:eastAsia="宋体"/>
                <w:color w:val="auto"/>
                <w:lang w:val="en-US" w:eastAsia="zh-CN" w:bidi="ar"/>
              </w:rPr>
              <w:t>(</w:t>
            </w:r>
            <w:r>
              <w:rPr>
                <w:rStyle w:val="15"/>
                <w:color w:val="auto"/>
                <w:lang w:val="en-US" w:eastAsia="zh-CN" w:bidi="ar"/>
              </w:rPr>
              <w:t>以山梨酸计</w:t>
            </w:r>
            <w:r>
              <w:rPr>
                <w:rStyle w:val="14"/>
                <w:rFonts w:eastAsia="宋体"/>
                <w:color w:val="auto"/>
                <w:lang w:val="en-US" w:eastAsia="zh-CN" w:bidi="ar"/>
              </w:rPr>
              <w:t>)</w:t>
            </w:r>
            <w:r>
              <w:rPr>
                <w:rStyle w:val="15"/>
                <w:color w:val="auto"/>
                <w:lang w:val="en-US" w:eastAsia="zh-CN" w:bidi="ar"/>
              </w:rPr>
              <w:t>、安赛蜜、甜蜜素</w:t>
            </w:r>
            <w:r>
              <w:rPr>
                <w:rStyle w:val="14"/>
                <w:rFonts w:eastAsia="宋体"/>
                <w:color w:val="auto"/>
                <w:lang w:val="en-US" w:eastAsia="zh-CN" w:bidi="ar"/>
              </w:rPr>
              <w:t>(</w:t>
            </w:r>
            <w:r>
              <w:rPr>
                <w:rStyle w:val="15"/>
                <w:color w:val="auto"/>
                <w:lang w:val="en-US" w:eastAsia="zh-CN" w:bidi="ar"/>
              </w:rPr>
              <w:t>以环己基氨基磺酸计</w:t>
            </w:r>
            <w:r>
              <w:rPr>
                <w:rStyle w:val="14"/>
                <w:rFonts w:eastAsia="宋体"/>
                <w:color w:val="auto"/>
                <w:lang w:val="en-US" w:eastAsia="zh-CN" w:bidi="ar"/>
              </w:rPr>
              <w:t>)</w:t>
            </w:r>
            <w:r>
              <w:rPr>
                <w:rStyle w:val="15"/>
                <w:color w:val="auto"/>
                <w:lang w:val="en-US" w:eastAsia="zh-CN" w:bidi="ar"/>
              </w:rPr>
              <w:t>、阿斯巴甜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335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2EA9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50B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5683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A3E2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31D0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3A8AE">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FB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茶饮料</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6D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茶饮料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D4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茶多酚、咖啡因、脱氢乙酸及其钠盐(以脱氢乙酸计)、安赛蜜、甜蜜素(以环己基氨基磺酸计)、阿斯巴甜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BF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373E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29B9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DDCD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2"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9E4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C953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3669F">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A1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固体饮料</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334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固体饮料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41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749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C9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3F3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FEB3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4"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6F4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90E5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BB3FE">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D6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其他饮料</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C7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其他饮料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17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6BA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3BBB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CA00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23CD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C4F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5DF7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方便食品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AE5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方便食品</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D300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方便面</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B8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油炸面、非油炸面、方便米粉（米线）、方便粉丝</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AA9B">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水分、酸价(以脂肪计)(KOH)、过氧化值(以脂肪计)、菌落总数、大肠菌群、霉菌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6F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4F1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E1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6BC7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7D63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853E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1F787">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9F176">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9C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方便米粉</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米线</w:t>
            </w:r>
            <w:r>
              <w:rPr>
                <w:rFonts w:ascii="Arial" w:hAnsi="Arial" w:eastAsia="宋体" w:cs="Arial"/>
                <w:i w:val="0"/>
                <w:iCs w:val="0"/>
                <w:color w:val="auto"/>
                <w:kern w:val="0"/>
                <w:sz w:val="22"/>
                <w:szCs w:val="22"/>
                <w:u w:val="none"/>
                <w:lang w:val="en-US" w:eastAsia="zh-CN" w:bidi="ar"/>
              </w:rPr>
              <w:t>)</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77DE2">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水分、菌落总数、大肠菌群、霉菌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E5F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8E4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B9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DDF9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A5D5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32F9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3A111">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2A569">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357D">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方便粉丝</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E9BA">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水分、菌落总数、大肠菌群、霉菌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9B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B6AE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FB8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0E15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4"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A176A">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E6FA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19AD9">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CAF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调味面制品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E3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调味面制品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A5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3D7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DE1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D9B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C901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4"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CC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6F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饼干</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963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饼干</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2D9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饼干</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E3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饼干</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44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苋菜红、亮蓝、靛蓝、诱惑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B6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03BE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BA28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4A5F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C64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BD2E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罐头</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9FFB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罐头</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A45F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畜禽水产罐头</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AC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畜禽肉类罐头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86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铅(以Pb计)、镉(以Cd计)、脱氢乙酸及其钠盐(以脱氢乙酸计)、苯甲酸及其钠盐(以苯甲酸计)、山梨酸及其钾盐(以山梨酸计)、商业无菌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F09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EC46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28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D0BD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F76B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0DA9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09764">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1180B">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5C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水产动物类罐头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2E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组胺、铅(以Pb计)、无机砷(以As计)、脱氢乙酸及其钠盐(以脱氢乙酸计)、苯甲酸及其钠盐(以苯甲酸计)、山梨酸及其钾盐(以山梨酸计)、糖精钠(以糖精计)、甜蜜素(以环己基氨基磺酸计)、商业无菌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003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4B8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D10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DED7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3EFF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C3D7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C0C73">
            <w:pPr>
              <w:jc w:val="center"/>
              <w:rPr>
                <w:rFonts w:hint="eastAsia" w:ascii="宋体" w:hAnsi="宋体" w:eastAsia="宋体" w:cs="宋体"/>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9CF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果蔬罐头</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8B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水果类罐头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3D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07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DC9F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F7A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C78B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6EDB5">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1C77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5CB85">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6ECC8">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FD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蔬菜类罐头</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4AC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合成着色剂(柠檬黄、日落黄)、脱氢乙酸及其钠盐(以脱氢乙酸计),苯甲酸及其钠盐(以苯甲酸计),山梨酸及其钾盐(以山梨酸计)、二氧化硫残留量、商业无菌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C6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FAB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D22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29A6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6"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389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497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冷冻饮品</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E7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冷冻饮品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10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冷冻饮品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60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冰淇淋、雪糕、雪泥、冰棍、食用冰、甜味冰、其他类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2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蛋白质、甜蜜素(以环己基氨基磺酸计)、糖精钠(以糖精计)、安赛蜜、三氯蔗糖、合成着色剂(柠檬黄、日落黄、新红、苋菜红、靛蓝、胭脂红、诱惑红、亮蓝、酸性红、喹啉黄、赤藓红)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903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9FA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5B12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E153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CB1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ED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速冻食品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E82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速冻米面食品</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CFE0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速冻面米食品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ADF3">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速冻面米生制品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B5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2"/>
                <w:color w:val="auto"/>
                <w:lang w:val="en-US" w:eastAsia="zh-CN" w:bidi="ar"/>
              </w:rPr>
              <w:t>过氧化值</w:t>
            </w:r>
            <w:r>
              <w:rPr>
                <w:rStyle w:val="10"/>
                <w:color w:val="auto"/>
                <w:lang w:val="en-US" w:eastAsia="zh-CN" w:bidi="ar"/>
              </w:rPr>
              <w:t>(以脂肪计)、铅(以Pb计)、糖精钠(以糖精计)、甜蜜素(以环己基氨基磺酸计)、合成色素(柠檬黄、日落黄、苋菜红、亮蓝)</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C0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D0D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B42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CA58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51A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B477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03B68">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45CBC">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07744">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速冻面米熟制品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1A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过氧化值</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以脂肪计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、铅</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w:t>
            </w:r>
            <w:r>
              <w:rPr>
                <w:rFonts w:ascii="Arial" w:hAnsi="Arial" w:eastAsia="宋体" w:cs="Arial"/>
                <w:i w:val="0"/>
                <w:iCs w:val="0"/>
                <w:color w:val="auto"/>
                <w:kern w:val="0"/>
                <w:sz w:val="22"/>
                <w:szCs w:val="22"/>
                <w:u w:val="none"/>
                <w:lang w:val="en-US" w:eastAsia="zh-CN" w:bidi="ar"/>
              </w:rPr>
              <w:t>Pb</w:t>
            </w:r>
            <w:r>
              <w:rPr>
                <w:rStyle w:val="10"/>
                <w:color w:val="auto"/>
                <w:lang w:val="en-US" w:eastAsia="zh-CN" w:bidi="ar"/>
              </w:rPr>
              <w:t>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、糖精钠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以糖精计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、甜蜜素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以环己基氨基磺酸计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、合成色素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柠檬黄、日落黄、苋菜红、亮蓝</w:t>
            </w:r>
            <w:r>
              <w:rPr>
                <w:rFonts w:ascii="Arial" w:hAnsi="Arial" w:eastAsia="宋体" w:cs="Arial"/>
                <w:i w:val="0"/>
                <w:iCs w:val="0"/>
                <w:color w:val="auto"/>
                <w:kern w:val="0"/>
                <w:sz w:val="22"/>
                <w:szCs w:val="22"/>
                <w:u w:val="none"/>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CE1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C5AD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3DF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06B5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653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B7F66">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C3E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速冻调制食品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88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速冻调理肉制品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D5F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速冻调理肉制品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284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过氧化值(以脂肪计)、铅(以Pb计)、铬(以Cr计)、氯霉素、合成色素(胭脂红、柠檬黄、日落黄、诱惑红)、亚硝酸盐、菌落总数、大肠菌群、沙门氏菌、金黄色葡萄球菌、单核细胞增生李斯特氏菌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B6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EF8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FB9B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4332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3EAA">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FED44">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5A44F">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53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速冻调制水产制品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DB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速冻调制水产制品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A2C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挥发性盐基氮、苯甲酸及其钠盐(以苯甲酸计)、山梨酸及其钾盐(以山梨酸计)、二氧化硫残留量、菌落总数、大肠菌群、沙门氏菌、副溶血性弧菌、单核细胞增生李斯特氏菌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EAE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5FA0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96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1277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5"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94D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04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薯类和膨化食品</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AA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薯类和膨化食品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11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膨化食品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13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含油型膨化食品和非含油型膨化食品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F7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2"/>
                <w:color w:val="auto"/>
                <w:lang w:val="en-US" w:eastAsia="zh-CN" w:bidi="ar"/>
              </w:rPr>
              <w:t>铅(以Pb计)、水分、酸价(以脂肪计)(KOH)、过氧化值(以脂肪计)、黄曲霉毒素B</w:t>
            </w:r>
            <w:r>
              <w:rPr>
                <w:rStyle w:val="13"/>
                <w:rFonts w:eastAsia="宋体"/>
                <w:color w:val="auto"/>
                <w:lang w:val="en-US" w:eastAsia="zh-CN" w:bidi="ar"/>
              </w:rPr>
              <w:t>₁</w:t>
            </w:r>
            <w:r>
              <w:rPr>
                <w:rStyle w:val="12"/>
                <w:color w:val="auto"/>
                <w:lang w:val="en-US" w:eastAsia="zh-CN" w:bidi="ar"/>
              </w:rPr>
              <w:t>、糖精钠(以糖精计)、苯甲酸及其钠盐(以苯甲酸计)、山梨酸及其钾盐(以山梨酸计)、甜蜜素(以环己基氨基磺酸计)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E0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CC28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6A0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F232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4"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937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402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糖果制品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1843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糖果制品（含巧克力及制品）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E2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糖果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A3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糖果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1C048">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36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274F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B82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0D86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9F60B">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7826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E708C">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4B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巧克力及巧克力制品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56B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巧克力、巧克力制品、代可可脂巧克力及代可可脂巧克力制品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BE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铅(以Pb计)、沙门氏菌、着色剂(赤藓红、靛蓝、亮蓝、柠檬黄、日落黄、喹啉黄、酸性红、苋菜红、新红、胭脂红、诱惑红，具体视产品色泽而定)</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893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160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EC38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69ED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BB3E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D6B9B">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42634">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E35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果冻</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B4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41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甲酸及其钠盐(以苯甲酸计)、山梨酸及其钾盐(以山梨酸计)、糖精钠(以糖精计)、甜蜜素(以环己基氨基磺酸计)、安赛蜜、合成着色剂(柠檬黄、新红、苋菜红、靛蓝、胭脂红、日落黄、诱惑红、亮蓝、酸性红、喹啉黄、赤藓红)、双丙酚丁</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9DE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DEDE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A3BF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2967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F3E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83A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茶叶及相关制品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68C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茶叶</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E6D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茶叶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A1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绿茶、红茶、乌龙茶、黄茶、白茶、黑茶、花茶、袋泡茶、紧压茶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DF2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吡虫啉、联苯菊酯、灭多威、三氯杀螨醇、氰戊菊酯和S-氰戊菊酯、克百威、水胺硫磷、氧乐果、毒死蜱、啶虫脒、多菌灵、茚虫威、糖精钠(以糖精计)、甜蜜素(以环己基氨基磺酸计)、合成着色剂(柠檬黄、日落黄、胭脂红、亮蓝)</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1C5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BDF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528D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DC3B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49B8">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032D7">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80F54">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4FA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代用茶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967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代用茶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69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铅(以Pb计)、二氧化硫残留量、啶虫脒、克百威、毒死蜱、吡虫啉、氯氟氰菊酯和高效氯氟氰菊酯、三唑磷、霉菌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2E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41CC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FDCF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1EAB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19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CE8E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酒类</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0C6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蒸馏酒</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0AE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白酒</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B7E0">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白酒、白酒(液态)、白酒(原酒)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B83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酒精度、甲醇、氰化物</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w:t>
            </w:r>
            <w:r>
              <w:rPr>
                <w:rFonts w:ascii="Arial" w:hAnsi="Arial" w:eastAsia="宋体" w:cs="Arial"/>
                <w:i w:val="0"/>
                <w:iCs w:val="0"/>
                <w:color w:val="auto"/>
                <w:kern w:val="0"/>
                <w:sz w:val="22"/>
                <w:szCs w:val="22"/>
                <w:u w:val="none"/>
                <w:lang w:val="en-US" w:eastAsia="zh-CN" w:bidi="ar"/>
              </w:rPr>
              <w:t>HCN</w:t>
            </w:r>
            <w:r>
              <w:rPr>
                <w:rStyle w:val="10"/>
                <w:color w:val="auto"/>
                <w:lang w:val="en-US" w:eastAsia="zh-CN" w:bidi="ar"/>
              </w:rPr>
              <w:t>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、糖精钠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以糖精计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、甜蜜素</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以环己基氨基磺酸计</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、三氯蔗糖、安赛蜜、纽甜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8AD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E9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F47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73D5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0716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7FED0">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378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发酵酒</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80E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黄酒</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43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黄酒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BD2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酒精度、氨基酸态氮、苯甲酸及其钠盐(以苯甲酸计)、山梨酸及其钾盐(以山梨酸计)、糖精钠(以糖精计)、甜蜜素(以环己基氨基磺酸计)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30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9AAC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EC2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B203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81F7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0DF4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C2A76">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705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啤酒</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BDA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啤酒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04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酒精度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374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9EF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3B0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B545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458FB">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12FD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43418">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2C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葡萄酒</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70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葡萄酒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E11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28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E3B7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2903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81A6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7369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AAD9B">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8D2C6">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12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果酒</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22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F0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酒精度、展青霉素、糖精钠(以糖精计)、甜蜜素(以环己基氨基磺酸计)、安赛蜜、二氧化硫残留量、酸性红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2C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2C1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C32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927E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3"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5B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86B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蔬菜制品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484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蔬菜制品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B61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酱腌菜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5F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酱腌菜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DEC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9F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E9E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E564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2CC3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828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C78B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B6507">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D0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蔬菜干制品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DD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蔬菜干制品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BB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苯甲酸及其钠盐(以苯甲酸计)、山梨酸及其钾盐(以山梨酸计)、二氧化硫残留量、合成着色剂(柠檬黄、日落黄、胭脂红、苋菜红、亮蓝)</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413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30CB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4A7C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1633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A3F6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0F8D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153C5">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46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其他蔬菜制品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FC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其他蔬菜制品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28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苯甲酸及其钠盐(以苯甲酸计)、山梨酸及其钾盐(以山梨酸计)、脱氢乙酸及其钠盐(以脱氢乙酸计)、二氧化硫残留量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FC4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05C2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3829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AEEC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2"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02B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24FB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水果制品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B0F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水果制品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9C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蜜饯</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DD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蜜饯类、凉果类、果脯类、话化类、果糕类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8E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7B2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247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640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6E9D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3"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E94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4EA5F">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3C4CA">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4B6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水果干制品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7C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水果干制品（含干枸杞）</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41287">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C2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D2D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CD5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C0A0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2068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345B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6A6E0">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69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果酱</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2F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果酱</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BF7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脱氢乙酸及其钠盐(以脱氢乙酸计)、二氧化硫残留量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24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699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33E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DDED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8F8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92C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炒货食品及坚果制</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F7D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炒货食品及坚果制品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8BAED">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瓜子</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B316">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瓜子</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BB0C">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酸价(以脂肪计)(KOH)、过氧化值(以脂肪计)、铅(以Pb计),黄曲霉毒素B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、苯甲酸及其钠盐(以苯甲酸计)、山梨酸及其钾盐(以山梨酸计)、脱氢乙酸及其钠盐(以脱氢乙酸计)、二氧化硫残留量、糖精钠(以糖精计)、甜蜜素(以环己基氨基磺酸计)、大肠菌群、霉菌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91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FAF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33FA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1B20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4"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185FA">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291C8">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9451A">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05F5">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花生制品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8B1D">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花生制品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4C81">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酸价(以脂肪计)(KOH)、过氧化值(以脂肪计)、铅(以Pb计)、黄曲霉毒素B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、苯甲酸及其钠盐(以苯甲酸计)、山梨酸及其钾盐(以山梨酸计)、脱氢乙酸及其钠盐(以脱氢乙酸计)、二氧化硫残留量、糖精钠(以糖精计)、甜蜜素(以环己基氨基磺酸计)、大肠菌群、霉菌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74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5EC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D0B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A267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CFCD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15CF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A3265">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24CD">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其他炒货食品及坚果制品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59C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其他炒货食品及坚果制品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353F">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酸价(以脂肪计)(KOH)、过氧化值(以脂肪计)、黄曲霉毒素B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、苯甲酸及其钠盐(以苯甲酸计)、山梨酸及其钾盐(以山梨酸计)、脱氢乙酸及其钠盐(以脱氢乙酸计)、二氧化硫残留量、糖精钠(以糖精计)、大肠菌群、霉菌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64D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747F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E7E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5393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474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A0B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蛋制品</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CA3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DE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再制蛋</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74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再制蛋</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5D8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铅(以Pb计)、苯甲酸及其钠盐(以苯甲酸计)、山梨酸及其钾盐(以山梨酸计)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2DD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1BD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CE4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8130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543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A2EE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食糖</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FEF9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食糖</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C11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食糖</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E1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白砂糖</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21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蔗糖分、还原糖分、色值、干燥失重、二氧化硫残留量、螨</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F5A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B96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89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F8F9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5D3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1C6A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73D49">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A1231">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CF6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绵白糖</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8B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蔗糖分、还原糖分、色值、干燥失重</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555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EA1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446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7FB9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AF0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ECAF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2A6C6">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96B67">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E2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赤砂糖</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294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总糖分、不溶于水杂质、干燥失重、二氧化硫残留量、螨、合成着色剂(柠檬黄、新红、苋菜红、胭脂红、诱惑红、酸性红、赤藓红)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9A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9D5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05ED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2EC8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2EE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A15D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0E472">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61F08">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DC6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红糖</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104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总糖分、不溶于水杂质、干燥失重、二氧化硫残留量、螨、合成着色剂(柠檬黄、新红、苋菜红、胭脂红、诱惑红、酸性红、赤藓红)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A99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2224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6E98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0B21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CB6B">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8796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008F7">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08710">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66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冰糖</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0E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蔗糖分、还原糖分、色值、干燥失重、二氧化硫残留量、螨、合成着色剂(柠檬黄、日落黄、诱惑红、喹啉黄)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CB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7BC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DAD1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3F69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988C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48FFF">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EBA84">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BE5D4">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02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方糖</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5D7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蔗糖分、还原糖分、色值、干燥失重、二氧化硫残留量、螨</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94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DDB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A69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7B2B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6C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81C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水产制品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0F4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水产制品</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E48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干制水产品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5B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藻类干制品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33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铅(以Pb计)、菌落总数、大肠菌群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541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FCB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984B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FD3A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996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11954">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9CC68">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79975">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64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预制动物性水产干制品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79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镉(以Cd计)、苯甲酸及其钠盐(以苯甲酸计)、山梨酸及其钾盐(以山梨酸计)、合成着色剂(柠檬黄、胭脂红、日落黄)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64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7BC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F3DE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F08A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66BA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83E3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270CF">
            <w:pPr>
              <w:jc w:val="center"/>
              <w:rPr>
                <w:rFonts w:hint="eastAsia" w:ascii="宋体" w:hAnsi="宋体" w:eastAsia="宋体" w:cs="宋体"/>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BA64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盐渍水产品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A46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盐渍藻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A81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铅(以Pb计)、苯甲酸及其钠盐(以苯甲酸计)、山梨酸及其钾盐(以山梨酸计)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4D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892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516A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DDED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1C5E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424B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07ABA">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A1462">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C2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其他盐渍水产品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130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苯甲酸及其钠盐(以苯甲酸计)、山梨酸及其钾盐(以山梨酸计)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4F3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E96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01A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B6E7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19B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2AB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淀粉及淀粉制品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ACF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淀粉及淀粉制品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C2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淀粉</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71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淀粉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74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铅(以Pb计)、霉菌和酵母、二氧化硫残留量、脱氢乙酸及其钠盐(以脱氢乙酸计)、葛根素、水分、氢氰酸</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F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532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2C7E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0BEE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2B10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90A88">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4DB3D">
            <w:pPr>
              <w:jc w:val="center"/>
              <w:rPr>
                <w:rFonts w:hint="eastAsia" w:ascii="宋体" w:hAnsi="宋体" w:eastAsia="宋体" w:cs="宋体"/>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95D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淀粉制品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FA8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粉丝粉条</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E0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铅(以Pb计)、苯甲酸及其钠盐(以苯甲酸计)、山梨酸及其钾盐(以山梨酸计)、脱氢乙酸及其钠盐(以脱氢乙酸计)、铝的残留量(干样品，以A1计)、二氧化硫残留量、合成着色剂(柠檬黄、日落黄)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A5E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5EA7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2BA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B5F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BB2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EA5D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E762F">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34DFD">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FB8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其他淀粉制品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43C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苯甲酸及其钠盐(以苯甲酸计)、山梨酸及其钾盐(以山梨酸计)、脱氢乙酸及其钠盐(以脱氢乙酸计)、铝的残留量(干样品，以A1计)、二氧化硫残留量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8A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62F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7D0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CB25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EA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012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糕点</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8B6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面包</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8A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面包</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F7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面包</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FF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过氧化值(以脂肪计)、苯甲酸及其钠盐(以苯甲酸计)、山梨酸及其钾盐(以山梨酸计)、糖精钠(以糖精计)、铝的残留量(干样品，以Al计)、脱氢乙酸及其钠盐(以脱氢乙酸计)、合成着色剂(柠檬黄、日落黄、胭脂红、苋菜红、亮蓝、赤藓红、新红)、防腐剂混合使用时各自用量占其最大使用量的比例之和、铅(以Pb计)、甜蜜素(以环己基氨基磺酸计)、安赛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79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91B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A7E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27FE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3"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45C4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42AB9">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42E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月饼</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44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月饼</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F1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月饼</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26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酸价(以脂肪计)(KOH)、过氧化值(以脂肪计)、苯甲酸及其钠盐(以苯甲酸计)、山梨酸及其钾盐(以山梨酸计)、糖精钠(以糖精计)、铝的残留量(干样品，以A1计)、丙酸及其钠盐、钙盐(以丙酸计)、脱氢乙酸及其钠盐(以脱氢乙酸计)、纳他霉素、合成着色剂(柠檬黄、日落黄、胭脂红、苋菜红、亮蓝、赤藓红、诱惑红)、防腐剂混合使用时各自用量占其最大使用量的比例之和</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7C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8FB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EF18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8C86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AFE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F7BA1">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01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粽子</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696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粽子</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4DA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粽子</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40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山梨酸及其钾盐(以山梨酸计)、糖精钠(以糖精计)、安赛蜜、脱氢乙酸及其钠盐(以脱氢乙酸计)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E66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2FAA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B6A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AAFF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2"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F803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EAFFA">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93A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糕点</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B6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糕点</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D6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糕点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A1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4D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A674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3D1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2A01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69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A9A4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豆制品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62B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豆制品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215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发酵性豆制品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2C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腐乳、豆豉、纳豆等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F6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2"/>
                <w:color w:val="auto"/>
                <w:lang w:val="en-US" w:eastAsia="zh-CN" w:bidi="ar"/>
              </w:rPr>
              <w:t>铅(以Pb计)、黄曲霉毒素B</w:t>
            </w:r>
            <w:r>
              <w:rPr>
                <w:rStyle w:val="13"/>
                <w:rFonts w:eastAsia="宋体"/>
                <w:color w:val="auto"/>
                <w:lang w:val="en-US" w:eastAsia="zh-CN" w:bidi="ar"/>
              </w:rPr>
              <w:t>₁</w:t>
            </w:r>
            <w:r>
              <w:rPr>
                <w:rStyle w:val="12"/>
                <w:color w:val="auto"/>
                <w:lang w:val="en-US" w:eastAsia="zh-CN" w:bidi="ar"/>
              </w:rPr>
              <w:t>、苯甲酸及其钠盐(以苯甲酸计)、山梨酸及其钾盐(以山梨酸计)、脱氢乙酸及其钠盐(以脱氢乙酸计)、糖精钠(以糖精计)、甜蜜素(以环己基氨基磺酸计)、铝的残留量(干样品、以Al计)、大肠菌群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92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3CC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285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85F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D0F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42E7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DF06F">
            <w:pPr>
              <w:jc w:val="center"/>
              <w:rPr>
                <w:rFonts w:hint="eastAsia" w:ascii="宋体" w:hAnsi="宋体" w:eastAsia="宋体" w:cs="宋体"/>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7B6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非发酵性豆制品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B6C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腐竹、油皮及其再制品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BB4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蛋白质、铅(以Pb计)、苯甲酸及其钠盐(以苯甲酸计)、山梨酸及其钾盐(以山梨酸计)、脱氢乙酸及其钠盐(以脱氢乙酸计)、二氧化硫残留量、铝的残留量(干样品，以A1计)、合成着色剂(柠檬黄、日落黄)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91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AD1D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302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3546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3"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C89E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60B3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3C845">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69C57">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CE2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豆干、豆腐、豆皮等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2B3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D6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70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F3D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5C1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DEC2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BED6F">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FE26C">
            <w:pPr>
              <w:jc w:val="center"/>
              <w:rPr>
                <w:rFonts w:hint="eastAsia" w:ascii="宋体" w:hAnsi="宋体" w:eastAsia="宋体" w:cs="宋体"/>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51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其他豆制品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2F7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大豆蛋白类制品等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2A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苯甲酸及其钠盐(以苯甲酸计)、山梨酸及其钾盐(以山梨酸计)、脱氢乙酸及其钠盐(以脱氢乙酸计)、糖精钠(以糖精计)、三氯蔗糖、铝残留量(干样品，以A1计)、合成着色剂(柠檬黄、日落黄)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741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143E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A15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7E49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163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627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蜂产品</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5D4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蜂产品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2DD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蜂蜜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1F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蜂蜜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488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果糖和葡萄糖、蔗糖、山梨酸及其钾盐(以山梨酸计)、氯霉素、呋喃西林代谢物、呋喃唑酮代谢物、甲硝唑、双甲脒、氟胺氰菊酯、诺氟沙星、氧氟沙星</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AE5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E70E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795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35E8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1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E80C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餐饮食品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481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米面及其制品（自制）</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BD73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小麦粉制品（自制）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A2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馒头花卷（自制）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620B">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苯甲酸及其钠盐(以苯甲酸计),山梨酸及其钾盐(以山梨酸计)、糖精钠(以糖精计)、脱氢乙酸及其钠盐(以脱氢乙酸计)、甜蜜素(以环己基氨基磺酸计)、铅、合成着色剂(柠檬黄、日落黄、胭脂红、苋菜红、亮蓝)</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3E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002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A4A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D5FC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BA4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945FA">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00F75">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BC115">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CC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包子（自制）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D2B5">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苯甲酸及其钠盐(以苯甲酸计)、山梨酸及其钾盐(以山梨酸计)、脱氢乙酸及其钠盐(以脱氢乙酸计)、甜蜜素(以环己基氨基磺酸计)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66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0396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025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9241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E3E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9F95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E37EE">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4545E">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FAE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油饼油条（自制）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3D4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铝的残留量</w:t>
            </w:r>
            <w:r>
              <w:rPr>
                <w:rStyle w:val="14"/>
                <w:rFonts w:eastAsia="宋体"/>
                <w:color w:val="auto"/>
                <w:lang w:val="en-US" w:eastAsia="zh-CN" w:bidi="ar"/>
              </w:rPr>
              <w:t>(</w:t>
            </w:r>
            <w:r>
              <w:rPr>
                <w:rStyle w:val="15"/>
                <w:color w:val="auto"/>
                <w:lang w:val="en-US" w:eastAsia="zh-CN" w:bidi="ar"/>
              </w:rPr>
              <w:t>干样品，以</w:t>
            </w:r>
            <w:r>
              <w:rPr>
                <w:rStyle w:val="14"/>
                <w:rFonts w:eastAsia="宋体"/>
                <w:color w:val="auto"/>
                <w:lang w:val="en-US" w:eastAsia="zh-CN" w:bidi="ar"/>
              </w:rPr>
              <w:t>A1</w:t>
            </w:r>
            <w:r>
              <w:rPr>
                <w:rStyle w:val="15"/>
                <w:color w:val="auto"/>
                <w:lang w:val="en-US" w:eastAsia="zh-CN" w:bidi="ar"/>
              </w:rPr>
              <w:t>计</w:t>
            </w:r>
            <w:r>
              <w:rPr>
                <w:rStyle w:val="14"/>
                <w:rFonts w:eastAsia="宋体"/>
                <w:color w:val="auto"/>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540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B9C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3593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40BD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E5EEB">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7793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A95CE">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062AD">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287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凉皮（自制）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19D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脱氢乙酸及其钠盐</w:t>
            </w:r>
            <w:r>
              <w:rPr>
                <w:rStyle w:val="14"/>
                <w:rFonts w:eastAsia="宋体"/>
                <w:color w:val="auto"/>
                <w:lang w:val="en-US" w:eastAsia="zh-CN" w:bidi="ar"/>
              </w:rPr>
              <w:t>(</w:t>
            </w:r>
            <w:r>
              <w:rPr>
                <w:rStyle w:val="15"/>
                <w:color w:val="auto"/>
                <w:lang w:val="en-US" w:eastAsia="zh-CN" w:bidi="ar"/>
              </w:rPr>
              <w:t>以脱氢乙酸计</w:t>
            </w:r>
            <w:r>
              <w:rPr>
                <w:rStyle w:val="14"/>
                <w:rFonts w:eastAsia="宋体"/>
                <w:color w:val="auto"/>
                <w:lang w:val="en-US" w:eastAsia="zh-CN" w:bidi="ar"/>
              </w:rPr>
              <w:t>)</w:t>
            </w:r>
            <w:r>
              <w:rPr>
                <w:rStyle w:val="15"/>
                <w:color w:val="auto"/>
                <w:lang w:val="en-US" w:eastAsia="zh-CN" w:bidi="ar"/>
              </w:rPr>
              <w:t>、柠檬黄</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6D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B874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DB6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B71E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6AFB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267AB">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47CF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肉制品（自制）</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F43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熟肉制品（自制）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B6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肉冻皮冻（自制）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01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铬</w:t>
            </w:r>
            <w:r>
              <w:rPr>
                <w:rFonts w:ascii="Arial" w:hAnsi="Arial" w:eastAsia="宋体" w:cs="Arial"/>
                <w:i w:val="0"/>
                <w:iCs w:val="0"/>
                <w:color w:val="auto"/>
                <w:kern w:val="0"/>
                <w:sz w:val="22"/>
                <w:szCs w:val="22"/>
                <w:u w:val="none"/>
                <w:lang w:val="en-US" w:eastAsia="zh-CN" w:bidi="ar"/>
              </w:rPr>
              <w:t>(</w:t>
            </w:r>
            <w:r>
              <w:rPr>
                <w:rStyle w:val="10"/>
                <w:color w:val="auto"/>
                <w:lang w:val="en-US" w:eastAsia="zh-CN" w:bidi="ar"/>
              </w:rPr>
              <w:t>以</w:t>
            </w:r>
            <w:r>
              <w:rPr>
                <w:rFonts w:ascii="Arial" w:hAnsi="Arial" w:eastAsia="宋体" w:cs="Arial"/>
                <w:i w:val="0"/>
                <w:iCs w:val="0"/>
                <w:color w:val="auto"/>
                <w:kern w:val="0"/>
                <w:sz w:val="22"/>
                <w:szCs w:val="22"/>
                <w:u w:val="none"/>
                <w:lang w:val="en-US" w:eastAsia="zh-CN" w:bidi="ar"/>
              </w:rPr>
              <w:t>Cr</w:t>
            </w:r>
            <w:r>
              <w:rPr>
                <w:rStyle w:val="10"/>
                <w:color w:val="auto"/>
                <w:lang w:val="en-US" w:eastAsia="zh-CN" w:bidi="ar"/>
              </w:rPr>
              <w:t>计</w:t>
            </w:r>
            <w:r>
              <w:rPr>
                <w:rFonts w:ascii="Arial" w:hAnsi="Arial" w:eastAsia="宋体" w:cs="Arial"/>
                <w:i w:val="0"/>
                <w:iCs w:val="0"/>
                <w:color w:val="auto"/>
                <w:kern w:val="0"/>
                <w:sz w:val="22"/>
                <w:szCs w:val="22"/>
                <w:u w:val="none"/>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FF7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622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807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CDED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C210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6FC76">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4CF25">
            <w:pPr>
              <w:jc w:val="center"/>
              <w:rPr>
                <w:rFonts w:hint="eastAsia" w:ascii="宋体" w:hAnsi="宋体" w:eastAsia="宋体" w:cs="宋体"/>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A5B54">
            <w:pPr>
              <w:jc w:val="center"/>
              <w:rPr>
                <w:rFonts w:hint="eastAsia" w:ascii="宋体" w:hAnsi="宋体" w:eastAsia="宋体" w:cs="宋体"/>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6D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熏烧烤肉类（自制）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CF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N-二甲基亚硝胺、苯并[α]芘、铅(以Pb计)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421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940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03D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9AB6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DD6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ACF64">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EB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调味料（自制）</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FB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调味料（自制）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5BD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火锅麻辣烫底料（自制）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4D7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罂粟碱、吗啡、可待因、那可丁</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2CE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B44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0B7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679F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8F3A">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492D7">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30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水产制品（自制）</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08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预制水产制品（自制）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2C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生食动物性水产品（自制）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40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10"/>
                <w:color w:val="auto"/>
                <w:lang w:val="en-US" w:eastAsia="zh-CN" w:bidi="ar"/>
              </w:rPr>
              <w:t>铝的残留量</w:t>
            </w:r>
            <w:r>
              <w:rPr>
                <w:rStyle w:val="14"/>
                <w:rFonts w:eastAsia="宋体"/>
                <w:color w:val="auto"/>
                <w:lang w:val="en-US" w:eastAsia="zh-CN" w:bidi="ar"/>
              </w:rPr>
              <w:t>(</w:t>
            </w:r>
            <w:r>
              <w:rPr>
                <w:rStyle w:val="15"/>
                <w:color w:val="auto"/>
                <w:lang w:val="en-US" w:eastAsia="zh-CN" w:bidi="ar"/>
              </w:rPr>
              <w:t>以即食海蜇中</w:t>
            </w:r>
            <w:r>
              <w:rPr>
                <w:rStyle w:val="14"/>
                <w:rFonts w:eastAsia="宋体"/>
                <w:color w:val="auto"/>
                <w:lang w:val="en-US" w:eastAsia="zh-CN" w:bidi="ar"/>
              </w:rPr>
              <w:t>A1</w:t>
            </w:r>
            <w:r>
              <w:rPr>
                <w:rStyle w:val="15"/>
                <w:color w:val="auto"/>
                <w:lang w:val="en-US" w:eastAsia="zh-CN" w:bidi="ar"/>
              </w:rPr>
              <w:t>计</w:t>
            </w:r>
            <w:r>
              <w:rPr>
                <w:rStyle w:val="14"/>
                <w:rFonts w:eastAsia="宋体"/>
                <w:color w:val="auto"/>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A8C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047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DE34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8A58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A647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A2D6D">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B2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坚果及籽类食品（自制）</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91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坚果及籽类食品（自制）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B8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花生制品（自制）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B3E4">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过氧化值(以脂肪计)、黄曲霉毒素B</w:t>
            </w:r>
            <w:r>
              <w:rPr>
                <w:rFonts w:hint="default" w:ascii="Times New Roman" w:hAnsi="Times New Roman" w:eastAsia="宋体" w:cs="Times New Roman"/>
                <w:i w:val="0"/>
                <w:iCs w:val="0"/>
                <w:color w:val="auto"/>
                <w:kern w:val="0"/>
                <w:sz w:val="22"/>
                <w:szCs w:val="22"/>
                <w:u w:val="none"/>
                <w:lang w:val="en-US" w:eastAsia="zh-CN" w:bidi="ar"/>
              </w:rPr>
              <w:t>₁</w:t>
            </w:r>
            <w:r>
              <w:rPr>
                <w:rFonts w:ascii="宋体" w:hAnsi="宋体" w:eastAsia="宋体" w:cs="宋体"/>
                <w:i w:val="0"/>
                <w:iCs w:val="0"/>
                <w:color w:val="auto"/>
                <w:kern w:val="0"/>
                <w:sz w:val="22"/>
                <w:szCs w:val="22"/>
                <w:u w:val="none"/>
                <w:lang w:val="en-US" w:eastAsia="zh-CN" w:bidi="ar"/>
              </w:rPr>
              <w:t>、苯甲酸及其钠盐(以苯甲酸计)、山梨酸及其钾盐(以山梨酸计)、脱氢乙酸及其钠盐(以脱氢乙酸计)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27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FF2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8A50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18A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0C2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0D2B9">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F0CA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焙烤食品（自制）</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B900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焙烤食品（自制）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CB7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糕点（自制）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CF7D">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酸价(以脂肪计)(KOH)、过氧化值(以脂肪计)、山梨酸及其钾盐(以山梨酸计)、脱氢乙酸及其钠盐(以脱氢乙酸计)、铝的残留量(干样品，以A1计)、着色剂(赤藓红、靛蓝、亮蓝、柠檬黄、日落黄、喹啉黄、酸性红、苋菜红、新红、胭脂红、诱惑红，具体视产品色泽而定)</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BC0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C53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70B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7438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8C05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2EE35">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nil"/>
              <w:right w:val="single" w:color="000000" w:sz="4" w:space="0"/>
            </w:tcBorders>
            <w:shd w:val="clear" w:color="auto" w:fill="auto"/>
            <w:vAlign w:val="center"/>
          </w:tcPr>
          <w:p w14:paraId="70BA611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饮料（自制）</w:t>
            </w:r>
          </w:p>
        </w:tc>
        <w:tc>
          <w:tcPr>
            <w:tcW w:w="1100" w:type="dxa"/>
            <w:vMerge w:val="restart"/>
            <w:tcBorders>
              <w:top w:val="single" w:color="000000" w:sz="4" w:space="0"/>
              <w:left w:val="single" w:color="000000" w:sz="4" w:space="0"/>
              <w:bottom w:val="nil"/>
              <w:right w:val="single" w:color="000000" w:sz="4" w:space="0"/>
            </w:tcBorders>
            <w:shd w:val="clear" w:color="auto" w:fill="auto"/>
            <w:vAlign w:val="center"/>
          </w:tcPr>
          <w:p w14:paraId="3AAD322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饮料（自制）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D7E7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奶茶（自制）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EF4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Style w:val="10"/>
                <w:b w:val="0"/>
                <w:bCs w:val="0"/>
                <w:color w:val="auto"/>
                <w:lang w:val="en-US" w:eastAsia="zh-CN" w:bidi="ar"/>
              </w:rPr>
              <w:t>脱氢乙酸及其钠盐</w:t>
            </w:r>
            <w:r>
              <w:rPr>
                <w:rStyle w:val="14"/>
                <w:rFonts w:eastAsia="宋体"/>
                <w:b w:val="0"/>
                <w:bCs w:val="0"/>
                <w:color w:val="auto"/>
                <w:lang w:val="en-US" w:eastAsia="zh-CN" w:bidi="ar"/>
              </w:rPr>
              <w:t>(</w:t>
            </w:r>
            <w:r>
              <w:rPr>
                <w:rStyle w:val="15"/>
                <w:b w:val="0"/>
                <w:bCs w:val="0"/>
                <w:color w:val="auto"/>
                <w:lang w:val="en-US" w:eastAsia="zh-CN" w:bidi="ar"/>
              </w:rPr>
              <w:t>以脱氢乙酸计</w:t>
            </w:r>
            <w:r>
              <w:rPr>
                <w:rStyle w:val="14"/>
                <w:rFonts w:eastAsia="宋体"/>
                <w:b w:val="0"/>
                <w:bCs w:val="0"/>
                <w:color w:val="auto"/>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6FD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2FE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D243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E0FE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0FA8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6FB1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61292FE3">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nil"/>
              <w:right w:val="single" w:color="000000" w:sz="4" w:space="0"/>
            </w:tcBorders>
            <w:shd w:val="clear" w:color="auto" w:fill="auto"/>
            <w:vAlign w:val="center"/>
          </w:tcPr>
          <w:p w14:paraId="655224E5">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3A7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果蔬汁类及其饮料(自制)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79B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Style w:val="10"/>
                <w:b w:val="0"/>
                <w:bCs w:val="0"/>
                <w:color w:val="auto"/>
                <w:lang w:val="en-US" w:eastAsia="zh-CN" w:bidi="ar"/>
              </w:rPr>
              <w:t>脱氢乙酸及其钠盐</w:t>
            </w:r>
            <w:r>
              <w:rPr>
                <w:rStyle w:val="14"/>
                <w:rFonts w:eastAsia="宋体"/>
                <w:b w:val="0"/>
                <w:bCs w:val="0"/>
                <w:color w:val="auto"/>
                <w:lang w:val="en-US" w:eastAsia="zh-CN" w:bidi="ar"/>
              </w:rPr>
              <w:t>(</w:t>
            </w:r>
            <w:r>
              <w:rPr>
                <w:rStyle w:val="15"/>
                <w:b w:val="0"/>
                <w:bCs w:val="0"/>
                <w:color w:val="auto"/>
                <w:lang w:val="en-US" w:eastAsia="zh-CN" w:bidi="ar"/>
              </w:rPr>
              <w:t>以脱氢乙酸计</w:t>
            </w:r>
            <w:r>
              <w:rPr>
                <w:rStyle w:val="14"/>
                <w:rFonts w:eastAsia="宋体"/>
                <w:b w:val="0"/>
                <w:bCs w:val="0"/>
                <w:color w:val="auto"/>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4154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94C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5F8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39C3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BCF5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C5628">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473FFB6D">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nil"/>
              <w:right w:val="single" w:color="000000" w:sz="4" w:space="0"/>
            </w:tcBorders>
            <w:shd w:val="clear" w:color="auto" w:fill="auto"/>
            <w:vAlign w:val="center"/>
          </w:tcPr>
          <w:p w14:paraId="28520C53">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9C7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豆浆（自制）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B82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Style w:val="10"/>
                <w:b w:val="0"/>
                <w:bCs w:val="0"/>
                <w:color w:val="auto"/>
                <w:lang w:val="en-US" w:eastAsia="zh-CN" w:bidi="ar"/>
              </w:rPr>
              <w:t>脱氢乙酸及其钠盐</w:t>
            </w:r>
            <w:r>
              <w:rPr>
                <w:rStyle w:val="14"/>
                <w:rFonts w:eastAsia="宋体"/>
                <w:b w:val="0"/>
                <w:bCs w:val="0"/>
                <w:color w:val="auto"/>
                <w:lang w:val="en-US" w:eastAsia="zh-CN" w:bidi="ar"/>
              </w:rPr>
              <w:t>(</w:t>
            </w:r>
            <w:r>
              <w:rPr>
                <w:rStyle w:val="15"/>
                <w:b w:val="0"/>
                <w:bCs w:val="0"/>
                <w:color w:val="auto"/>
                <w:lang w:val="en-US" w:eastAsia="zh-CN" w:bidi="ar"/>
              </w:rPr>
              <w:t>以脱氢乙酸计</w:t>
            </w:r>
            <w:r>
              <w:rPr>
                <w:rStyle w:val="14"/>
                <w:rFonts w:eastAsia="宋体"/>
                <w:b w:val="0"/>
                <w:bCs w:val="0"/>
                <w:color w:val="auto"/>
                <w:lang w:val="en-US" w:eastAsia="zh-CN" w:bidi="ar"/>
              </w:rPr>
              <w:t>)</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5F9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AF6A0">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8BD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4977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EB37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D720A">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6D12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餐饮具</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B8A6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复用餐饮具</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083F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复用餐饮具（餐馆自行消毒）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DB61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Style w:val="10"/>
                <w:b w:val="0"/>
                <w:bCs w:val="0"/>
                <w:color w:val="auto"/>
                <w:lang w:val="en-US" w:eastAsia="zh-CN" w:bidi="ar"/>
              </w:rPr>
              <w:t>阴离子合成洗涤剂</w:t>
            </w:r>
            <w:r>
              <w:rPr>
                <w:rStyle w:val="14"/>
                <w:rFonts w:eastAsia="宋体"/>
                <w:b w:val="0"/>
                <w:bCs w:val="0"/>
                <w:color w:val="auto"/>
                <w:lang w:val="en-US" w:eastAsia="zh-CN" w:bidi="ar"/>
              </w:rPr>
              <w:t>(</w:t>
            </w:r>
            <w:r>
              <w:rPr>
                <w:rStyle w:val="15"/>
                <w:b w:val="0"/>
                <w:bCs w:val="0"/>
                <w:color w:val="auto"/>
                <w:lang w:val="en-US" w:eastAsia="zh-CN" w:bidi="ar"/>
              </w:rPr>
              <w:t>以十二烷基苯磺酸钠计</w:t>
            </w:r>
            <w:r>
              <w:rPr>
                <w:rStyle w:val="14"/>
                <w:rFonts w:eastAsia="宋体"/>
                <w:b w:val="0"/>
                <w:bCs w:val="0"/>
                <w:color w:val="auto"/>
                <w:lang w:val="en-US" w:eastAsia="zh-CN" w:bidi="ar"/>
              </w:rPr>
              <w:t>)</w:t>
            </w:r>
            <w:r>
              <w:rPr>
                <w:rStyle w:val="15"/>
                <w:b w:val="0"/>
                <w:bCs w:val="0"/>
                <w:color w:val="auto"/>
                <w:lang w:val="en-US" w:eastAsia="zh-CN" w:bidi="ar"/>
              </w:rPr>
              <w:t>、大肠菌群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640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96F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913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3121B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13D9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E5E4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92C97">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03795">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8F5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复用餐饮具（集中清洗消毒服务单位消毒）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368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Style w:val="10"/>
                <w:b w:val="0"/>
                <w:bCs w:val="0"/>
                <w:color w:val="auto"/>
                <w:lang w:val="en-US" w:eastAsia="zh-CN" w:bidi="ar"/>
              </w:rPr>
              <w:t>阴离子合成洗涤剂</w:t>
            </w:r>
            <w:r>
              <w:rPr>
                <w:rStyle w:val="14"/>
                <w:rFonts w:eastAsia="宋体"/>
                <w:b w:val="0"/>
                <w:bCs w:val="0"/>
                <w:color w:val="auto"/>
                <w:lang w:val="en-US" w:eastAsia="zh-CN" w:bidi="ar"/>
              </w:rPr>
              <w:t>(</w:t>
            </w:r>
            <w:r>
              <w:rPr>
                <w:rStyle w:val="15"/>
                <w:b w:val="0"/>
                <w:bCs w:val="0"/>
                <w:color w:val="auto"/>
                <w:lang w:val="en-US" w:eastAsia="zh-CN" w:bidi="ar"/>
              </w:rPr>
              <w:t>以十二烷基苯磺酸钠计</w:t>
            </w:r>
            <w:r>
              <w:rPr>
                <w:rStyle w:val="14"/>
                <w:rFonts w:eastAsia="宋体"/>
                <w:b w:val="0"/>
                <w:bCs w:val="0"/>
                <w:color w:val="auto"/>
                <w:lang w:val="en-US" w:eastAsia="zh-CN" w:bidi="ar"/>
              </w:rPr>
              <w:t>)</w:t>
            </w:r>
            <w:r>
              <w:rPr>
                <w:rStyle w:val="15"/>
                <w:b w:val="0"/>
                <w:bCs w:val="0"/>
                <w:color w:val="auto"/>
                <w:lang w:val="en-US" w:eastAsia="zh-CN" w:bidi="ar"/>
              </w:rPr>
              <w:t>、大肠菌群</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AB53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067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FFDC">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47F9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662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10B52">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6C2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其他餐饮食品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78A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其他餐饮食品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7C3D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煎炸过程用油</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D03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极性组分、酸价(KOH)</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5D3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758DD">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233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FD43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C794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ED57E">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F36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淀粉及淀粉制品（自制）</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EF0B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淀粉及淀粉制品（自制）</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BA0B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粉丝粉条（自制）</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712B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铝的残留量(干样品，以A1计)、二氧化硫残留量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280C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BD1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9311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B915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813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CA0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食用农产品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36DC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畜禽肉及副产品</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8E96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畜肉</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8ABB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猪肉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38C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恩诺沙星、氟苯尼考、磺胺类(总量)、氯霉素、沙丁胺醇、多西环素</w:t>
            </w:r>
            <w:r>
              <w:rPr>
                <w:rStyle w:val="16"/>
                <w:b w:val="0"/>
                <w:bCs w:val="0"/>
                <w:color w:val="auto"/>
                <w:lang w:val="en-US" w:eastAsia="zh-CN" w:bidi="ar"/>
              </w:rPr>
              <w:t>、</w:t>
            </w:r>
            <w:r>
              <w:rPr>
                <w:rStyle w:val="12"/>
                <w:b w:val="0"/>
                <w:bCs w:val="0"/>
                <w:color w:val="auto"/>
                <w:lang w:val="en-US" w:eastAsia="zh-CN" w:bidi="ar"/>
              </w:rPr>
              <w:t>挥发性盐基氮、水分、替米考星、地塞米松、土霉素/金霉素/四环素(组合含量)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E2DE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A3CCF">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3B4A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6EFBC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474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439D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32B57">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5F4FE">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34C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牛肉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F8C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地塞米松、恩诺沙星、磺胺类(总量)、氯霉素、氟苯尼考、克伦特罗、</w:t>
            </w:r>
            <w:r>
              <w:rPr>
                <w:rStyle w:val="12"/>
                <w:b w:val="0"/>
                <w:bCs w:val="0"/>
                <w:color w:val="auto"/>
                <w:lang w:val="en-US" w:eastAsia="zh-CN" w:bidi="ar"/>
              </w:rPr>
              <w:t>挥发性盐基氮、水分、莱克多巴胺、沙丁胺醇</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7DE7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BBB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B50F">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5762F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E6268">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8F8A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0D353">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3F0F6">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82E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羊肉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C81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恩诺沙星、磺胺类(总量)、克伦特罗、氯霉素</w:t>
            </w:r>
            <w:r>
              <w:rPr>
                <w:rStyle w:val="12"/>
                <w:b w:val="0"/>
                <w:bCs w:val="0"/>
                <w:color w:val="auto"/>
                <w:lang w:val="en-US" w:eastAsia="zh-CN" w:bidi="ar"/>
              </w:rPr>
              <w:t>、莱克多巴胺、沙丁胺醇、氟苯尼考</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3DB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8BF7C">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B3E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C98B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ADF8">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D7BF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7CD53">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B1642">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F7F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其他畜肉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4C38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呋喃唑酮代谢物、氯霉素、克伦特罗、莱克多巴胺、沙丁胺醇、氧氟沙星</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74BB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83A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E98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C39B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6BEA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7947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9CE70">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A313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禽肉</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9E8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鸡肉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B704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多西环素、恩诺沙星、磺胺类(总量)、甲氧苄啶、氯霉素、</w:t>
            </w:r>
            <w:r>
              <w:rPr>
                <w:rStyle w:val="12"/>
                <w:b w:val="0"/>
                <w:bCs w:val="0"/>
                <w:color w:val="auto"/>
                <w:lang w:val="en-US" w:eastAsia="zh-CN" w:bidi="ar"/>
              </w:rPr>
              <w:t>挥发性盐基氮、水分、呋喃西林代谢物、氧氟沙星、培氟沙星、诺氟沙星、氟苯尼考、土霉素/金霉素/四环素(组合含量)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04F1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365E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BE8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5231A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8811B">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D948F">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C7BB0">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13298">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E567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鸭肉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028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氯霉素、氧氟沙星、恩诺沙星、磺胺类(总量)、氟苯尼考、多西环素、甲硝唑</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685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93C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050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5FB17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BCFE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C2897">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AB4F5">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5BFC5">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875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其他禽肉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4CC6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恩诺沙星、甲硝唑、多西环素、</w:t>
            </w:r>
            <w:r>
              <w:rPr>
                <w:rStyle w:val="12"/>
                <w:b w:val="0"/>
                <w:bCs w:val="0"/>
                <w:color w:val="auto"/>
                <w:lang w:val="en-US" w:eastAsia="zh-CN" w:bidi="ar"/>
              </w:rPr>
              <w:t>氯霉素、氧氟沙星、培氟沙星、磺胺类(总量)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498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0DFB0">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19C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D37B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40A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4162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16DE0">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BC1D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畜副产品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10C4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猪肝</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CEA1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恩诺沙星、磺胺类(总量)、甲氧苄啶、</w:t>
            </w:r>
            <w:r>
              <w:rPr>
                <w:rStyle w:val="12"/>
                <w:b w:val="0"/>
                <w:bCs w:val="0"/>
                <w:color w:val="auto"/>
                <w:lang w:val="en-US" w:eastAsia="zh-CN" w:bidi="ar"/>
              </w:rPr>
              <w:t>氯霉素、镉</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4EB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BF4CD">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3C9E">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7379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4245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D159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D48B6">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8C273">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AE5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其他畜副产品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CE9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氯霉素、恩诺沙星、磺胺类(总量)、甲氧苄啶</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D77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191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03F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D642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3D220">
            <w:pPr>
              <w:jc w:val="center"/>
              <w:rPr>
                <w:rFonts w:hint="eastAsia" w:ascii="宋体" w:hAnsi="宋体" w:eastAsia="宋体" w:cs="宋体"/>
                <w:i w:val="0"/>
                <w:iCs w:val="0"/>
                <w:color w:val="auto"/>
                <w:sz w:val="22"/>
                <w:szCs w:val="22"/>
                <w:u w:val="none"/>
              </w:rPr>
            </w:pP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43A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食用农产品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D3D7D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蔬菜</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B7D7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豆芽</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DA1F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豆芽</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322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总汞(以Hg计)、4-氯苯氧乙酸钠(以4-氯苯氧乙酸计)、6-苄基腺嘌呤(6-BA)、亚硫酸盐(以SO</w:t>
            </w:r>
            <w:r>
              <w:rPr>
                <w:rStyle w:val="17"/>
                <w:rFonts w:eastAsia="宋体"/>
                <w:b w:val="0"/>
                <w:bCs w:val="0"/>
                <w:color w:val="auto"/>
                <w:lang w:val="en-US" w:eastAsia="zh-CN" w:bidi="ar"/>
              </w:rPr>
              <w:t>₂</w:t>
            </w:r>
            <w:r>
              <w:rPr>
                <w:rFonts w:hint="eastAsia" w:ascii="宋体" w:hAnsi="宋体" w:eastAsia="宋体" w:cs="宋体"/>
                <w:b w:val="0"/>
                <w:bCs w:val="0"/>
                <w:i w:val="0"/>
                <w:iCs w:val="0"/>
                <w:color w:val="auto"/>
                <w:kern w:val="0"/>
                <w:sz w:val="22"/>
                <w:szCs w:val="22"/>
                <w:u w:val="none"/>
                <w:lang w:val="en-US" w:eastAsia="zh-CN" w:bidi="ar"/>
              </w:rPr>
              <w:t>计)</w:t>
            </w:r>
            <w:r>
              <w:rPr>
                <w:rStyle w:val="12"/>
                <w:b w:val="0"/>
                <w:bCs w:val="0"/>
                <w:color w:val="auto"/>
                <w:lang w:val="en-US" w:eastAsia="zh-CN" w:bidi="ar"/>
              </w:rPr>
              <w:t>、铅(以Pb计)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4AE2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A4E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199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9E2A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CD87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C0F5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611A5">
            <w:pPr>
              <w:jc w:val="center"/>
              <w:rPr>
                <w:rFonts w:hint="eastAsia" w:ascii="宋体" w:hAnsi="宋体" w:eastAsia="宋体" w:cs="宋体"/>
                <w:b w:val="0"/>
                <w:bCs w:val="0"/>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41A1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鲜食用菌</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E35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鲜食用菌</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1E5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镉(以Cd计)、无机砷(以As计)、百菌清、除虫脲、氯氟氰菊酯和高效氯氟氰菊酯、氯氰菊酯和高效氯氰菊酯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15F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FB9D">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1AA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23F9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1420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6ED5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A038A">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25EE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鱗茎类蔬菜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E78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韭菜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A100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镉(以Cd计)、毒死蜱、氯氟氰菊酯和高效氯氟氰菊酯、克百威、氧乐果、乙酰甲胺磷、</w:t>
            </w:r>
            <w:r>
              <w:rPr>
                <w:rStyle w:val="12"/>
                <w:b w:val="0"/>
                <w:bCs w:val="0"/>
                <w:color w:val="auto"/>
                <w:lang w:val="en-US" w:eastAsia="zh-CN" w:bidi="ar"/>
              </w:rPr>
              <w:t>铅(以Pb计)、阿维菌素、敌敌畏、多菌灵、腐霉利、甲胺磷、氯氰菊酯和高效氯氰菊酯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C67C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89DD">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AFD5A">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B71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44F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47EC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0A519">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D4CC1">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276F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葱</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A312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噻虫嗪、丙环唑、戊唑醇、镉(以Cd计)、毒死蜱、氯氟氰菊酯和高效氯氟氰菊酯、</w:t>
            </w:r>
            <w:r>
              <w:rPr>
                <w:rStyle w:val="12"/>
                <w:b w:val="0"/>
                <w:bCs w:val="0"/>
                <w:color w:val="auto"/>
                <w:lang w:val="en-US" w:eastAsia="zh-CN" w:bidi="ar"/>
              </w:rPr>
              <w:t>铅(以Pb计)、甲拌磷、甲基异柳磷、克百威、水胺硫磷、氧乐果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FEB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B654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1F3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086A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C162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8A63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6C1CB">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75BA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叶菜类蔬菜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C16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菠菜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D6B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毒死蜱、铬(以Cr计)、镉(以Cd计)、阿维菌素、</w:t>
            </w:r>
            <w:r>
              <w:rPr>
                <w:rStyle w:val="12"/>
                <w:b w:val="0"/>
                <w:bCs w:val="0"/>
                <w:color w:val="auto"/>
                <w:lang w:val="en-US" w:eastAsia="zh-CN" w:bidi="ar"/>
              </w:rPr>
              <w:t>铅(以Pb计)、腐霉利、氯氟氰菊酯和高效氯氟氰菊酯、甲拌磷、氧乐果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358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520F">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3151">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5CC59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F0B4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0042B">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7971C">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AB684">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86D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大白菜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66E9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镉(以Cd计)、阿维菌素、吡虫啉、毒死蜱、氟虫腈、甲拌磷、乐果、氧乐果、乙酰甲胺磷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4EF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E16CC">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52C4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496D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4FFD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418D8">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FB701">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CFD7A">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0A3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普通白菜（小白菜、小油菜、青菜）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4F9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毒死蜱、啶虫脒、氟虫腈、阿维菌素、吡虫啉、</w:t>
            </w:r>
            <w:r>
              <w:rPr>
                <w:rStyle w:val="10"/>
                <w:b w:val="0"/>
                <w:bCs w:val="0"/>
                <w:color w:val="auto"/>
                <w:lang w:val="en-US" w:eastAsia="zh-CN" w:bidi="ar"/>
              </w:rPr>
              <w:t>敌敌畏、甲胺磷、甲拌磷、克百威、噻虫胺、水胺硫磷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A2D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24E0">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9A7A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2142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63EC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726E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E7C5B">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76ADD">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45F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芹菜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798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噻虫胺、毒死蜱、氧乐果、甲拌磷、噻虫嗪、氯氟氰菊酯和高效氯氟氰菊酯、辛硫磷、</w:t>
            </w:r>
            <w:r>
              <w:rPr>
                <w:rStyle w:val="12"/>
                <w:b w:val="0"/>
                <w:bCs w:val="0"/>
                <w:color w:val="auto"/>
                <w:lang w:val="en-US" w:eastAsia="zh-CN" w:bidi="ar"/>
              </w:rPr>
              <w:t>苯醚甲环唑、敌敌畏、甲基异柳磷、克百威、氯氰菊酯和高效氯氰菊酯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E579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8F2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2A99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A109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BCF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EEAF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EE2A7">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53F68">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FC2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油麦菜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513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阿维菌素、甲氨基阿维菌素苯甲酸盐、腈菌唑、毒死蜱、</w:t>
            </w:r>
            <w:r>
              <w:rPr>
                <w:rStyle w:val="12"/>
                <w:b w:val="0"/>
                <w:bCs w:val="0"/>
                <w:color w:val="auto"/>
                <w:lang w:val="en-US" w:eastAsia="zh-CN" w:bidi="ar"/>
              </w:rPr>
              <w:t>吡虫啉、啶虫脒、甲拌磷、噻虫嗪、氧乐果、乙酰甲胺磷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759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A1D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947C">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5F72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9D14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864F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034BD">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006B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茄果类蔬菜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45B5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茄子</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BBA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镉(以Cd计)、噻虫胺、噻虫嗪、氧乐果、毒死蜱、</w:t>
            </w:r>
            <w:r>
              <w:rPr>
                <w:rStyle w:val="12"/>
                <w:b w:val="0"/>
                <w:bCs w:val="0"/>
                <w:color w:val="auto"/>
                <w:lang w:val="en-US" w:eastAsia="zh-CN" w:bidi="ar"/>
              </w:rPr>
              <w:t>铅(以Pb计)、克百威、水胺硫磷、乙酰甲胺磷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9A2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989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266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4520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9C7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AB6D6">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F1AB4">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20B1C">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C70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辣椒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0E7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噻虫胺、镉(以Cd计)、啶虫脒、毒死蜱、呋虫胺、氧乐果、噻虫嗪、倍硫磷、</w:t>
            </w:r>
            <w:r>
              <w:rPr>
                <w:rStyle w:val="12"/>
                <w:b w:val="0"/>
                <w:bCs w:val="0"/>
                <w:color w:val="auto"/>
                <w:lang w:val="en-US" w:eastAsia="zh-CN" w:bidi="ar"/>
              </w:rPr>
              <w:t>铅(以Pb计)、丙溴磷、敌敌畏、甲胺磷、甲拌磷、克百威</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E2C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95FC1">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C2E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FDC9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8222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D3F5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6E1B1">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3F50E">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472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甜椒</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3FAB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噻虫胺、吡虫味、毒死蜱、噻虫嗪、</w:t>
            </w:r>
            <w:r>
              <w:rPr>
                <w:rStyle w:val="12"/>
                <w:b w:val="0"/>
                <w:bCs w:val="0"/>
                <w:color w:val="auto"/>
                <w:lang w:val="en-US" w:eastAsia="zh-CN" w:bidi="ar"/>
              </w:rPr>
              <w:t>阿维菌素、倍硫磷、克百威、氧乐果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AB5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CDBE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9EB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FD9B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0256A">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A515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C054E">
            <w:pPr>
              <w:jc w:val="center"/>
              <w:rPr>
                <w:rFonts w:hint="eastAsia" w:ascii="宋体" w:hAnsi="宋体" w:eastAsia="宋体" w:cs="宋体"/>
                <w:b w:val="0"/>
                <w:bCs w:val="0"/>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ADB6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瓜类蔬菜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E86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黄瓜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0C2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噻虫嗪、乙螨唑、阿维菌素、毒死蜱、哒螨灵、</w:t>
            </w:r>
            <w:r>
              <w:rPr>
                <w:rStyle w:val="12"/>
                <w:b w:val="0"/>
                <w:bCs w:val="0"/>
                <w:color w:val="auto"/>
                <w:lang w:val="en-US" w:eastAsia="zh-CN" w:bidi="ar"/>
              </w:rPr>
              <w:t>敌敌畏、甲拌磷、克百威、氧乐果、乙酰甲胺磷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FE47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7B9C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246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47DD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1A80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DAF0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F33E5">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9BB6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豆类蔬菜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3E4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豇豆</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CAC6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噻虫胺、噻虫嗪、倍硫磷、氧乐果、灭蝇胺、克百威、啶虫脒、毒死蜱、</w:t>
            </w:r>
            <w:r>
              <w:rPr>
                <w:rStyle w:val="12"/>
                <w:b w:val="0"/>
                <w:bCs w:val="0"/>
                <w:color w:val="auto"/>
                <w:lang w:val="en-US" w:eastAsia="zh-CN" w:bidi="ar"/>
              </w:rPr>
              <w:t>阿维菌素、甲胺磷、乙酰甲胺磷、水胺硫磷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DDA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44231">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23A1">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8A5B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80F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FBA0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00629">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EB8A9">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68C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菜豆</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91F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噻虫胺、乙酰甲胺磷、甲胺磷、氧乐果、甲氨基阿维菌素苯甲酸盐、</w:t>
            </w:r>
            <w:r>
              <w:rPr>
                <w:rStyle w:val="12"/>
                <w:b w:val="0"/>
                <w:bCs w:val="0"/>
                <w:color w:val="auto"/>
                <w:lang w:val="en-US" w:eastAsia="zh-CN" w:bidi="ar"/>
              </w:rPr>
              <w:t>吡虫啉、倍硫磷、毒死蜱、多菌灵、克百威、水胺硫磷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35E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81CE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8E2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90A4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BF828">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FB4B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D268E">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DB74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根茎类和薯芋类蔬菜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1B22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马铃薯</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5CF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毒死蜱、噻虫嗪、氯氟氰菊酯和高效氯氟氰菊酯、镉(以Cd计)、甲拌磷、</w:t>
            </w:r>
            <w:r>
              <w:rPr>
                <w:rStyle w:val="12"/>
                <w:b w:val="0"/>
                <w:bCs w:val="0"/>
                <w:color w:val="auto"/>
                <w:lang w:val="en-US" w:eastAsia="zh-CN" w:bidi="ar"/>
              </w:rPr>
              <w:t>铅(以Pb计)、氯氰菊酯和高效氯氰菊酯、二氧化硫残留量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BB7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CA44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3323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F0F0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6E9E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99A6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FE704">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3E50E">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0963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甘薯</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C80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氯氟氰菊酯和高效氯氟氰菊酯、毒死蜱、氯氰菊酯和高效氯氰菊酯、噻虫嗪、</w:t>
            </w:r>
            <w:r>
              <w:rPr>
                <w:rStyle w:val="12"/>
                <w:b w:val="0"/>
                <w:bCs w:val="0"/>
                <w:color w:val="auto"/>
                <w:lang w:val="en-US" w:eastAsia="zh-CN" w:bidi="ar"/>
              </w:rPr>
              <w:t>苯醚甲环唑、甲拌磷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3C1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22C0">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1E6B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520EC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68A2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23A5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BCDAE">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C2F55">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1BCC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山药</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4ED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咪鲜胺和咪鲜胺锰盐、涕灭威、毒死蜱、</w:t>
            </w:r>
            <w:r>
              <w:rPr>
                <w:rStyle w:val="12"/>
                <w:b w:val="0"/>
                <w:bCs w:val="0"/>
                <w:color w:val="auto"/>
                <w:lang w:val="en-US" w:eastAsia="zh-CN" w:bidi="ar"/>
              </w:rPr>
              <w:t>铅(以Pb计)、氯氟氰菊酯和高效氯氟氰菊酯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FC14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3E8F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CA6C">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BB2C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DEC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3440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F06AD">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EAFB8">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155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萝卜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B3D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噻虫嗪、氯氟氰菊酯和高效氯氟氰菊酯、毒死蜱、</w:t>
            </w:r>
            <w:r>
              <w:rPr>
                <w:rStyle w:val="12"/>
                <w:b w:val="0"/>
                <w:bCs w:val="0"/>
                <w:color w:val="auto"/>
                <w:lang w:val="en-US" w:eastAsia="zh-CN" w:bidi="ar"/>
              </w:rPr>
              <w:t>铅(以Pb计)、甲胺磷、氧乐果、甲拌磷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41E5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596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1D90">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CDD8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638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4B379">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F6C78">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13735">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053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胡萝卜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7A56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噻虫胺、甲拌磷、氟虫腈、氯氟氰菊酯和高效氯氟氰菊酯、毒死蜱、</w:t>
            </w:r>
            <w:r>
              <w:rPr>
                <w:rStyle w:val="12"/>
                <w:b w:val="0"/>
                <w:bCs w:val="0"/>
                <w:color w:val="auto"/>
                <w:lang w:val="en-US" w:eastAsia="zh-CN" w:bidi="ar"/>
              </w:rPr>
              <w:t>铅(以Pb计)、氯氰菊酯和高效氯氰菊酯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7699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624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AC1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8704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2206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B0E2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37753">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4FD12">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2C37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E401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噻虫胺、铅(以Pb计)、镉(以Cd计)、噻虫嗪、毒死蜱、吡虫啉、二氧化硫残留量、</w:t>
            </w:r>
            <w:r>
              <w:rPr>
                <w:rStyle w:val="12"/>
                <w:b w:val="0"/>
                <w:bCs w:val="0"/>
                <w:color w:val="auto"/>
                <w:lang w:val="en-US" w:eastAsia="zh-CN" w:bidi="ar"/>
              </w:rPr>
              <w:t>敌敌畏、甲拌磷、克百威</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830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60BAF">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90A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DA10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31DB">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69E3E">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ECD1E">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1D9E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淡水产品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33E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淡水鱼</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DE9C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恩诺沙星、孔雀石绿、磺胺类(总量)、氧氟沙星、呋喃唑酮代谢物、</w:t>
            </w:r>
            <w:r>
              <w:rPr>
                <w:rStyle w:val="12"/>
                <w:b w:val="0"/>
                <w:bCs w:val="0"/>
                <w:color w:val="auto"/>
                <w:lang w:val="en-US" w:eastAsia="zh-CN" w:bidi="ar"/>
              </w:rPr>
              <w:t>挥发性盐基氮、甲氧苄啶、甲硝唑、地西泮</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85E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529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06C4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63F4E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1B8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C6421">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4BA7C">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34C66">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B24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淡水虾</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7491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恩诺沙星、呋喃唑酮代谢物、</w:t>
            </w:r>
            <w:r>
              <w:rPr>
                <w:rStyle w:val="12"/>
                <w:b w:val="0"/>
                <w:bCs w:val="0"/>
                <w:color w:val="auto"/>
                <w:lang w:val="en-US" w:eastAsia="zh-CN" w:bidi="ar"/>
              </w:rPr>
              <w:t>挥发性盐基氮、镉(以Cd计)、二氧化硫残留量、孔雀石绿、氯霉素、磺胺类(总量)、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C70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1515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9632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9E5F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3D9E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D6FC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C6CE1">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E3685">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774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贝类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0E3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镉(以Cd计)、氯霉素、</w:t>
            </w:r>
            <w:r>
              <w:rPr>
                <w:rStyle w:val="12"/>
                <w:b w:val="0"/>
                <w:bCs w:val="0"/>
                <w:color w:val="auto"/>
                <w:lang w:val="en-US" w:eastAsia="zh-CN" w:bidi="ar"/>
              </w:rPr>
              <w:t>孔雀石绿、五氯酚酸钠(以五氯酚计)、恩诺沙星、氟苯尼考、磺胺类(总量)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5EEB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A698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EEF8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FEC2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D0F3">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E224B">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620CA">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38250">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C50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其他水产品</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BD9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恩诺沙星、氟苯尼考、氧氟沙星、呋喃唑酮代谢物、镉(以Cd计)、</w:t>
            </w:r>
            <w:r>
              <w:rPr>
                <w:rStyle w:val="12"/>
                <w:b w:val="0"/>
                <w:bCs w:val="0"/>
                <w:color w:val="auto"/>
                <w:lang w:val="en-US" w:eastAsia="zh-CN" w:bidi="ar"/>
              </w:rPr>
              <w:t>孔雀石绿、五氯酚酸钠(以五氯酚计)、磺胺类(总量)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251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EDB1">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D69E1">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E48C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A674C">
            <w:pPr>
              <w:jc w:val="center"/>
              <w:rPr>
                <w:rFonts w:hint="eastAsia" w:ascii="宋体" w:hAnsi="宋体" w:eastAsia="宋体" w:cs="宋体"/>
                <w:i w:val="0"/>
                <w:iCs w:val="0"/>
                <w:color w:val="auto"/>
                <w:sz w:val="22"/>
                <w:szCs w:val="22"/>
                <w:u w:val="none"/>
              </w:rPr>
            </w:pP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AC7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食用农产品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792C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水果类</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9492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仁果类水果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EBB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苹果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040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敌敌畏、甲拌磷、克百威、氧乐果、三氯杀螨醇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910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65D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2D0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319F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EE645">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EB5A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E989">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74359">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8F4A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梨</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FACA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乙螨唑、咪鲜胺和咪鲜胺锰盐、苯醚甲环唑、氯氰菊酯和高效氯氰菊酯、</w:t>
            </w:r>
            <w:r>
              <w:rPr>
                <w:rStyle w:val="12"/>
                <w:b w:val="0"/>
                <w:bCs w:val="0"/>
                <w:color w:val="auto"/>
                <w:lang w:val="en-US" w:eastAsia="zh-CN" w:bidi="ar"/>
              </w:rPr>
              <w:t>吡虫啉、敌敌畏、毒死蜱、克百威</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1AC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1E1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E15E">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3713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30632">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07D10">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5065">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41D9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核果类水果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C738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枣</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453D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多菌灵、氟虫腈、氧乐果、糖精钠(以糖精计)、氯吡脲</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5810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763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3CEC">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613E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415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84F57">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1BC4">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8370C">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B43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桃</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E7DE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苯醚甲环唑、敌敌畏、多菌灵、克百威、氧乐果、吡虫啉、噻虫胺</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6AFC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3495F">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75A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19CA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6E87">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70C2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9ED14">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94998">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5F46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油桃</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4067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噻虫胺、克百威、</w:t>
            </w:r>
            <w:r>
              <w:rPr>
                <w:rStyle w:val="12"/>
                <w:b w:val="0"/>
                <w:bCs w:val="0"/>
                <w:color w:val="auto"/>
                <w:lang w:val="en-US" w:eastAsia="zh-CN" w:bidi="ar"/>
              </w:rPr>
              <w:t>甲胺磷、氧乐果、敌敌畏、苯醚甲环唑</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96E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A32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812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2004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3C63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16D3B">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FBD6">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DBE1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柑橘类水果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6B8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柑、橘</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FAE5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联苯菊酯、苯醚甲环唑、丙溴磷、2,4-滴和2,4-滴钠盐、氯氟氰菊酯和高效氯氟氰菊酯、三唑磷、</w:t>
            </w:r>
            <w:r>
              <w:rPr>
                <w:rStyle w:val="12"/>
                <w:b w:val="0"/>
                <w:bCs w:val="0"/>
                <w:color w:val="auto"/>
                <w:lang w:val="en-US" w:eastAsia="zh-CN" w:bidi="ar"/>
              </w:rPr>
              <w:t>克百威、水胺硫磷、氧乐果、甲拌磷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B8E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7F45C">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352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044F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ACE9">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C18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3498">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519C0">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C30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柚</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316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水胺硫磷、联苯菊酯、氯氟氰菊酯和高效氯氟氰菊酯、多菌灵、克百威、毒死蜱、噻虫胺</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ED9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A2D6">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90AA">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5C9C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FB0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C7E47">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2A843">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57B47">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F78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橙</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09E3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氯唑磷、联苯菊酯、苯醚甲环唑、丙溴磷、2,4-滴和2,4-滴钠盐、</w:t>
            </w:r>
            <w:r>
              <w:rPr>
                <w:rStyle w:val="12"/>
                <w:b w:val="0"/>
                <w:bCs w:val="0"/>
                <w:color w:val="auto"/>
                <w:lang w:val="en-US" w:eastAsia="zh-CN" w:bidi="ar"/>
              </w:rPr>
              <w:t>三唑磷、克百威、氧乐果、水胺硫磷、吡虫啉</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8CB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CAF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D101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7FA7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969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47B8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3ACE">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E893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浆果和其他小型水果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76C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葡萄</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0083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苯醚甲环唑、氯氰菊酯和高效氯氰菊酯、氧乐果、氯氟氰菊酯和高效氯氟氰菊酯、联苯菊酯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4E5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5350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C00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37A71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56F4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6760A">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E5AA7">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725C4">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F77A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草莓</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C86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阿维菌素、多菌灵、克百威、烯酰吗啉、氧乐果、吡虫啉、乙酰甲胺磷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3C0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0701">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4E23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9414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5EB9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A2D33">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5063">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AB25B">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845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猕猴桃</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3FE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敌敌畏、多菌灵、氯吡脲、氧乐果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E30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41D7">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12A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295EC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2B85">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F3E0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542D">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A0A94">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422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桑葚</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4B46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脱氢乙酸及其钠盐(以脱氢乙酸计)、糖精钠(以糖精计)、甜蜜素(以环己基氨基磺酸计)、多菌灵、</w:t>
            </w:r>
            <w:r>
              <w:rPr>
                <w:rStyle w:val="12"/>
                <w:b w:val="0"/>
                <w:bCs w:val="0"/>
                <w:color w:val="auto"/>
                <w:lang w:val="en-US" w:eastAsia="zh-CN" w:bidi="ar"/>
              </w:rPr>
              <w:t>氯氟氰菊酯和高氯氟氰菊酯、苯甲酸及其钠盐(以苯甲酸计),山梨酸及其钾盐(以山梨酸计)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729F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517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95B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64C0B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B5EB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8DDB6">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61938">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CEBB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热带和亚热带水果</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EB87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香蕉</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34B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吡虫啉、噻虫嗪、噻虫胺、腈苯唑、氟唑菌酰胺、</w:t>
            </w:r>
            <w:r>
              <w:rPr>
                <w:rStyle w:val="12"/>
                <w:b w:val="0"/>
                <w:bCs w:val="0"/>
                <w:color w:val="auto"/>
                <w:lang w:val="en-US" w:eastAsia="zh-CN" w:bidi="ar"/>
              </w:rPr>
              <w:t>甲拌磷、苯醚甲环唑、多菌灵、联苯菊酯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207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48F7A">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0D6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202E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709E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DB13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A197F">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0EC7E">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67BC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芒果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9545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吡唑醚菌酯、噻虫胺、戊唑醇、苯醚甲环唑、乙酰甲胺磷、噻嗪酮、吡虫啉、</w:t>
            </w:r>
            <w:r>
              <w:rPr>
                <w:rStyle w:val="12"/>
                <w:b w:val="0"/>
                <w:bCs w:val="0"/>
                <w:color w:val="auto"/>
                <w:lang w:val="en-US" w:eastAsia="zh-CN" w:bidi="ar"/>
              </w:rPr>
              <w:t>氧乐果、噻虫嗪</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A70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6B5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53C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3A0CD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6EB71">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5BB0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8EAB">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1387F">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E96B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火龙果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0418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甲胺磷、克百威、氧乐果、乙酰甲胺磷、噻虫嗪</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4DE8A">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925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86FE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1ACC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647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7E91D">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D2769">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01221">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6B4D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荔枝</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995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氯氟氰菊酯和高效氯氟氰菊酯、吡唑醚菌酯、除虫脲、苯醚甲环唑、氰霜唑、</w:t>
            </w:r>
            <w:r>
              <w:rPr>
                <w:rStyle w:val="12"/>
                <w:b w:val="0"/>
                <w:bCs w:val="0"/>
                <w:color w:val="auto"/>
                <w:lang w:val="en-US" w:eastAsia="zh-CN" w:bidi="ar"/>
              </w:rPr>
              <w:t>多菌灵、氧乐果、毒死蜱、氯氰菊酯和高效氯氰菊酯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859A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1E01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DCC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305DD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6"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16656">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EBD62">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4D43">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47932">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56222">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杨梅</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4AA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脱氢乙酸及其钠盐(以脱氢乙酸计)、甜蜜素(以环己基氨基磺酸计)、糖精钠(以糖精计)、啶虫脒、</w:t>
            </w:r>
            <w:r>
              <w:rPr>
                <w:rStyle w:val="12"/>
                <w:b w:val="0"/>
                <w:bCs w:val="0"/>
                <w:color w:val="auto"/>
                <w:lang w:val="en-US" w:eastAsia="zh-CN" w:bidi="ar"/>
              </w:rPr>
              <w:t>苯甲酸及其钠盐(以苯甲酸计)、山梨酸及其钾盐(以山梨酸计)、敌敌畏、氧乐果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7F2FB">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0491A">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7E55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7CFA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61AF">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AD2B5">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30F66">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578D0">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BA0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龙眼</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41D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二氧化硫残留量、克百威、氯氰菊酯和高效氯氰菊酯、氧乐果</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D59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0573A">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A86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E13D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57A9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00C4F">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D646">
            <w:pPr>
              <w:jc w:val="center"/>
              <w:rPr>
                <w:rFonts w:hint="eastAsia" w:ascii="宋体" w:hAnsi="宋体" w:eastAsia="宋体" w:cs="宋体"/>
                <w:b w:val="0"/>
                <w:bCs w:val="0"/>
                <w:i w:val="0"/>
                <w:iCs w:val="0"/>
                <w:color w:val="auto"/>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10599">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EE9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西瓜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E1B7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克百威、噻虫嗪、氧乐果、乙酰甲胺磷、苯醚甲环唑、氯氟氰菊酯和高效氯氟氰菊酯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B10F">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4ED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51BA">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0B60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565E">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62D1A">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9AB5">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26A53">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576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甜瓜类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A897">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克百威、烯酰吗啉、氧乐果、乙酰甲胺磷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E205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4F03D">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F938">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6D61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7"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62D4D">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CDCC5">
            <w:pPr>
              <w:jc w:val="center"/>
              <w:rPr>
                <w:rFonts w:hint="eastAsia" w:ascii="宋体" w:hAnsi="宋体" w:eastAsia="宋体" w:cs="宋体"/>
                <w:i w:val="0"/>
                <w:iCs w:val="0"/>
                <w:color w:val="auto"/>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71901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鲜蛋</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7B108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鲜蛋</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3B71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鸡蛋</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961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多西环素、甲氧苄啶、磺胺类(总量)、甲硝唑、氟苯尼考、地美硝唑、恩诺沙星、托曲珠利、</w:t>
            </w:r>
            <w:r>
              <w:rPr>
                <w:rStyle w:val="12"/>
                <w:b w:val="0"/>
                <w:bCs w:val="0"/>
                <w:color w:val="auto"/>
                <w:lang w:val="en-US" w:eastAsia="zh-CN" w:bidi="ar"/>
              </w:rPr>
              <w:t>氯霉素、氧氟沙星、沙拉沙星</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024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FD36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46CB">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9AE6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DDC60">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3F7DC">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16609">
            <w:pPr>
              <w:jc w:val="center"/>
              <w:rPr>
                <w:rFonts w:hint="eastAsia" w:ascii="宋体" w:hAnsi="宋体" w:eastAsia="宋体" w:cs="宋体"/>
                <w:b w:val="0"/>
                <w:bCs w:val="0"/>
                <w:i w:val="0"/>
                <w:iCs w:val="0"/>
                <w:color w:val="auto"/>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A2955">
            <w:pPr>
              <w:jc w:val="center"/>
              <w:rPr>
                <w:rFonts w:hint="eastAsia" w:ascii="宋体" w:hAnsi="宋体" w:eastAsia="宋体" w:cs="宋体"/>
                <w:b w:val="0"/>
                <w:bCs w:val="0"/>
                <w:i w:val="0"/>
                <w:iCs w:val="0"/>
                <w:color w:val="auto"/>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7303">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其他禽蛋</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804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多西环素、磺胺类(总量)、</w:t>
            </w:r>
            <w:r>
              <w:rPr>
                <w:rStyle w:val="12"/>
                <w:b w:val="0"/>
                <w:bCs w:val="0"/>
                <w:color w:val="auto"/>
                <w:lang w:val="en-US" w:eastAsia="zh-CN" w:bidi="ar"/>
              </w:rPr>
              <w:t>呋喃唑酮代谢物、氯霉素</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064D6">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DF38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F6C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76BF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16E4">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B4922">
            <w:pPr>
              <w:jc w:val="center"/>
              <w:rPr>
                <w:rFonts w:hint="eastAsia" w:ascii="宋体" w:hAnsi="宋体" w:eastAsia="宋体" w:cs="宋体"/>
                <w:i w:val="0"/>
                <w:iCs w:val="0"/>
                <w:color w:val="auto"/>
                <w:sz w:val="22"/>
                <w:szCs w:val="22"/>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725D">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豆类</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CAD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豆类</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90878">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豆类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74F5">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铅(以Pb计)、铬(以Cr计)、吡虫啉、环丙唑醇、噻虫胺、噻虫嗪</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01DD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678E">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9A85">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C134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C8AA2">
            <w:pPr>
              <w:jc w:val="center"/>
              <w:rPr>
                <w:rFonts w:hint="eastAsia" w:ascii="宋体" w:hAnsi="宋体" w:eastAsia="宋体" w:cs="宋体"/>
                <w:i w:val="0"/>
                <w:iCs w:val="0"/>
                <w:color w:val="auto"/>
                <w:sz w:val="22"/>
                <w:szCs w:val="22"/>
                <w:u w:val="none"/>
              </w:rPr>
            </w:pP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41F1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食用农产品</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9941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生干坚果与籽类食品</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C4FD">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生干坚果与籽类食品</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AA55">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生干坚果</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279F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Style w:val="10"/>
                <w:b w:val="0"/>
                <w:bCs w:val="0"/>
                <w:color w:val="auto"/>
                <w:lang w:val="en-US" w:eastAsia="zh-CN" w:bidi="ar"/>
              </w:rPr>
              <w:t>酸价</w:t>
            </w:r>
            <w:r>
              <w:rPr>
                <w:rFonts w:ascii="Arial" w:hAnsi="Arial" w:eastAsia="宋体" w:cs="Arial"/>
                <w:b w:val="0"/>
                <w:bCs w:val="0"/>
                <w:i w:val="0"/>
                <w:iCs w:val="0"/>
                <w:color w:val="auto"/>
                <w:kern w:val="0"/>
                <w:sz w:val="22"/>
                <w:szCs w:val="22"/>
                <w:u w:val="none"/>
                <w:lang w:val="en-US" w:eastAsia="zh-CN" w:bidi="ar"/>
              </w:rPr>
              <w:t>(</w:t>
            </w:r>
            <w:r>
              <w:rPr>
                <w:rStyle w:val="10"/>
                <w:b w:val="0"/>
                <w:bCs w:val="0"/>
                <w:color w:val="auto"/>
                <w:lang w:val="en-US" w:eastAsia="zh-CN" w:bidi="ar"/>
              </w:rPr>
              <w:t>以脂肪计</w:t>
            </w:r>
            <w:r>
              <w:rPr>
                <w:rFonts w:ascii="Arial" w:hAnsi="Arial" w:eastAsia="宋体" w:cs="Arial"/>
                <w:b w:val="0"/>
                <w:bCs w:val="0"/>
                <w:i w:val="0"/>
                <w:iCs w:val="0"/>
                <w:color w:val="auto"/>
                <w:kern w:val="0"/>
                <w:sz w:val="22"/>
                <w:szCs w:val="22"/>
                <w:u w:val="none"/>
                <w:lang w:val="en-US" w:eastAsia="zh-CN" w:bidi="ar"/>
              </w:rPr>
              <w:t>)(KOH)</w:t>
            </w:r>
            <w:r>
              <w:rPr>
                <w:rStyle w:val="10"/>
                <w:b w:val="0"/>
                <w:bCs w:val="0"/>
                <w:color w:val="auto"/>
                <w:lang w:val="en-US" w:eastAsia="zh-CN" w:bidi="ar"/>
              </w:rPr>
              <w:t>、过氧化值</w:t>
            </w:r>
            <w:r>
              <w:rPr>
                <w:rFonts w:ascii="Arial" w:hAnsi="Arial" w:eastAsia="宋体" w:cs="Arial"/>
                <w:b w:val="0"/>
                <w:bCs w:val="0"/>
                <w:i w:val="0"/>
                <w:iCs w:val="0"/>
                <w:color w:val="auto"/>
                <w:kern w:val="0"/>
                <w:sz w:val="22"/>
                <w:szCs w:val="22"/>
                <w:u w:val="none"/>
                <w:lang w:val="en-US" w:eastAsia="zh-CN" w:bidi="ar"/>
              </w:rPr>
              <w:t>(</w:t>
            </w:r>
            <w:r>
              <w:rPr>
                <w:rStyle w:val="10"/>
                <w:b w:val="0"/>
                <w:bCs w:val="0"/>
                <w:color w:val="auto"/>
                <w:lang w:val="en-US" w:eastAsia="zh-CN" w:bidi="ar"/>
              </w:rPr>
              <w:t>以脂肪计</w:t>
            </w:r>
            <w:r>
              <w:rPr>
                <w:rFonts w:ascii="Arial" w:hAnsi="Arial" w:eastAsia="宋体" w:cs="Arial"/>
                <w:b w:val="0"/>
                <w:bCs w:val="0"/>
                <w:i w:val="0"/>
                <w:iCs w:val="0"/>
                <w:color w:val="auto"/>
                <w:kern w:val="0"/>
                <w:sz w:val="22"/>
                <w:szCs w:val="22"/>
                <w:u w:val="none"/>
                <w:lang w:val="en-US" w:eastAsia="zh-CN" w:bidi="ar"/>
              </w:rPr>
              <w:t>)</w:t>
            </w:r>
            <w:r>
              <w:rPr>
                <w:rStyle w:val="10"/>
                <w:b w:val="0"/>
                <w:bCs w:val="0"/>
                <w:color w:val="auto"/>
                <w:lang w:val="en-US" w:eastAsia="zh-CN" w:bidi="ar"/>
              </w:rPr>
              <w:t>、二氧化硫残留量、吡虫啉</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D0A1">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17590">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2CA4">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77AA0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173EA">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DA5E4">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04A8F">
            <w:pPr>
              <w:jc w:val="center"/>
              <w:rPr>
                <w:rFonts w:hint="eastAsia" w:ascii="宋体" w:hAnsi="宋体" w:eastAsia="宋体" w:cs="宋体"/>
                <w:b w:val="0"/>
                <w:bCs w:val="0"/>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36E3">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花生</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1F7E">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花生</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0390">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酸价(以脂肪计)(KOH)、黄曲霉毒素B</w:t>
            </w:r>
            <w:r>
              <w:rPr>
                <w:rStyle w:val="17"/>
                <w:rFonts w:eastAsia="宋体"/>
                <w:b w:val="0"/>
                <w:bCs w:val="0"/>
                <w:color w:val="auto"/>
                <w:lang w:val="en-US" w:eastAsia="zh-CN" w:bidi="ar"/>
              </w:rPr>
              <w:t>₁</w:t>
            </w:r>
            <w:r>
              <w:rPr>
                <w:rFonts w:hint="eastAsia" w:ascii="宋体" w:hAnsi="宋体" w:eastAsia="宋体" w:cs="宋体"/>
                <w:b w:val="0"/>
                <w:bCs w:val="0"/>
                <w:i w:val="0"/>
                <w:iCs w:val="0"/>
                <w:color w:val="auto"/>
                <w:kern w:val="0"/>
                <w:sz w:val="22"/>
                <w:szCs w:val="22"/>
                <w:u w:val="none"/>
                <w:lang w:val="en-US" w:eastAsia="zh-CN" w:bidi="ar"/>
              </w:rPr>
              <w:t>、</w:t>
            </w:r>
            <w:r>
              <w:rPr>
                <w:rStyle w:val="10"/>
                <w:b w:val="0"/>
                <w:bCs w:val="0"/>
                <w:color w:val="auto"/>
                <w:lang w:val="en-US" w:eastAsia="zh-CN" w:bidi="ar"/>
              </w:rPr>
              <w:t>过氧化值(以脂肪计)、铅(以Pb计)、镉(以Cd计)、噻虫嗪、噻虫胺</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DC3C">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0AF8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AC9E">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1B76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7380C">
            <w:pPr>
              <w:jc w:val="center"/>
              <w:rPr>
                <w:rFonts w:hint="eastAsia" w:ascii="宋体" w:hAnsi="宋体" w:eastAsia="宋体" w:cs="宋体"/>
                <w:i w:val="0"/>
                <w:iCs w:val="0"/>
                <w:color w:val="auto"/>
                <w:sz w:val="22"/>
                <w:szCs w:val="22"/>
                <w:u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23F67">
            <w:pPr>
              <w:jc w:val="center"/>
              <w:rPr>
                <w:rFonts w:hint="eastAsia" w:ascii="宋体" w:hAnsi="宋体" w:eastAsia="宋体" w:cs="宋体"/>
                <w:i w:val="0"/>
                <w:iCs w:val="0"/>
                <w:color w:val="auto"/>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5A04A">
            <w:pPr>
              <w:jc w:val="center"/>
              <w:rPr>
                <w:rFonts w:hint="eastAsia" w:ascii="宋体" w:hAnsi="宋体" w:eastAsia="宋体" w:cs="宋体"/>
                <w:b w:val="0"/>
                <w:bCs w:val="0"/>
                <w:i w:val="0"/>
                <w:iCs w:val="0"/>
                <w:color w:val="auto"/>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E1F76">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其他籽类</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300B">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其他籽类</w:t>
            </w:r>
          </w:p>
        </w:tc>
        <w:tc>
          <w:tcPr>
            <w:tcW w:w="5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8E901">
            <w:pPr>
              <w:keepNext w:val="0"/>
              <w:keepLines w:val="0"/>
              <w:widowControl/>
              <w:suppressLineNumbers w:val="0"/>
              <w:jc w:val="center"/>
              <w:textAlignment w:val="center"/>
              <w:rPr>
                <w:rFonts w:ascii="宋体" w:hAnsi="宋体" w:eastAsia="宋体" w:cs="宋体"/>
                <w:b w:val="0"/>
                <w:bCs w:val="0"/>
                <w:i w:val="0"/>
                <w:iCs w:val="0"/>
                <w:color w:val="auto"/>
                <w:sz w:val="22"/>
                <w:szCs w:val="22"/>
                <w:u w:val="none"/>
              </w:rPr>
            </w:pPr>
            <w:r>
              <w:rPr>
                <w:rFonts w:ascii="宋体" w:hAnsi="宋体" w:eastAsia="宋体" w:cs="宋体"/>
                <w:b w:val="0"/>
                <w:bCs w:val="0"/>
                <w:i w:val="0"/>
                <w:iCs w:val="0"/>
                <w:color w:val="auto"/>
                <w:kern w:val="0"/>
                <w:sz w:val="22"/>
                <w:szCs w:val="22"/>
                <w:u w:val="none"/>
                <w:lang w:val="en-US" w:eastAsia="zh-CN" w:bidi="ar"/>
              </w:rPr>
              <w:t>酸价(以脂肪计)(KOH)、过氧化值(以脂肪计)、铅(以Pb计)、噻虫嗪、噻虫胺</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7C904">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4422">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5330">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059A9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04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E3DCE">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合计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B559">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770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4923">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11C69">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p>
        </w:tc>
      </w:tr>
      <w:tr w14:paraId="42C53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04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2436">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投标总报价</w:t>
            </w:r>
          </w:p>
        </w:tc>
        <w:tc>
          <w:tcPr>
            <w:tcW w:w="37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E4CE31">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 xml:space="preserve">大写：小写： </w:t>
            </w:r>
            <w:bookmarkStart w:id="2" w:name="_GoBack"/>
            <w:bookmarkEnd w:id="2"/>
          </w:p>
        </w:tc>
      </w:tr>
    </w:tbl>
    <w:p w14:paraId="0EE069AF">
      <w:pPr>
        <w:pStyle w:val="9"/>
        <w:spacing w:line="360" w:lineRule="auto"/>
        <w:ind w:firstLine="480" w:firstLineChars="200"/>
        <w:jc w:val="both"/>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 1、报价一经涂改，应在涂改处加盖单位公章或者由法定代表人或授权委托人签字或盖章，否则其投标作无效标处理。</w:t>
      </w:r>
    </w:p>
    <w:p w14:paraId="549665B9">
      <w:pPr>
        <w:numPr>
          <w:ilvl w:val="0"/>
          <w:numId w:val="1"/>
        </w:numPr>
        <w:adjustRightInd w:val="0"/>
        <w:snapToGrid w:val="0"/>
        <w:spacing w:line="360" w:lineRule="auto"/>
        <w:ind w:firstLine="960" w:firstLineChars="400"/>
        <w:rPr>
          <w:highlight w:val="none"/>
        </w:rPr>
      </w:pPr>
      <w:r>
        <w:rPr>
          <w:rFonts w:hint="eastAsia" w:asciiTheme="minorEastAsia" w:hAnsiTheme="minorEastAsia" w:eastAsiaTheme="minorEastAsia" w:cstheme="minorEastAsia"/>
          <w:kern w:val="0"/>
          <w:szCs w:val="24"/>
          <w:highlight w:val="none"/>
        </w:rPr>
        <w:t>投标人填报的报价将包括完成招标文件中规定的所有技术服务及工作内容所须的费用。</w:t>
      </w:r>
      <w:r>
        <w:rPr>
          <w:rFonts w:hint="eastAsia" w:asciiTheme="minorEastAsia" w:hAnsiTheme="minorEastAsia" w:eastAsiaTheme="minorEastAsia" w:cstheme="minorEastAsia"/>
          <w:kern w:val="0"/>
          <w:szCs w:val="24"/>
          <w:highlight w:val="none"/>
          <w:lang w:eastAsia="zh-CN"/>
        </w:rPr>
        <w:t>未列明但服务过程中将会产生的费用视为已包含在本报价当中。</w:t>
      </w:r>
    </w:p>
    <w:p w14:paraId="4E35EE8F">
      <w:pPr>
        <w:rPr>
          <w:rFonts w:hint="default"/>
          <w:highlight w:val="none"/>
          <w:lang w:val="en-US" w:eastAsia="zh-CN"/>
        </w:rPr>
      </w:pPr>
    </w:p>
    <w:p w14:paraId="6E9480A3">
      <w:pPr>
        <w:rPr>
          <w:rFonts w:hint="default"/>
          <w:highlight w:val="none"/>
          <w:lang w:val="en-US" w:eastAsia="zh-CN"/>
        </w:rPr>
      </w:pPr>
    </w:p>
    <w:p w14:paraId="726DF62F">
      <w:pPr>
        <w:rPr>
          <w:rFonts w:hint="default"/>
          <w:highlight w:val="none"/>
          <w:lang w:val="en-US" w:eastAsia="zh-CN"/>
        </w:rPr>
      </w:pPr>
    </w:p>
    <w:p w14:paraId="2DF250D2">
      <w:pPr>
        <w:rPr>
          <w:rFonts w:hint="default"/>
          <w:highlight w:val="none"/>
          <w:lang w:val="en-US" w:eastAsia="zh-CN"/>
        </w:rPr>
      </w:pPr>
    </w:p>
    <w:p w14:paraId="2016BB09">
      <w:pPr>
        <w:rPr>
          <w:rFonts w:hint="default"/>
          <w:highlight w:val="none"/>
          <w:lang w:val="en-US" w:eastAsia="zh-CN"/>
        </w:rPr>
      </w:pPr>
    </w:p>
    <w:p w14:paraId="268C0DE4">
      <w:pPr>
        <w:rPr>
          <w:rFonts w:hint="default"/>
          <w:highlight w:val="none"/>
          <w:lang w:val="en-US" w:eastAsia="zh-CN"/>
        </w:rPr>
      </w:pPr>
    </w:p>
    <w:p w14:paraId="5EA9DC58">
      <w:pPr>
        <w:rPr>
          <w:rFonts w:hint="default"/>
          <w:highlight w:val="none"/>
          <w:lang w:val="en-US" w:eastAsia="zh-CN"/>
        </w:rPr>
      </w:pPr>
    </w:p>
    <w:p w14:paraId="0A48C0B2">
      <w:pPr>
        <w:adjustRightInd w:val="0"/>
        <w:snapToGrid w:val="0"/>
        <w:spacing w:line="480" w:lineRule="auto"/>
        <w:jc w:val="center"/>
        <w:rPr>
          <w:rFonts w:asciiTheme="minorEastAsia" w:hAnsiTheme="minorEastAsia" w:eastAsiaTheme="minorEastAsia" w:cstheme="minorEastAsia"/>
          <w:szCs w:val="24"/>
          <w:highlight w:val="none"/>
        </w:rPr>
      </w:pPr>
      <w:bookmarkStart w:id="0" w:name="_Toc5034"/>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供应商名称：</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（公章）</w:t>
      </w:r>
      <w:bookmarkEnd w:id="0"/>
    </w:p>
    <w:p w14:paraId="2D6CC851">
      <w:pPr>
        <w:tabs>
          <w:tab w:val="left" w:pos="5040"/>
        </w:tabs>
        <w:adjustRightInd w:val="0"/>
        <w:snapToGrid w:val="0"/>
        <w:spacing w:line="480" w:lineRule="auto"/>
        <w:jc w:val="center"/>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bookmarkStart w:id="1" w:name="_Toc15849"/>
      <w:r>
        <w:rPr>
          <w:rFonts w:hint="eastAsia" w:asciiTheme="minorEastAsia" w:hAnsiTheme="minorEastAsia" w:eastAsiaTheme="minorEastAsia" w:cstheme="minorEastAsia"/>
          <w:szCs w:val="24"/>
          <w:highlight w:val="none"/>
        </w:rPr>
        <w:t>法定代表人或授权代表：</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（签字或盖章）</w:t>
      </w:r>
      <w:bookmarkEnd w:id="1"/>
    </w:p>
    <w:p w14:paraId="3EF2EE86">
      <w:pPr>
        <w:adjustRightInd w:val="0"/>
        <w:snapToGrid w:val="0"/>
        <w:spacing w:line="480" w:lineRule="auto"/>
        <w:jc w:val="center"/>
        <w:rPr>
          <w:rFonts w:hint="eastAsia" w:asciiTheme="minorEastAsia" w:hAnsiTheme="minorEastAsia" w:eastAsiaTheme="minorEastAsia" w:cstheme="minorEastAsia"/>
          <w:szCs w:val="24"/>
          <w:highlight w:val="none"/>
          <w:lang w:eastAsia="zh-CN"/>
        </w:rPr>
      </w:pPr>
      <w:r>
        <w:rPr>
          <w:rFonts w:hint="eastAsia" w:asciiTheme="minorEastAsia" w:hAnsiTheme="minorEastAsia" w:eastAsiaTheme="minorEastAsia" w:cstheme="minorEastAsia"/>
          <w:szCs w:val="24"/>
          <w:highlight w:val="none"/>
        </w:rPr>
        <w:t xml:space="preserve">日   期：   年   月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eastAsia="zh-CN"/>
        </w:rPr>
        <w:t>日</w:t>
      </w:r>
    </w:p>
    <w:p w14:paraId="1D06ADF4">
      <w:pPr>
        <w:spacing w:line="360" w:lineRule="auto"/>
        <w:rPr>
          <w:rFonts w:hint="eastAsia" w:ascii="宋体" w:hAnsi="宋体" w:eastAsia="宋体" w:cs="宋体"/>
          <w:sz w:val="28"/>
          <w:szCs w:val="28"/>
          <w:highlight w:val="none"/>
        </w:rPr>
      </w:pPr>
    </w:p>
    <w:p w14:paraId="666DE778">
      <w:pPr>
        <w:spacing w:line="360" w:lineRule="auto"/>
        <w:rPr>
          <w:rFonts w:hint="eastAsia" w:ascii="宋体" w:hAnsi="宋体" w:eastAsia="宋体" w:cs="宋体"/>
          <w:sz w:val="28"/>
          <w:szCs w:val="28"/>
          <w:highlight w:val="none"/>
        </w:rPr>
      </w:pPr>
    </w:p>
    <w:p w14:paraId="198799E0">
      <w:pPr>
        <w:pStyle w:val="4"/>
        <w:rPr>
          <w:rFonts w:hint="eastAsia" w:ascii="宋体" w:hAnsi="宋体" w:eastAsia="宋体" w:cs="宋体"/>
          <w:sz w:val="28"/>
          <w:szCs w:val="28"/>
          <w:highlight w:val="none"/>
        </w:rPr>
      </w:pPr>
    </w:p>
    <w:p w14:paraId="666FB83B">
      <w:pPr>
        <w:rPr>
          <w:rFonts w:hint="eastAsia" w:ascii="宋体" w:hAnsi="宋体" w:eastAsia="宋体" w:cs="宋体"/>
          <w:sz w:val="28"/>
          <w:szCs w:val="28"/>
          <w:highlight w:val="none"/>
        </w:rPr>
      </w:pPr>
    </w:p>
    <w:p w14:paraId="62D22994">
      <w:pPr>
        <w:bidi w:val="0"/>
        <w:jc w:val="left"/>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5B2E6"/>
    <w:multiLevelType w:val="singleLevel"/>
    <w:tmpl w:val="D905B2E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91587bda-93e8-4086-bc80-4dd3bad12d2d"/>
  </w:docVars>
  <w:rsids>
    <w:rsidRoot w:val="00000000"/>
    <w:rsid w:val="09FC2644"/>
    <w:rsid w:val="2C444795"/>
    <w:rsid w:val="397812B2"/>
    <w:rsid w:val="58A620F9"/>
    <w:rsid w:val="72110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Ascii" w:hAnsiTheme="minorAscii" w:eastAsiaTheme="minorEastAsia" w:cstheme="minorBidi"/>
      <w:kern w:val="2"/>
      <w:sz w:val="24"/>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0"/>
    <w:pPr>
      <w:ind w:firstLine="420" w:firstLineChars="200"/>
    </w:p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0"/>
    <w:rPr>
      <w:color w:val="993300"/>
      <w:sz w:val="24"/>
    </w:rPr>
  </w:style>
  <w:style w:type="paragraph" w:styleId="5">
    <w:name w:val="Plain Text"/>
    <w:basedOn w:val="1"/>
    <w:next w:val="1"/>
    <w:qFormat/>
    <w:uiPriority w:val="0"/>
    <w:rPr>
      <w:rFonts w:ascii="宋体" w:hAnsi="Courier New" w:cs="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0">
    <w:name w:val="font71"/>
    <w:basedOn w:val="8"/>
    <w:qFormat/>
    <w:uiPriority w:val="0"/>
    <w:rPr>
      <w:rFonts w:hint="eastAsia" w:ascii="宋体" w:hAnsi="宋体" w:eastAsia="宋体" w:cs="宋体"/>
      <w:color w:val="000000"/>
      <w:sz w:val="22"/>
      <w:szCs w:val="22"/>
      <w:u w:val="none"/>
    </w:rPr>
  </w:style>
  <w:style w:type="character" w:customStyle="1" w:styleId="11">
    <w:name w:val="font131"/>
    <w:basedOn w:val="8"/>
    <w:qFormat/>
    <w:uiPriority w:val="0"/>
    <w:rPr>
      <w:rFonts w:ascii="Calibri" w:hAnsi="Calibri" w:cs="Calibri"/>
      <w:color w:val="000000"/>
      <w:sz w:val="22"/>
      <w:szCs w:val="22"/>
      <w:u w:val="none"/>
    </w:rPr>
  </w:style>
  <w:style w:type="character" w:customStyle="1" w:styleId="12">
    <w:name w:val="font12"/>
    <w:basedOn w:val="8"/>
    <w:qFormat/>
    <w:uiPriority w:val="0"/>
    <w:rPr>
      <w:rFonts w:hint="eastAsia" w:ascii="宋体" w:hAnsi="宋体" w:eastAsia="宋体" w:cs="宋体"/>
      <w:color w:val="000000"/>
      <w:sz w:val="22"/>
      <w:szCs w:val="22"/>
      <w:u w:val="none"/>
    </w:rPr>
  </w:style>
  <w:style w:type="character" w:customStyle="1" w:styleId="13">
    <w:name w:val="font141"/>
    <w:basedOn w:val="8"/>
    <w:qFormat/>
    <w:uiPriority w:val="0"/>
    <w:rPr>
      <w:rFonts w:hint="default" w:ascii="Times New Roman" w:hAnsi="Times New Roman" w:cs="Times New Roman"/>
      <w:color w:val="000000"/>
      <w:sz w:val="22"/>
      <w:szCs w:val="22"/>
      <w:u w:val="none"/>
    </w:rPr>
  </w:style>
  <w:style w:type="character" w:customStyle="1" w:styleId="14">
    <w:name w:val="font151"/>
    <w:basedOn w:val="8"/>
    <w:qFormat/>
    <w:uiPriority w:val="0"/>
    <w:rPr>
      <w:rFonts w:hint="default" w:ascii="Arial" w:hAnsi="Arial" w:cs="Arial"/>
      <w:color w:val="000000"/>
      <w:sz w:val="24"/>
      <w:szCs w:val="24"/>
      <w:u w:val="none"/>
    </w:rPr>
  </w:style>
  <w:style w:type="character" w:customStyle="1" w:styleId="15">
    <w:name w:val="font161"/>
    <w:basedOn w:val="8"/>
    <w:qFormat/>
    <w:uiPriority w:val="0"/>
    <w:rPr>
      <w:rFonts w:hint="eastAsia" w:ascii="宋体" w:hAnsi="宋体" w:eastAsia="宋体" w:cs="宋体"/>
      <w:color w:val="000000"/>
      <w:sz w:val="24"/>
      <w:szCs w:val="24"/>
      <w:u w:val="none"/>
    </w:rPr>
  </w:style>
  <w:style w:type="character" w:customStyle="1" w:styleId="16">
    <w:name w:val="font171"/>
    <w:basedOn w:val="8"/>
    <w:qFormat/>
    <w:uiPriority w:val="0"/>
    <w:rPr>
      <w:rFonts w:hint="eastAsia" w:ascii="宋体" w:hAnsi="宋体" w:eastAsia="宋体" w:cs="宋体"/>
      <w:color w:val="FF0000"/>
      <w:sz w:val="22"/>
      <w:szCs w:val="22"/>
      <w:u w:val="none"/>
    </w:rPr>
  </w:style>
  <w:style w:type="character" w:customStyle="1" w:styleId="17">
    <w:name w:val="font181"/>
    <w:basedOn w:val="8"/>
    <w:qFormat/>
    <w:uiPriority w:val="0"/>
    <w:rPr>
      <w:rFonts w:hint="default" w:ascii="Times New Roman" w:hAnsi="Times New Roman" w:cs="Times New Roman"/>
      <w:b/>
      <w:bCs/>
      <w:color w:val="FF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323</Words>
  <Characters>325</Characters>
  <Lines>0</Lines>
  <Paragraphs>0</Paragraphs>
  <TotalTime>1</TotalTime>
  <ScaleCrop>false</ScaleCrop>
  <LinksUpToDate>false</LinksUpToDate>
  <CharactersWithSpaces>465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2024-09-06T07:09:00Z</dcterms:created>
  <dc:creator>lenovo</dc:creator>
  <cp:lastModifiedBy>江南立雨</cp:lastModifiedBy>
  <dcterms:modified xsi:type="dcterms:W3CDTF">2026-04-29T03:41:12Z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9ABE2FF437534661A8333595912CD66E_12</vt:lpwstr>
  </property>
  <property fmtid="{D5CDD505-2E9C-101B-9397-08002B2CF9AE}" pid="4" name="KSOTemplateDocerSaveRecord">
    <vt:lpwstr>eyJoZGlkIjoiZmYzM2UxMzBhZDlhZDRmMjFmYzIzMDA1N2ViZmNlYzUiLCJ1c2VySWQiOiI0MjgxMzk2MjgifQ==</vt:lpwstr>
  </property>
</Properties>
</file>