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A3AB2">
      <w:pPr>
        <w:jc w:val="center"/>
        <w:rPr>
          <w:rFonts w:hint="eastAsia"/>
          <w:b/>
        </w:rPr>
      </w:pPr>
      <w:r>
        <w:rPr>
          <w:rFonts w:hint="eastAsia"/>
          <w:b/>
          <w:lang w:val="en-US" w:eastAsia="zh-CN"/>
        </w:rPr>
        <w:t>投标人参照第五章评标办法中5.6.2评分标准进行方案编制，</w:t>
      </w:r>
      <w:r>
        <w:rPr>
          <w:rFonts w:hint="eastAsia"/>
          <w:b/>
        </w:rPr>
        <w:t>方案格式自拟</w:t>
      </w:r>
    </w:p>
    <w:p w14:paraId="649D2FE9">
      <w:pPr>
        <w:jc w:val="center"/>
        <w:rPr>
          <w:rFonts w:hint="eastAsia"/>
          <w:b/>
        </w:rPr>
      </w:pPr>
    </w:p>
    <w:p w14:paraId="4F1DD9C3">
      <w:pPr>
        <w:jc w:val="center"/>
        <w:rPr>
          <w:rFonts w:hint="eastAsia"/>
          <w:b/>
        </w:rPr>
      </w:pPr>
    </w:p>
    <w:p w14:paraId="7041A6D1">
      <w:pPr>
        <w:jc w:val="center"/>
        <w:rPr>
          <w:rFonts w:hint="eastAsia"/>
          <w:b/>
        </w:rPr>
      </w:pPr>
    </w:p>
    <w:p w14:paraId="503AD9B2">
      <w:pPr>
        <w:jc w:val="center"/>
        <w:rPr>
          <w:rFonts w:hint="eastAsia"/>
          <w:b/>
        </w:rPr>
      </w:pPr>
    </w:p>
    <w:p w14:paraId="545620D9">
      <w:pPr>
        <w:jc w:val="center"/>
        <w:rPr>
          <w:rFonts w:hint="eastAsia"/>
          <w:b/>
        </w:rPr>
      </w:pPr>
    </w:p>
    <w:p w14:paraId="299D1749">
      <w:pPr>
        <w:jc w:val="center"/>
        <w:rPr>
          <w:rFonts w:hint="eastAsia"/>
          <w:b/>
        </w:rPr>
      </w:pPr>
    </w:p>
    <w:p w14:paraId="4B943934">
      <w:pPr>
        <w:jc w:val="center"/>
        <w:rPr>
          <w:rFonts w:hint="eastAsia"/>
          <w:b/>
        </w:rPr>
      </w:pPr>
    </w:p>
    <w:p w14:paraId="74C77DAD">
      <w:pPr>
        <w:jc w:val="center"/>
        <w:rPr>
          <w:rFonts w:hint="eastAsia"/>
          <w:b/>
        </w:rPr>
      </w:pPr>
    </w:p>
    <w:p w14:paraId="6F646E2E">
      <w:pPr>
        <w:jc w:val="center"/>
        <w:rPr>
          <w:rFonts w:hint="eastAsia"/>
          <w:b/>
        </w:rPr>
      </w:pPr>
    </w:p>
    <w:p w14:paraId="4CBE8D14">
      <w:pPr>
        <w:jc w:val="center"/>
        <w:rPr>
          <w:rFonts w:hint="eastAsia"/>
          <w:b/>
        </w:rPr>
      </w:pPr>
    </w:p>
    <w:p w14:paraId="7F4DF107">
      <w:pPr>
        <w:jc w:val="center"/>
        <w:rPr>
          <w:rFonts w:hint="eastAsia"/>
          <w:b/>
        </w:rPr>
      </w:pPr>
    </w:p>
    <w:p w14:paraId="49A34DDF">
      <w:pPr>
        <w:jc w:val="center"/>
        <w:rPr>
          <w:rFonts w:hint="eastAsia"/>
          <w:b/>
        </w:rPr>
      </w:pPr>
    </w:p>
    <w:p w14:paraId="050C43AD">
      <w:pPr>
        <w:jc w:val="center"/>
        <w:rPr>
          <w:rFonts w:hint="eastAsia"/>
          <w:b/>
        </w:rPr>
      </w:pPr>
    </w:p>
    <w:p w14:paraId="4BDDDD8F">
      <w:pPr>
        <w:jc w:val="center"/>
        <w:rPr>
          <w:rFonts w:hint="eastAsia"/>
          <w:b/>
        </w:rPr>
      </w:pPr>
    </w:p>
    <w:p w14:paraId="04872A8C">
      <w:pPr>
        <w:jc w:val="center"/>
        <w:rPr>
          <w:rFonts w:hint="eastAsia"/>
          <w:b/>
        </w:rPr>
      </w:pPr>
    </w:p>
    <w:p w14:paraId="27FF98EE">
      <w:pPr>
        <w:jc w:val="center"/>
        <w:rPr>
          <w:rFonts w:hint="eastAsia"/>
          <w:b/>
        </w:rPr>
      </w:pPr>
    </w:p>
    <w:p w14:paraId="15FB1F99">
      <w:pPr>
        <w:jc w:val="center"/>
        <w:rPr>
          <w:rFonts w:hint="eastAsia"/>
          <w:b/>
        </w:rPr>
      </w:pPr>
    </w:p>
    <w:p w14:paraId="157D0923">
      <w:pPr>
        <w:jc w:val="center"/>
        <w:rPr>
          <w:rFonts w:hint="eastAsia"/>
          <w:b/>
        </w:rPr>
      </w:pPr>
    </w:p>
    <w:p w14:paraId="29897282">
      <w:pPr>
        <w:jc w:val="center"/>
        <w:rPr>
          <w:rFonts w:hint="eastAsia"/>
          <w:b/>
        </w:rPr>
      </w:pPr>
    </w:p>
    <w:p w14:paraId="04AB1D08">
      <w:pPr>
        <w:jc w:val="center"/>
        <w:rPr>
          <w:rFonts w:hint="eastAsia"/>
          <w:b/>
        </w:rPr>
      </w:pPr>
    </w:p>
    <w:p w14:paraId="6EC5F705">
      <w:pPr>
        <w:jc w:val="center"/>
        <w:rPr>
          <w:rFonts w:hint="eastAsia"/>
          <w:b/>
        </w:rPr>
      </w:pPr>
    </w:p>
    <w:p w14:paraId="5F08B991">
      <w:pPr>
        <w:jc w:val="center"/>
        <w:rPr>
          <w:rFonts w:hint="eastAsia"/>
          <w:b/>
        </w:rPr>
      </w:pPr>
    </w:p>
    <w:p w14:paraId="678DE162">
      <w:pPr>
        <w:jc w:val="center"/>
        <w:rPr>
          <w:rFonts w:hint="eastAsia"/>
          <w:b/>
        </w:rPr>
      </w:pPr>
    </w:p>
    <w:p w14:paraId="47DB849A">
      <w:pPr>
        <w:jc w:val="center"/>
        <w:rPr>
          <w:rFonts w:hint="eastAsia"/>
          <w:b/>
        </w:rPr>
      </w:pPr>
    </w:p>
    <w:p w14:paraId="53981969">
      <w:pPr>
        <w:jc w:val="center"/>
        <w:rPr>
          <w:rFonts w:hint="eastAsia"/>
          <w:b/>
        </w:rPr>
      </w:pPr>
    </w:p>
    <w:p w14:paraId="4745A5B0">
      <w:pPr>
        <w:jc w:val="center"/>
        <w:rPr>
          <w:rFonts w:hint="eastAsia"/>
          <w:b/>
        </w:rPr>
      </w:pPr>
    </w:p>
    <w:p w14:paraId="31E70A67">
      <w:pPr>
        <w:jc w:val="center"/>
        <w:rPr>
          <w:rFonts w:hint="eastAsia"/>
          <w:b/>
        </w:rPr>
      </w:pPr>
    </w:p>
    <w:p w14:paraId="22A77FB4">
      <w:pPr>
        <w:jc w:val="center"/>
        <w:rPr>
          <w:rFonts w:hint="eastAsia"/>
          <w:b/>
        </w:rPr>
      </w:pPr>
    </w:p>
    <w:p w14:paraId="7CF4D03C">
      <w:pPr>
        <w:jc w:val="center"/>
        <w:rPr>
          <w:rFonts w:hint="eastAsia"/>
          <w:b/>
        </w:rPr>
      </w:pPr>
    </w:p>
    <w:p w14:paraId="423313E8">
      <w:pPr>
        <w:jc w:val="center"/>
        <w:rPr>
          <w:rFonts w:hint="eastAsia"/>
          <w:b/>
        </w:rPr>
      </w:pPr>
    </w:p>
    <w:p w14:paraId="7A6205E1">
      <w:pPr>
        <w:jc w:val="center"/>
        <w:rPr>
          <w:rFonts w:hint="eastAsia"/>
          <w:b/>
        </w:rPr>
      </w:pPr>
    </w:p>
    <w:p w14:paraId="67E71AC7">
      <w:pPr>
        <w:jc w:val="center"/>
        <w:rPr>
          <w:rFonts w:hint="eastAsia"/>
          <w:b/>
        </w:rPr>
      </w:pPr>
    </w:p>
    <w:p w14:paraId="664F8A54">
      <w:pPr>
        <w:jc w:val="center"/>
        <w:rPr>
          <w:rFonts w:hint="eastAsia"/>
          <w:b/>
        </w:rPr>
      </w:pPr>
    </w:p>
    <w:p w14:paraId="3443A27D">
      <w:pPr>
        <w:jc w:val="center"/>
        <w:rPr>
          <w:rFonts w:hint="eastAsia"/>
          <w:b/>
        </w:rPr>
      </w:pPr>
    </w:p>
    <w:p w14:paraId="0BA16BCA">
      <w:pPr>
        <w:jc w:val="center"/>
        <w:rPr>
          <w:rFonts w:hint="eastAsia"/>
          <w:b/>
        </w:rPr>
      </w:pPr>
    </w:p>
    <w:p w14:paraId="2291A3DC">
      <w:pPr>
        <w:jc w:val="center"/>
        <w:rPr>
          <w:rFonts w:hint="eastAsia"/>
          <w:b/>
        </w:rPr>
      </w:pPr>
    </w:p>
    <w:p w14:paraId="0B1A715D">
      <w:pPr>
        <w:jc w:val="center"/>
        <w:rPr>
          <w:rFonts w:hint="eastAsia"/>
          <w:b/>
        </w:rPr>
      </w:pPr>
    </w:p>
    <w:p w14:paraId="37C13372">
      <w:pPr>
        <w:jc w:val="center"/>
        <w:rPr>
          <w:rFonts w:hint="eastAsia"/>
          <w:b/>
        </w:rPr>
      </w:pPr>
    </w:p>
    <w:p w14:paraId="398A802D">
      <w:pPr>
        <w:jc w:val="center"/>
        <w:rPr>
          <w:rFonts w:hint="eastAsia"/>
          <w:b/>
        </w:rPr>
      </w:pPr>
    </w:p>
    <w:p w14:paraId="09B71A48">
      <w:pPr>
        <w:jc w:val="center"/>
        <w:rPr>
          <w:rFonts w:hint="eastAsia"/>
          <w:b/>
        </w:rPr>
      </w:pPr>
      <w:bookmarkStart w:id="0" w:name="_GoBack"/>
      <w:bookmarkEnd w:id="0"/>
    </w:p>
    <w:p w14:paraId="6AA4E583">
      <w:pPr>
        <w:jc w:val="center"/>
        <w:rPr>
          <w:rFonts w:hint="eastAsia"/>
          <w:b/>
        </w:rPr>
      </w:pPr>
    </w:p>
    <w:p w14:paraId="1CFEF6C2">
      <w:pPr>
        <w:jc w:val="center"/>
        <w:rPr>
          <w:rFonts w:hint="eastAsia"/>
          <w:b/>
        </w:rPr>
      </w:pPr>
    </w:p>
    <w:p w14:paraId="1BA264AA">
      <w:pPr>
        <w:jc w:val="center"/>
        <w:rPr>
          <w:rFonts w:hint="eastAsia"/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06"/>
    <w:rsid w:val="00B5194B"/>
    <w:rsid w:val="00C52E06"/>
    <w:rsid w:val="09120680"/>
    <w:rsid w:val="33C74DFF"/>
    <w:rsid w:val="50436BA8"/>
    <w:rsid w:val="520D643C"/>
    <w:rsid w:val="6DF90D44"/>
    <w:rsid w:val="75F6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109</Characters>
  <Lines>1</Lines>
  <Paragraphs>1</Paragraphs>
  <TotalTime>0</TotalTime>
  <ScaleCrop>false</ScaleCrop>
  <LinksUpToDate>false</LinksUpToDate>
  <CharactersWithSpaces>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2025-12-17T08:40:00Z</dcterms:created>
  <dc:creator>pc</dc:creator>
  <cp:lastModifiedBy>WPS_1645153976</cp:lastModifiedBy>
  <dcterms:modified xsi:type="dcterms:W3CDTF">2026-04-08T02:52:52Z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0C6B8E60C79043C3A94DA4FFFA60CEED_12</vt:lpwstr>
  </property>
</Properties>
</file>