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1DCF9">
      <w:pPr>
        <w:numPr>
          <w:ilvl w:val="0"/>
          <w:numId w:val="0"/>
        </w:numPr>
        <w:spacing w:line="520" w:lineRule="exact"/>
        <w:jc w:val="center"/>
        <w:outlineLvl w:val="9"/>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eastAsia" w:ascii="仿宋" w:hAnsi="仿宋" w:eastAsia="仿宋" w:cs="仿宋"/>
          <w:b w:val="0"/>
          <w:bCs w:val="0"/>
          <w:spacing w:val="4"/>
          <w:sz w:val="24"/>
          <w:szCs w:val="24"/>
          <w:u w:val="single"/>
          <w:lang w:val="en-US" w:eastAsia="zh-CN"/>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highlight w:val="none"/>
          <w:u w:val="single"/>
          <w:lang w:val="en-US" w:eastAsia="zh-CN"/>
        </w:rPr>
        <w:t xml:space="preserve">                    </w:t>
      </w:r>
      <w:r>
        <w:rPr>
          <w:rFonts w:hint="eastAsia" w:ascii="仿宋" w:hAnsi="仿宋" w:eastAsia="仿宋" w:cs="仿宋"/>
          <w:b w:val="0"/>
          <w:bCs w:val="0"/>
          <w:color w:val="000000"/>
          <w:kern w:val="0"/>
          <w:sz w:val="24"/>
          <w:szCs w:val="24"/>
          <w:u w:val="single"/>
          <w:lang w:val="en-US" w:eastAsia="zh-CN"/>
        </w:rPr>
        <w:t xml:space="preserve"> （采购人</w:t>
      </w:r>
      <w:bookmarkStart w:id="0" w:name="_GoBack"/>
      <w:bookmarkEnd w:id="0"/>
      <w:r>
        <w:rPr>
          <w:rFonts w:hint="eastAsia" w:ascii="仿宋" w:hAnsi="仿宋" w:eastAsia="仿宋" w:cs="仿宋"/>
          <w:b w:val="0"/>
          <w:bCs w:val="0"/>
          <w:color w:val="000000"/>
          <w:kern w:val="0"/>
          <w:sz w:val="24"/>
          <w:szCs w:val="24"/>
          <w:u w:val="single"/>
          <w:lang w:val="en-US" w:eastAsia="zh-CN"/>
        </w:rPr>
        <w:t>）</w:t>
      </w:r>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5"/>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34CFE4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323A4"/>
    <w:rsid w:val="1EC21DA9"/>
    <w:rsid w:val="47ED53F8"/>
    <w:rsid w:val="5419427D"/>
    <w:rsid w:val="5FB32A6C"/>
    <w:rsid w:val="62015D11"/>
    <w:rsid w:val="6AD52B23"/>
    <w:rsid w:val="6BA46623"/>
    <w:rsid w:val="6E0A0B44"/>
    <w:rsid w:val="7AB54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194</Words>
  <Characters>194</Characters>
  <Lines>0</Lines>
  <Paragraphs>0</Paragraphs>
  <TotalTime>0</TotalTime>
  <ScaleCrop>false</ScaleCrop>
  <LinksUpToDate>false</LinksUpToDate>
  <CharactersWithSpaces>244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2025-07-15T10:13:00Z</dcterms:created>
  <dc:creator>Administrator</dc:creator>
  <cp:lastModifiedBy>喵喵喵～</cp:lastModifiedBy>
  <dcterms:modified xsi:type="dcterms:W3CDTF">2026-01-27T00:28:18Z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eyJoZGlkIjoiYjg3MjFkOTE0YmVkNjNjY2U0M2QwYzJmZGQ0MGU5OWYiLCJ1c2VySWQiOiIyNDIzMzgwNjMifQ==</vt:lpwstr>
  </property>
  <property fmtid="{D5CDD505-2E9C-101B-9397-08002B2CF9AE}" pid="4" name="ICV">
    <vt:lpwstr>49409A23BA72489881F8D35C45532186_12</vt:lpwstr>
  </property>
</Properties>
</file>