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D19FC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近年完成类似项目情况表</w:t>
      </w:r>
    </w:p>
    <w:tbl>
      <w:tblPr>
        <w:tblStyle w:val="6"/>
        <w:tblW w:w="8643" w:type="dxa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7"/>
        <w:gridCol w:w="6276"/>
      </w:tblGrid>
      <w:tr w14:paraId="494F6E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1B126">
            <w:pPr>
              <w:keepNext w:val="0"/>
              <w:keepLines w:val="0"/>
              <w:pageBreakBefore w:val="0"/>
              <w:widowControl w:val="0"/>
              <w:tabs>
                <w:tab w:val="left" w:pos="13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-2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w w:val="100"/>
                <w:sz w:val="24"/>
                <w:szCs w:val="24"/>
              </w:rPr>
              <w:t>序号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6D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B2482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CF7ED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713532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2FFA9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8ACA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项目所在地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376927D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E7D8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BB9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发包人名称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D48BCB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16FB9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27F6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发包人地址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88857D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60FE4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4C45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发包人电话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4D1FB0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BD7EA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55C5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额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/签订时间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AEC0975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DAA3B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3DA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开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竣工日期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70B7364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A1ADE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E23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承担的工作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9718F4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A54CE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2C3A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工程质量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022F59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13EBC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7AB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负责人</w:t>
            </w:r>
          </w:p>
          <w:p w14:paraId="211F639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（注册建造师）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F2213E0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678B2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ABE0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技术负责人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110F81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CE27C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0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948B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项目描述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3C3FF3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6B0EA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23B0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  <w:tc>
          <w:tcPr>
            <w:tcW w:w="6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D35463">
            <w:pPr>
              <w:topLinePunct/>
              <w:spacing w:line="44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663FF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hAnsi="宋体" w:cs="宋体"/>
          <w:caps w:val="0"/>
          <w:color w:val="auto"/>
          <w:spacing w:val="0"/>
          <w:position w:val="0"/>
          <w:sz w:val="24"/>
          <w:lang w:val="en-US" w:eastAsia="zh-CN"/>
        </w:rPr>
      </w:pPr>
      <w:r>
        <w:rPr>
          <w:rFonts w:hint="eastAsia" w:hAnsi="宋体" w:cs="宋体"/>
          <w:caps w:val="0"/>
          <w:color w:val="auto"/>
          <w:spacing w:val="0"/>
          <w:position w:val="0"/>
          <w:sz w:val="24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每张表格只填写一个项目，并标明序号。</w:t>
      </w:r>
      <w:r>
        <w:rPr>
          <w:rFonts w:hint="eastAsia" w:hAnsi="宋体" w:cs="宋体"/>
          <w:caps w:val="0"/>
          <w:color w:val="auto"/>
          <w:spacing w:val="0"/>
          <w:position w:val="0"/>
          <w:sz w:val="24"/>
          <w:lang w:val="en-US" w:eastAsia="zh-CN"/>
        </w:rPr>
        <w:t>每个项目须按评审办法规定附相关证明材料加盖公章，无相关证明材料的项目在评审时将不予确认。</w:t>
      </w:r>
    </w:p>
    <w:p w14:paraId="7D168B74">
      <w:bookmarkStart w:id="0" w:name="_GoBack"/>
      <w:bookmarkEnd w:id="0"/>
    </w:p>
    <w:sectPr>
      <w:pgSz w:w="11906" w:h="16838"/>
      <w:pgMar w:top="1417" w:right="1417" w:bottom="1417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38FF52BA"/>
    <w:rsid w:val="543A60E0"/>
    <w:rsid w:val="550B58E6"/>
    <w:rsid w:val="686D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41</Characters>
  <Lines>0</Lines>
  <Paragraphs>0</Paragraphs>
  <TotalTime>0</TotalTime>
  <ScaleCrop>false</ScaleCrop>
  <LinksUpToDate>false</LinksUpToDate>
  <CharactersWithSpaces>41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2025-10-24T08:24:33Z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eyJoZGlkIjoiYjYxMmZmYmVjYzc3YTkxZGQ2NTA0YjIyZGNkZGRlMGYiLCJ1c2VySWQiOiIyOTk5MjQzNDAifQ==</vt:lpwstr>
  </property>
</Properties>
</file>