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同类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年1月1日以来供应商同类项目的业绩合同（以合同签订日期为准），附业绩合同复印件加盖公章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7C6456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3684C8D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2026-02-28T03:11:55Z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