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DD1EF">
      <w:pPr>
        <w:jc w:val="center"/>
        <w:rPr>
          <w:rFonts w:hint="eastAsia" w:ascii="宋体" w:hAnsi="宋体" w:eastAsia="宋体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  <w:t>食材配送保障方案</w:t>
      </w:r>
      <w:bookmarkStart w:id="0" w:name="_GoBack"/>
      <w:bookmarkEnd w:id="0"/>
    </w:p>
    <w:p w14:paraId="4CE6674A">
      <w:pPr>
        <w:pStyle w:val="2"/>
        <w:rPr>
          <w:rFonts w:hint="eastAsia"/>
          <w:lang w:val="en-US" w:eastAsia="zh-CN"/>
        </w:rPr>
      </w:pPr>
    </w:p>
    <w:p w14:paraId="780CCF69">
      <w:pPr>
        <w:pStyle w:val="6"/>
        <w:spacing w:before="0" w:after="0" w:line="360" w:lineRule="auto"/>
        <w:ind w:left="0" w:right="0"/>
        <w:jc w:val="both"/>
        <w:rPr>
          <w:rFonts w:hint="eastAsia" w:ascii="宋体" w:hAnsi="宋体" w:eastAsia="宋体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  <w:t>根据投标人提供针对餐厅食材配送保障方案需包含①配送流程、分拣、包装等；②运输工具</w:t>
      </w:r>
      <w:r>
        <w:rPr>
          <w:rFonts w:hint="eastAsia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  <w:t>及</w:t>
      </w:r>
      <w:r>
        <w:rPr>
          <w:rFonts w:hint="eastAsia" w:ascii="宋体" w:hAnsi="宋体" w:eastAsia="宋体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  <w:t>应急保障方案，共</w:t>
      </w:r>
      <w:r>
        <w:rPr>
          <w:rFonts w:hint="eastAsia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  <w:t>项内容，每项满分3分，总分</w:t>
      </w:r>
      <w:r>
        <w:rPr>
          <w:rFonts w:hint="eastAsia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  <w:t>6</w:t>
      </w:r>
      <w:r>
        <w:rPr>
          <w:rFonts w:hint="eastAsia" w:ascii="宋体" w:hAnsi="宋体" w:eastAsia="宋体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  <w:t>分。</w:t>
      </w:r>
    </w:p>
    <w:p w14:paraId="4869A189">
      <w:pPr>
        <w:rPr>
          <w:rFonts w:hint="eastAsia" w:ascii="宋体" w:hAnsi="宋体" w:eastAsia="宋体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  <w:t>其中，每项以具体内容与本项目及所投产品的针对性、可行性、方案完善性作为采分点；每个采分点按照1分、0.9分、0.5分、0.3分、0.1分、0分作为具体赋分分值，完全符合采分点要求的得1分，存在个别瑕疵但是符合采分点要素的得0.9分，基本符合采分点要求但是存在一定不足的得0.5分，存在明显不符合采分点要求的得0.3分，完全不符合采分点要求的得0.1分，未响应相应内容的得0分</w:t>
      </w:r>
      <w:r>
        <w:rPr>
          <w:rFonts w:hint="eastAsia" w:ascii="宋体" w:hAnsi="宋体" w:eastAsia="宋体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621A5"/>
    <w:rsid w:val="6B66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customStyle="1" w:styleId="6">
    <w:name w:val="null84"/>
    <w:hidden/>
    <w:qFormat/>
    <w:uiPriority w:val="0"/>
    <w:rPr>
      <w:rFonts w:hint="eastAsia" w:ascii="宋体" w:hAnsi="宋体" w:eastAsia="宋体" w:cs="宋体"/>
      <w:bCs/>
      <w:color w:val="auto"/>
      <w:kern w:val="2"/>
      <w:sz w:val="21"/>
      <w:szCs w:val="21"/>
      <w:highlight w:val="none"/>
      <w:vertAlign w:val="baseline"/>
      <w:lang w:val="en-US" w:eastAsia="zh-CN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2026-04-13T02:59:00Z</dcterms:created>
  <dc:creator>M</dc:creator>
  <cp:lastModifiedBy>M</cp:lastModifiedBy>
  <dcterms:modified xsi:type="dcterms:W3CDTF">2026-04-13T03:00:05Z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77F69468FE2F4EFF9E3DFC3D63D80BF1_11</vt:lpwstr>
  </property>
  <property fmtid="{D5CDD505-2E9C-101B-9397-08002B2CF9AE}" pid="4" name="KSOTemplateDocerSaveRecord">
    <vt:lpwstr>eyJoZGlkIjoiNDc1ZmJkN2QwYjIxNWZlMmQzNTk2ZmQzYmRhZjQxZGYiLCJ1c2VySWQiOiI1NDkzMjg4OTQifQ==</vt:lpwstr>
  </property>
</Properties>
</file>