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909" w:rsidRPr="005A65D5" w:rsidRDefault="004A4909" w:rsidP="004A4909">
      <w:pPr>
        <w:pStyle w:val="3"/>
        <w:ind w:firstLineChars="0" w:firstLine="0"/>
        <w:jc w:val="center"/>
        <w:rPr>
          <w:rFonts w:ascii="Times New Roman" w:eastAsia="仿宋" w:hAnsi="Times New Roman"/>
          <w:sz w:val="32"/>
          <w:szCs w:val="32"/>
        </w:rPr>
      </w:pPr>
      <w:bookmarkStart w:id="0" w:name="_Toc140596793"/>
      <w:bookmarkStart w:id="1" w:name="_Toc216582817"/>
      <w:bookmarkStart w:id="2" w:name="_Toc60929140"/>
      <w:bookmarkStart w:id="3" w:name="_Toc60928908"/>
      <w:bookmarkStart w:id="4" w:name="_Toc28959"/>
      <w:bookmarkStart w:id="5" w:name="_Toc22563"/>
      <w:bookmarkStart w:id="6" w:name="_Toc515647820"/>
      <w:bookmarkStart w:id="7" w:name="_Toc532473509"/>
      <w:r w:rsidRPr="005A65D5">
        <w:rPr>
          <w:rFonts w:ascii="Times New Roman" w:eastAsia="仿宋" w:hAnsi="Times New Roman"/>
          <w:sz w:val="32"/>
          <w:szCs w:val="32"/>
        </w:rPr>
        <w:t>技术偏离表</w:t>
      </w:r>
      <w:bookmarkEnd w:id="0"/>
      <w:bookmarkEnd w:id="1"/>
      <w:bookmarkEnd w:id="2"/>
      <w:bookmarkEnd w:id="3"/>
      <w:r w:rsidR="00146A19">
        <w:rPr>
          <w:rFonts w:ascii="Times New Roman" w:eastAsia="仿宋" w:hAnsi="Times New Roman" w:hint="eastAsia"/>
          <w:sz w:val="32"/>
          <w:szCs w:val="32"/>
        </w:rPr>
        <w:t>（</w:t>
      </w:r>
      <w:r w:rsidR="00146A19" w:rsidRPr="0084465E">
        <w:rPr>
          <w:rFonts w:ascii="Times New Roman" w:eastAsia="仿宋" w:hAnsi="Times New Roman" w:hint="eastAsia"/>
          <w:sz w:val="32"/>
          <w:szCs w:val="32"/>
          <w:u w:val="single"/>
        </w:rPr>
        <w:t>标的名称</w:t>
      </w:r>
      <w:r w:rsidR="00146A19">
        <w:rPr>
          <w:rFonts w:ascii="Times New Roman" w:eastAsia="仿宋" w:hAnsi="Times New Roman" w:hint="eastAsia"/>
          <w:sz w:val="32"/>
          <w:szCs w:val="32"/>
        </w:rPr>
        <w:t>）</w:t>
      </w:r>
    </w:p>
    <w:bookmarkEnd w:id="4"/>
    <w:bookmarkEnd w:id="5"/>
    <w:bookmarkEnd w:id="6"/>
    <w:bookmarkEnd w:id="7"/>
    <w:p w:rsidR="004A4909" w:rsidRPr="005A65D5" w:rsidRDefault="004A4909" w:rsidP="004A4909">
      <w:pPr>
        <w:pStyle w:val="a0"/>
        <w:rPr>
          <w:rFonts w:ascii="Times New Roman" w:eastAsia="仿宋" w:hAnsi="Times New Roman"/>
          <w:u w:val="single"/>
        </w:rPr>
      </w:pPr>
      <w:r w:rsidRPr="005A65D5">
        <w:rPr>
          <w:rFonts w:ascii="Times New Roman" w:eastAsia="仿宋" w:hAnsi="Times New Roman"/>
        </w:rPr>
        <w:t>项目编号：</w:t>
      </w:r>
    </w:p>
    <w:p w:rsidR="004A4909" w:rsidRPr="005A65D5" w:rsidRDefault="004A4909" w:rsidP="004A4909">
      <w:pPr>
        <w:pStyle w:val="a6"/>
        <w:spacing w:line="360" w:lineRule="auto"/>
        <w:rPr>
          <w:rFonts w:ascii="Times New Roman" w:eastAsia="仿宋" w:hAnsi="Times New Roman"/>
          <w:sz w:val="24"/>
        </w:rPr>
      </w:pPr>
      <w:r w:rsidRPr="005A65D5">
        <w:rPr>
          <w:rFonts w:ascii="Times New Roman" w:eastAsia="仿宋" w:hAnsi="Times New Roman"/>
          <w:sz w:val="24"/>
        </w:rPr>
        <w:t>项目名称：</w:t>
      </w:r>
      <w:bookmarkStart w:id="8" w:name="_GoBack"/>
      <w:bookmarkEnd w:id="8"/>
    </w:p>
    <w:p w:rsidR="000A065B" w:rsidRDefault="000A065B" w:rsidP="000A065B">
      <w:pPr>
        <w:pStyle w:val="a6"/>
        <w:wordWrap w:val="0"/>
        <w:spacing w:line="360" w:lineRule="auto"/>
        <w:ind w:right="960"/>
        <w:rPr>
          <w:rFonts w:ascii="Times New Roman" w:eastAsia="仿宋" w:hAnsi="Times New Roman"/>
          <w:sz w:val="24"/>
        </w:rPr>
      </w:pPr>
      <w:r>
        <w:rPr>
          <w:rFonts w:ascii="Times New Roman" w:eastAsia="仿宋" w:hAnsi="Times New Roman" w:hint="eastAsia"/>
          <w:sz w:val="24"/>
        </w:rPr>
        <w:t>采购包：</w:t>
      </w:r>
    </w:p>
    <w:p w:rsidR="004A4909" w:rsidRPr="005A65D5" w:rsidRDefault="000A065B" w:rsidP="000A065B">
      <w:pPr>
        <w:pStyle w:val="a6"/>
        <w:wordWrap w:val="0"/>
        <w:spacing w:line="360" w:lineRule="auto"/>
        <w:ind w:right="960"/>
        <w:rPr>
          <w:rFonts w:ascii="Times New Roman" w:eastAsia="仿宋" w:hAnsi="Times New Roman"/>
          <w:sz w:val="24"/>
        </w:rPr>
      </w:pPr>
      <w:r>
        <w:rPr>
          <w:rFonts w:ascii="Times New Roman" w:eastAsia="仿宋" w:hAnsi="Times New Roman" w:hint="eastAsia"/>
          <w:sz w:val="24"/>
        </w:rPr>
        <w:t>标的名称：</w:t>
      </w:r>
      <w:r w:rsidR="004A4909" w:rsidRPr="005A65D5">
        <w:rPr>
          <w:rFonts w:ascii="Times New Roman" w:eastAsia="仿宋" w:hAnsi="Times New Roman"/>
          <w:sz w:val="24"/>
        </w:rPr>
        <w:t xml:space="preserve">         </w:t>
      </w: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5"/>
        <w:gridCol w:w="2675"/>
        <w:gridCol w:w="2266"/>
        <w:gridCol w:w="1647"/>
        <w:gridCol w:w="1615"/>
      </w:tblGrid>
      <w:tr w:rsidR="004A4909" w:rsidRPr="005A65D5" w:rsidTr="00F86060">
        <w:trPr>
          <w:trHeight w:val="837"/>
          <w:jc w:val="center"/>
        </w:trPr>
        <w:tc>
          <w:tcPr>
            <w:tcW w:w="995" w:type="dxa"/>
            <w:vAlign w:val="center"/>
          </w:tcPr>
          <w:p w:rsidR="004A4909" w:rsidRPr="005A65D5" w:rsidRDefault="004A4909" w:rsidP="00F86060">
            <w:pPr>
              <w:pStyle w:val="a6"/>
              <w:ind w:leftChars="-15" w:left="-31"/>
              <w:jc w:val="center"/>
              <w:rPr>
                <w:rFonts w:ascii="Times New Roman" w:eastAsia="仿宋" w:hAnsi="Times New Roman"/>
                <w:sz w:val="24"/>
              </w:rPr>
            </w:pPr>
            <w:r w:rsidRPr="005A65D5">
              <w:rPr>
                <w:rFonts w:ascii="Times New Roman" w:eastAsia="仿宋" w:hAnsi="Times New Roman"/>
                <w:sz w:val="24"/>
              </w:rPr>
              <w:t>技术要求序号</w:t>
            </w:r>
          </w:p>
        </w:tc>
        <w:tc>
          <w:tcPr>
            <w:tcW w:w="2675" w:type="dxa"/>
            <w:vAlign w:val="center"/>
          </w:tcPr>
          <w:p w:rsidR="004A4909" w:rsidRPr="005A65D5" w:rsidRDefault="004A4909" w:rsidP="00F86060">
            <w:pPr>
              <w:pStyle w:val="a6"/>
              <w:ind w:leftChars="-98" w:left="-206" w:rightChars="-79" w:right="-166"/>
              <w:jc w:val="center"/>
              <w:rPr>
                <w:rFonts w:ascii="Times New Roman" w:eastAsia="仿宋" w:hAnsi="Times New Roman"/>
                <w:sz w:val="24"/>
              </w:rPr>
            </w:pPr>
            <w:r w:rsidRPr="005A65D5">
              <w:rPr>
                <w:rFonts w:ascii="Times New Roman" w:eastAsia="仿宋" w:hAnsi="Times New Roman"/>
                <w:sz w:val="24"/>
              </w:rPr>
              <w:t>招标要求</w:t>
            </w:r>
          </w:p>
        </w:tc>
        <w:tc>
          <w:tcPr>
            <w:tcW w:w="2266" w:type="dxa"/>
            <w:vAlign w:val="center"/>
          </w:tcPr>
          <w:p w:rsidR="004A4909" w:rsidRPr="005A65D5" w:rsidRDefault="004A4909" w:rsidP="00F86060">
            <w:pPr>
              <w:pStyle w:val="a6"/>
              <w:ind w:leftChars="-23" w:left="-48"/>
              <w:jc w:val="center"/>
              <w:rPr>
                <w:rFonts w:ascii="Times New Roman" w:eastAsia="仿宋" w:hAnsi="Times New Roman"/>
                <w:sz w:val="24"/>
              </w:rPr>
            </w:pPr>
            <w:r w:rsidRPr="005A65D5">
              <w:rPr>
                <w:rFonts w:ascii="Times New Roman" w:eastAsia="仿宋" w:hAnsi="Times New Roman"/>
                <w:sz w:val="24"/>
              </w:rPr>
              <w:t>投标响应</w:t>
            </w:r>
          </w:p>
        </w:tc>
        <w:tc>
          <w:tcPr>
            <w:tcW w:w="1647" w:type="dxa"/>
            <w:vAlign w:val="center"/>
          </w:tcPr>
          <w:p w:rsidR="004A4909" w:rsidRPr="005A65D5" w:rsidRDefault="004A4909" w:rsidP="00F86060">
            <w:pPr>
              <w:pStyle w:val="a6"/>
              <w:ind w:leftChars="-16" w:left="-34"/>
              <w:jc w:val="center"/>
              <w:rPr>
                <w:rFonts w:ascii="Times New Roman" w:eastAsia="仿宋" w:hAnsi="Times New Roman"/>
                <w:sz w:val="24"/>
              </w:rPr>
            </w:pPr>
            <w:r w:rsidRPr="005A65D5">
              <w:rPr>
                <w:rFonts w:ascii="Times New Roman" w:eastAsia="仿宋" w:hAnsi="Times New Roman"/>
                <w:sz w:val="24"/>
              </w:rPr>
              <w:t>偏离</w:t>
            </w:r>
          </w:p>
        </w:tc>
        <w:tc>
          <w:tcPr>
            <w:tcW w:w="1615" w:type="dxa"/>
            <w:vAlign w:val="center"/>
          </w:tcPr>
          <w:p w:rsidR="004A4909" w:rsidRPr="005A65D5" w:rsidRDefault="004A4909" w:rsidP="00F86060">
            <w:pPr>
              <w:pStyle w:val="a6"/>
              <w:ind w:leftChars="-39" w:left="-82"/>
              <w:jc w:val="center"/>
              <w:rPr>
                <w:rFonts w:ascii="Times New Roman" w:eastAsia="仿宋" w:hAnsi="Times New Roman"/>
                <w:sz w:val="24"/>
              </w:rPr>
            </w:pPr>
            <w:r w:rsidRPr="005A65D5">
              <w:rPr>
                <w:rFonts w:ascii="Times New Roman" w:eastAsia="仿宋" w:hAnsi="Times New Roman"/>
                <w:sz w:val="24"/>
              </w:rPr>
              <w:t>说明</w:t>
            </w: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7"/>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68"/>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r w:rsidR="004A4909" w:rsidRPr="005A65D5" w:rsidTr="00F86060">
        <w:trPr>
          <w:trHeight w:val="494"/>
          <w:jc w:val="center"/>
        </w:trPr>
        <w:tc>
          <w:tcPr>
            <w:tcW w:w="99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67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2266"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47"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c>
          <w:tcPr>
            <w:tcW w:w="1615" w:type="dxa"/>
          </w:tcPr>
          <w:p w:rsidR="004A4909" w:rsidRPr="005A65D5" w:rsidRDefault="004A4909" w:rsidP="00F86060">
            <w:pPr>
              <w:pStyle w:val="a6"/>
              <w:spacing w:line="360" w:lineRule="auto"/>
              <w:ind w:leftChars="257" w:left="1080" w:hanging="540"/>
              <w:rPr>
                <w:rFonts w:ascii="Times New Roman" w:eastAsia="仿宋" w:hAnsi="Times New Roman"/>
                <w:sz w:val="24"/>
              </w:rPr>
            </w:pPr>
          </w:p>
        </w:tc>
      </w:tr>
    </w:tbl>
    <w:p w:rsidR="004A4909" w:rsidRPr="005A65D5" w:rsidRDefault="004A4909" w:rsidP="004A4909">
      <w:pPr>
        <w:pStyle w:val="a6"/>
        <w:spacing w:line="360" w:lineRule="auto"/>
        <w:ind w:leftChars="257" w:left="1080" w:hanging="540"/>
        <w:rPr>
          <w:rFonts w:ascii="Times New Roman" w:eastAsia="仿宋" w:hAnsi="Times New Roman"/>
          <w:sz w:val="24"/>
        </w:rPr>
      </w:pPr>
    </w:p>
    <w:p w:rsidR="004A4909" w:rsidRPr="005A65D5" w:rsidRDefault="004A4909" w:rsidP="004A4909">
      <w:pPr>
        <w:spacing w:line="360" w:lineRule="auto"/>
        <w:ind w:firstLineChars="800" w:firstLine="1920"/>
        <w:rPr>
          <w:rFonts w:eastAsia="仿宋"/>
          <w:sz w:val="24"/>
        </w:rPr>
      </w:pPr>
      <w:r w:rsidRPr="005A65D5">
        <w:rPr>
          <w:rFonts w:eastAsia="仿宋"/>
          <w:sz w:val="24"/>
        </w:rPr>
        <w:t>投标人（盖公章）：</w:t>
      </w:r>
      <w:r w:rsidRPr="005A65D5">
        <w:rPr>
          <w:rFonts w:eastAsia="仿宋"/>
          <w:sz w:val="24"/>
          <w:u w:val="single"/>
        </w:rPr>
        <w:t xml:space="preserve">                             </w:t>
      </w:r>
    </w:p>
    <w:p w:rsidR="004A4909" w:rsidRPr="005A65D5" w:rsidRDefault="004A4909" w:rsidP="004A4909">
      <w:pPr>
        <w:spacing w:line="360" w:lineRule="auto"/>
        <w:ind w:firstLineChars="800" w:firstLine="1920"/>
        <w:rPr>
          <w:rFonts w:eastAsia="仿宋"/>
          <w:sz w:val="24"/>
          <w:u w:val="single"/>
        </w:rPr>
      </w:pPr>
      <w:r w:rsidRPr="005A65D5">
        <w:rPr>
          <w:rFonts w:eastAsia="仿宋"/>
          <w:sz w:val="24"/>
        </w:rPr>
        <w:t>法定代表人或授权代表（签字或盖章）：</w:t>
      </w:r>
      <w:r w:rsidRPr="005A65D5">
        <w:rPr>
          <w:rFonts w:eastAsia="仿宋"/>
          <w:sz w:val="24"/>
          <w:u w:val="single"/>
        </w:rPr>
        <w:t xml:space="preserve">           </w:t>
      </w:r>
    </w:p>
    <w:p w:rsidR="004A4909" w:rsidRPr="005A65D5" w:rsidRDefault="004A4909" w:rsidP="004A4909">
      <w:pPr>
        <w:pStyle w:val="a6"/>
        <w:tabs>
          <w:tab w:val="left" w:pos="5580"/>
        </w:tabs>
        <w:spacing w:line="360" w:lineRule="auto"/>
        <w:ind w:firstLineChars="800" w:firstLine="1920"/>
        <w:rPr>
          <w:rFonts w:ascii="Times New Roman" w:eastAsia="仿宋" w:hAnsi="Times New Roman"/>
          <w:sz w:val="24"/>
        </w:rPr>
      </w:pPr>
      <w:r w:rsidRPr="005A65D5">
        <w:rPr>
          <w:rFonts w:ascii="Times New Roman" w:eastAsia="仿宋" w:hAnsi="Times New Roman"/>
          <w:sz w:val="24"/>
        </w:rPr>
        <w:t>日</w:t>
      </w:r>
      <w:r w:rsidRPr="005A65D5">
        <w:rPr>
          <w:rFonts w:ascii="Times New Roman" w:eastAsia="仿宋" w:hAnsi="Times New Roman"/>
          <w:sz w:val="24"/>
        </w:rPr>
        <w:t xml:space="preserve">    </w:t>
      </w:r>
      <w:r w:rsidRPr="005A65D5">
        <w:rPr>
          <w:rFonts w:ascii="Times New Roman" w:eastAsia="仿宋" w:hAnsi="Times New Roman"/>
          <w:sz w:val="24"/>
        </w:rPr>
        <w:t>期：</w:t>
      </w:r>
      <w:r w:rsidRPr="005A65D5">
        <w:rPr>
          <w:rFonts w:ascii="Times New Roman" w:eastAsia="仿宋" w:hAnsi="Times New Roman"/>
          <w:sz w:val="32"/>
          <w:u w:val="single"/>
        </w:rPr>
        <w:t xml:space="preserve">                            </w:t>
      </w:r>
    </w:p>
    <w:p w:rsidR="004A4909" w:rsidRPr="005A65D5" w:rsidRDefault="004A4909" w:rsidP="004A4909">
      <w:pPr>
        <w:pStyle w:val="a6"/>
        <w:spacing w:line="360" w:lineRule="auto"/>
        <w:rPr>
          <w:rFonts w:ascii="Times New Roman" w:eastAsia="仿宋" w:hAnsi="Times New Roman"/>
          <w:szCs w:val="21"/>
        </w:rPr>
      </w:pPr>
      <w:r w:rsidRPr="005A65D5">
        <w:rPr>
          <w:rFonts w:ascii="Times New Roman" w:eastAsia="仿宋" w:hAnsi="Times New Roman"/>
          <w:szCs w:val="21"/>
        </w:rPr>
        <w:t>注：</w:t>
      </w:r>
      <w:r w:rsidRPr="005A65D5">
        <w:rPr>
          <w:rFonts w:ascii="Times New Roman" w:eastAsia="仿宋" w:hAnsi="Times New Roman"/>
          <w:szCs w:val="21"/>
        </w:rPr>
        <w:t>1.</w:t>
      </w:r>
      <w:r w:rsidRPr="005A65D5">
        <w:rPr>
          <w:rFonts w:ascii="Times New Roman" w:eastAsia="仿宋" w:hAnsi="Times New Roman"/>
          <w:szCs w:val="21"/>
        </w:rPr>
        <w:t>投标文件技术参数指标响应内容必须按照投标产品实际参数指标填写，与相关证明材料一致，不得直接将采购文件的技术参数指标要求完全复制作为投标文件响应内容，否则将会影响评审得分。</w:t>
      </w:r>
    </w:p>
    <w:p w:rsidR="004A4909" w:rsidRPr="005A65D5" w:rsidRDefault="004A4909" w:rsidP="004A4909">
      <w:pPr>
        <w:pStyle w:val="a6"/>
        <w:spacing w:line="360" w:lineRule="auto"/>
        <w:ind w:leftChars="257" w:left="1080" w:hanging="540"/>
        <w:rPr>
          <w:rFonts w:ascii="Times New Roman" w:eastAsia="仿宋" w:hAnsi="Times New Roman"/>
          <w:szCs w:val="21"/>
        </w:rPr>
      </w:pPr>
      <w:r w:rsidRPr="005A65D5">
        <w:rPr>
          <w:rFonts w:ascii="Times New Roman" w:eastAsia="仿宋" w:hAnsi="Times New Roman"/>
          <w:szCs w:val="21"/>
        </w:rPr>
        <w:t>2.</w:t>
      </w:r>
      <w:r w:rsidRPr="005A65D5">
        <w:rPr>
          <w:rFonts w:ascii="Times New Roman" w:eastAsia="仿宋" w:hAnsi="Times New Roman"/>
          <w:szCs w:val="21"/>
        </w:rPr>
        <w:t>务必完整填写所有指标响应参数；必须在备注栏进行明确说明偏离情况，且偏离</w:t>
      </w:r>
    </w:p>
    <w:p w:rsidR="004A4909" w:rsidRPr="005A65D5" w:rsidRDefault="004A4909" w:rsidP="004A4909">
      <w:pPr>
        <w:pStyle w:val="a6"/>
        <w:spacing w:line="360" w:lineRule="auto"/>
        <w:rPr>
          <w:rFonts w:ascii="Times New Roman" w:eastAsia="仿宋" w:hAnsi="Times New Roman"/>
          <w:szCs w:val="21"/>
        </w:rPr>
      </w:pPr>
      <w:r w:rsidRPr="005A65D5">
        <w:rPr>
          <w:rFonts w:ascii="Times New Roman" w:eastAsia="仿宋" w:hAnsi="Times New Roman"/>
          <w:szCs w:val="21"/>
        </w:rPr>
        <w:t>情况与实际相符，否则将会影响评审得分。</w:t>
      </w:r>
    </w:p>
    <w:p w:rsidR="004A4909" w:rsidRPr="005A65D5" w:rsidRDefault="004A4909" w:rsidP="004A4909">
      <w:pPr>
        <w:pStyle w:val="a6"/>
        <w:spacing w:line="360" w:lineRule="auto"/>
        <w:ind w:leftChars="257" w:left="1080" w:hanging="540"/>
        <w:rPr>
          <w:rFonts w:ascii="Times New Roman" w:eastAsia="仿宋" w:hAnsi="Times New Roman"/>
          <w:szCs w:val="21"/>
        </w:rPr>
      </w:pPr>
      <w:r w:rsidRPr="005A65D5">
        <w:rPr>
          <w:rFonts w:ascii="Times New Roman" w:eastAsia="仿宋" w:hAnsi="Times New Roman"/>
          <w:szCs w:val="21"/>
        </w:rPr>
        <w:t>3.</w:t>
      </w:r>
      <w:r w:rsidRPr="005A65D5">
        <w:rPr>
          <w:rFonts w:ascii="Times New Roman" w:eastAsia="仿宋" w:hAnsi="Times New Roman"/>
          <w:szCs w:val="21"/>
        </w:rPr>
        <w:t>采购文件中约定的每项采购内容的技术偏离情况都必须体现在此技术偏离表中，</w:t>
      </w:r>
    </w:p>
    <w:p w:rsidR="00146A19" w:rsidRDefault="004A4909" w:rsidP="00146A19">
      <w:pPr>
        <w:pStyle w:val="a6"/>
        <w:spacing w:line="360" w:lineRule="auto"/>
        <w:ind w:leftChars="12" w:left="52" w:hanging="27"/>
        <w:rPr>
          <w:rFonts w:ascii="Times New Roman" w:eastAsia="仿宋" w:hAnsi="Times New Roman"/>
          <w:szCs w:val="21"/>
        </w:rPr>
      </w:pPr>
      <w:r w:rsidRPr="005A65D5">
        <w:rPr>
          <w:rFonts w:ascii="Times New Roman" w:eastAsia="仿宋" w:hAnsi="Times New Roman"/>
          <w:szCs w:val="21"/>
        </w:rPr>
        <w:t>否则将会影响评审得分。</w:t>
      </w:r>
    </w:p>
    <w:p w:rsidR="00146A19" w:rsidRPr="005A65D5" w:rsidRDefault="00146A19" w:rsidP="00146A19">
      <w:pPr>
        <w:pStyle w:val="a6"/>
        <w:spacing w:line="360" w:lineRule="auto"/>
        <w:ind w:leftChars="257" w:left="1080" w:hanging="540"/>
        <w:rPr>
          <w:rFonts w:ascii="Times New Roman" w:eastAsia="仿宋" w:hAnsi="Times New Roman"/>
          <w:szCs w:val="21"/>
        </w:rPr>
      </w:pPr>
      <w:r>
        <w:rPr>
          <w:rFonts w:ascii="Times New Roman" w:eastAsia="仿宋" w:hAnsi="Times New Roman" w:hint="eastAsia"/>
          <w:szCs w:val="21"/>
        </w:rPr>
        <w:t>4.</w:t>
      </w:r>
      <w:r>
        <w:rPr>
          <w:rFonts w:ascii="Times New Roman" w:eastAsia="仿宋" w:hAnsi="Times New Roman" w:hint="eastAsia"/>
          <w:szCs w:val="21"/>
        </w:rPr>
        <w:t>按照不同标的产品分别制作本偏离表</w:t>
      </w:r>
      <w:r w:rsidRPr="005A65D5">
        <w:rPr>
          <w:rFonts w:ascii="Times New Roman" w:eastAsia="仿宋" w:hAnsi="Times New Roman"/>
          <w:szCs w:val="21"/>
        </w:rPr>
        <w:t>，</w:t>
      </w:r>
    </w:p>
    <w:p w:rsidR="004A4909" w:rsidRPr="005A65D5" w:rsidRDefault="00146A19" w:rsidP="00146A19">
      <w:pPr>
        <w:pStyle w:val="a6"/>
        <w:spacing w:line="360" w:lineRule="auto"/>
        <w:rPr>
          <w:rFonts w:ascii="Times New Roman" w:eastAsia="仿宋" w:hAnsi="Times New Roman"/>
          <w:sz w:val="24"/>
          <w:u w:val="single"/>
        </w:rPr>
      </w:pPr>
      <w:r w:rsidRPr="005A65D5">
        <w:rPr>
          <w:rFonts w:ascii="Times New Roman" w:eastAsia="仿宋" w:hAnsi="Times New Roman"/>
          <w:szCs w:val="21"/>
        </w:rPr>
        <w:lastRenderedPageBreak/>
        <w:t>否则将会影响评审得分。</w:t>
      </w:r>
    </w:p>
    <w:p w:rsidR="00EE20B5" w:rsidRDefault="00EE20B5"/>
    <w:sectPr w:rsidR="00EE20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F34"/>
    <w:rsid w:val="000A065B"/>
    <w:rsid w:val="00146A19"/>
    <w:rsid w:val="004A4909"/>
    <w:rsid w:val="0084465E"/>
    <w:rsid w:val="00E05F34"/>
    <w:rsid w:val="00EE2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C34DF"/>
  <w15:chartTrackingRefBased/>
  <w15:docId w15:val="{332DC8B1-F94C-4424-8A8D-4BB9A70BB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A4909"/>
    <w:pPr>
      <w:widowControl w:val="0"/>
      <w:jc w:val="both"/>
    </w:pPr>
    <w:rPr>
      <w:rFonts w:ascii="Times New Roman" w:eastAsia="宋体" w:hAnsi="Times New Roman" w:cs="Times New Roman"/>
      <w:szCs w:val="24"/>
    </w:rPr>
  </w:style>
  <w:style w:type="paragraph" w:styleId="3">
    <w:name w:val="heading 3"/>
    <w:basedOn w:val="a"/>
    <w:next w:val="a1"/>
    <w:link w:val="31"/>
    <w:qFormat/>
    <w:rsid w:val="004A4909"/>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paragraph" w:styleId="4">
    <w:name w:val="heading 4"/>
    <w:basedOn w:val="a"/>
    <w:next w:val="a"/>
    <w:link w:val="40"/>
    <w:uiPriority w:val="9"/>
    <w:semiHidden/>
    <w:unhideWhenUsed/>
    <w:qFormat/>
    <w:rsid w:val="004A490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标题 3 字符"/>
    <w:basedOn w:val="a2"/>
    <w:uiPriority w:val="9"/>
    <w:semiHidden/>
    <w:rsid w:val="004A4909"/>
    <w:rPr>
      <w:rFonts w:ascii="Times New Roman" w:eastAsia="宋体" w:hAnsi="Times New Roman" w:cs="Times New Roman"/>
      <w:b/>
      <w:bCs/>
      <w:sz w:val="32"/>
      <w:szCs w:val="32"/>
    </w:rPr>
  </w:style>
  <w:style w:type="paragraph" w:styleId="a0">
    <w:name w:val="Body Text"/>
    <w:basedOn w:val="a"/>
    <w:next w:val="4"/>
    <w:link w:val="1"/>
    <w:rsid w:val="004A4909"/>
    <w:pPr>
      <w:tabs>
        <w:tab w:val="left" w:pos="567"/>
      </w:tabs>
      <w:spacing w:before="120" w:line="22" w:lineRule="atLeast"/>
    </w:pPr>
    <w:rPr>
      <w:rFonts w:ascii="宋体" w:hAnsi="宋体"/>
      <w:sz w:val="24"/>
    </w:rPr>
  </w:style>
  <w:style w:type="character" w:customStyle="1" w:styleId="a5">
    <w:name w:val="正文文本 字符"/>
    <w:basedOn w:val="a2"/>
    <w:uiPriority w:val="99"/>
    <w:semiHidden/>
    <w:rsid w:val="004A4909"/>
    <w:rPr>
      <w:rFonts w:ascii="Times New Roman" w:eastAsia="宋体" w:hAnsi="Times New Roman" w:cs="Times New Roman"/>
      <w:szCs w:val="24"/>
    </w:rPr>
  </w:style>
  <w:style w:type="character" w:customStyle="1" w:styleId="1">
    <w:name w:val="正文文本 字符1"/>
    <w:link w:val="a0"/>
    <w:rsid w:val="004A4909"/>
    <w:rPr>
      <w:rFonts w:ascii="宋体" w:eastAsia="宋体" w:hAnsi="宋体" w:cs="Times New Roman"/>
      <w:sz w:val="24"/>
      <w:szCs w:val="24"/>
    </w:rPr>
  </w:style>
  <w:style w:type="character" w:customStyle="1" w:styleId="31">
    <w:name w:val="标题 3 字符1"/>
    <w:link w:val="3"/>
    <w:rsid w:val="004A4909"/>
    <w:rPr>
      <w:rFonts w:ascii="宋体" w:eastAsia="宋体" w:hAnsi="宋体" w:cs="Times New Roman"/>
      <w:b/>
      <w:kern w:val="0"/>
      <w:sz w:val="30"/>
      <w:szCs w:val="30"/>
    </w:rPr>
  </w:style>
  <w:style w:type="paragraph" w:styleId="a6">
    <w:name w:val="Plain Text"/>
    <w:basedOn w:val="a"/>
    <w:link w:val="10"/>
    <w:rsid w:val="004A4909"/>
    <w:rPr>
      <w:rFonts w:ascii="宋体" w:hAnsi="Courier New"/>
      <w:szCs w:val="20"/>
    </w:rPr>
  </w:style>
  <w:style w:type="character" w:customStyle="1" w:styleId="a7">
    <w:name w:val="纯文本 字符"/>
    <w:basedOn w:val="a2"/>
    <w:uiPriority w:val="99"/>
    <w:semiHidden/>
    <w:rsid w:val="004A4909"/>
    <w:rPr>
      <w:rFonts w:asciiTheme="minorEastAsia" w:hAnsi="Courier New" w:cs="Courier New"/>
      <w:szCs w:val="24"/>
    </w:rPr>
  </w:style>
  <w:style w:type="character" w:customStyle="1" w:styleId="10">
    <w:name w:val="纯文本 字符1"/>
    <w:link w:val="a6"/>
    <w:rsid w:val="004A4909"/>
    <w:rPr>
      <w:rFonts w:ascii="宋体" w:eastAsia="宋体" w:hAnsi="Courier New" w:cs="Times New Roman"/>
      <w:szCs w:val="20"/>
    </w:rPr>
  </w:style>
  <w:style w:type="paragraph" w:styleId="a1">
    <w:name w:val="Normal Indent"/>
    <w:basedOn w:val="a"/>
    <w:uiPriority w:val="99"/>
    <w:semiHidden/>
    <w:unhideWhenUsed/>
    <w:rsid w:val="004A4909"/>
    <w:pPr>
      <w:ind w:firstLineChars="200" w:firstLine="420"/>
    </w:pPr>
  </w:style>
  <w:style w:type="character" w:customStyle="1" w:styleId="40">
    <w:name w:val="标题 4 字符"/>
    <w:basedOn w:val="a2"/>
    <w:link w:val="4"/>
    <w:uiPriority w:val="9"/>
    <w:semiHidden/>
    <w:rsid w:val="004A4909"/>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Words>
  <Characters>396</Characters>
  <Application>Microsoft Office Word</Application>
  <DocSecurity>0</DocSecurity>
  <Lines>3</Lines>
  <Paragraphs>1</Paragraphs>
  <ScaleCrop>false</ScaleCrop>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曹文渊</dc:creator>
  <cp:keywords/>
  <dc:description/>
  <cp:lastModifiedBy>曹文渊</cp:lastModifiedBy>
  <cp:revision>5</cp:revision>
  <dcterms:created xsi:type="dcterms:W3CDTF">2024-06-26T07:46:00Z</dcterms:created>
  <dcterms:modified xsi:type="dcterms:W3CDTF">2024-06-07T07:41:00Z</dcterms:modified>
</cp:coreProperties>
</file>