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C88" w:rsidRPr="005A65D5" w:rsidRDefault="00F51C88" w:rsidP="00F51C88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140596791"/>
      <w:r w:rsidRPr="005A65D5">
        <w:rPr>
          <w:rFonts w:ascii="Times New Roman" w:eastAsia="仿宋" w:hAnsi="Times New Roman"/>
          <w:sz w:val="32"/>
          <w:szCs w:val="32"/>
        </w:rPr>
        <w:t>投标分项报价表</w:t>
      </w:r>
      <w:bookmarkEnd w:id="0"/>
    </w:p>
    <w:p w:rsidR="00F51C88" w:rsidRPr="005A65D5" w:rsidRDefault="00F51C88" w:rsidP="00F51C88">
      <w:pPr>
        <w:pStyle w:val="a0"/>
        <w:rPr>
          <w:rFonts w:ascii="Times New Roman" w:eastAsia="仿宋" w:hAnsi="Times New Roman"/>
        </w:rPr>
      </w:pPr>
      <w:r w:rsidRPr="005A65D5">
        <w:rPr>
          <w:rFonts w:ascii="Times New Roman" w:eastAsia="仿宋" w:hAnsi="Times New Roman"/>
        </w:rPr>
        <w:t>项目编号：</w:t>
      </w:r>
    </w:p>
    <w:p w:rsidR="00F51C88" w:rsidRPr="005A65D5" w:rsidRDefault="00F51C88" w:rsidP="00F51C88">
      <w:pPr>
        <w:pStyle w:val="a0"/>
        <w:rPr>
          <w:rFonts w:ascii="Times New Roman" w:eastAsia="仿宋" w:hAnsi="Times New Roman"/>
        </w:rPr>
      </w:pPr>
      <w:r w:rsidRPr="005A65D5">
        <w:rPr>
          <w:rFonts w:ascii="Times New Roman" w:eastAsia="仿宋" w:hAnsi="Times New Roman"/>
        </w:rPr>
        <w:t>项目名称：</w:t>
      </w:r>
    </w:p>
    <w:p w:rsidR="00F51C88" w:rsidRPr="005A65D5" w:rsidRDefault="00F51C88" w:rsidP="00F51C88">
      <w:pPr>
        <w:pStyle w:val="a1"/>
        <w:rPr>
          <w:rFonts w:ascii="Times New Roman" w:eastAsia="仿宋"/>
        </w:rPr>
      </w:pPr>
    </w:p>
    <w:tbl>
      <w:tblPr>
        <w:tblW w:w="9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序号</w:t>
            </w: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产品</w:t>
            </w:r>
          </w:p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名称</w:t>
            </w:r>
          </w:p>
        </w:tc>
        <w:tc>
          <w:tcPr>
            <w:tcW w:w="118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规格</w:t>
            </w:r>
          </w:p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型号</w:t>
            </w:r>
          </w:p>
        </w:tc>
        <w:tc>
          <w:tcPr>
            <w:tcW w:w="1560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制造</w:t>
            </w:r>
          </w:p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厂家</w:t>
            </w: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数量</w:t>
            </w: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单价</w:t>
            </w: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小计</w:t>
            </w: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备注</w:t>
            </w: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51C88" w:rsidRPr="005A65D5" w:rsidTr="00F86060">
        <w:trPr>
          <w:trHeight w:val="334"/>
          <w:jc w:val="center"/>
        </w:trPr>
        <w:tc>
          <w:tcPr>
            <w:tcW w:w="71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60" w:type="dxa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08" w:type="dxa"/>
            <w:vAlign w:val="center"/>
          </w:tcPr>
          <w:p w:rsidR="00F51C88" w:rsidRPr="005A65D5" w:rsidRDefault="00F51C88" w:rsidP="00F8606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:rsidR="00F51C88" w:rsidRPr="005A65D5" w:rsidRDefault="00F51C88" w:rsidP="00F51C88">
      <w:pPr>
        <w:autoSpaceDE w:val="0"/>
        <w:autoSpaceDN w:val="0"/>
        <w:adjustRightInd w:val="0"/>
        <w:snapToGrid w:val="0"/>
        <w:spacing w:before="120" w:line="360" w:lineRule="auto"/>
        <w:ind w:leftChars="-98" w:left="-206"/>
        <w:jc w:val="left"/>
        <w:rPr>
          <w:rFonts w:eastAsia="仿宋"/>
          <w:kern w:val="0"/>
          <w:sz w:val="24"/>
          <w:szCs w:val="28"/>
        </w:rPr>
      </w:pPr>
    </w:p>
    <w:p w:rsidR="00F51C88" w:rsidRPr="005A65D5" w:rsidRDefault="00F51C88" w:rsidP="00F51C88">
      <w:pPr>
        <w:spacing w:line="360" w:lineRule="auto"/>
        <w:ind w:firstLineChars="800" w:firstLine="1920"/>
        <w:rPr>
          <w:rFonts w:eastAsia="仿宋"/>
          <w:sz w:val="24"/>
        </w:rPr>
      </w:pPr>
      <w:r w:rsidRPr="005A65D5">
        <w:rPr>
          <w:rFonts w:eastAsia="仿宋"/>
          <w:sz w:val="24"/>
        </w:rPr>
        <w:t>投标人（盖公章）：</w:t>
      </w:r>
      <w:r w:rsidRPr="005A65D5">
        <w:rPr>
          <w:rFonts w:eastAsia="仿宋"/>
          <w:sz w:val="24"/>
          <w:u w:val="single"/>
        </w:rPr>
        <w:t xml:space="preserve">                             </w:t>
      </w:r>
    </w:p>
    <w:p w:rsidR="00F51C88" w:rsidRPr="005A65D5" w:rsidRDefault="00F51C88" w:rsidP="00F51C88">
      <w:pPr>
        <w:spacing w:line="360" w:lineRule="auto"/>
        <w:ind w:firstLineChars="800" w:firstLine="1920"/>
        <w:rPr>
          <w:rFonts w:eastAsia="仿宋"/>
          <w:sz w:val="24"/>
          <w:u w:val="single"/>
        </w:rPr>
      </w:pPr>
      <w:r w:rsidRPr="005A65D5">
        <w:rPr>
          <w:rFonts w:eastAsia="仿宋"/>
          <w:sz w:val="24"/>
        </w:rPr>
        <w:t>法定代表人或授权代表（签字或盖章）：</w:t>
      </w:r>
      <w:r w:rsidRPr="005A65D5">
        <w:rPr>
          <w:rFonts w:eastAsia="仿宋"/>
          <w:sz w:val="24"/>
          <w:u w:val="single"/>
        </w:rPr>
        <w:t xml:space="preserve">           </w:t>
      </w:r>
    </w:p>
    <w:p w:rsidR="00F51C88" w:rsidRPr="005A65D5" w:rsidRDefault="00F51C88" w:rsidP="00F51C88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  <w:r w:rsidRPr="005A65D5">
        <w:rPr>
          <w:rFonts w:ascii="Times New Roman" w:eastAsia="仿宋" w:hAnsi="Times New Roman"/>
          <w:sz w:val="24"/>
        </w:rPr>
        <w:t>日</w:t>
      </w:r>
      <w:r w:rsidRPr="005A65D5">
        <w:rPr>
          <w:rFonts w:ascii="Times New Roman" w:eastAsia="仿宋" w:hAnsi="Times New Roman"/>
          <w:sz w:val="24"/>
        </w:rPr>
        <w:t xml:space="preserve">    </w:t>
      </w:r>
      <w:r w:rsidRPr="005A65D5">
        <w:rPr>
          <w:rFonts w:ascii="Times New Roman" w:eastAsia="仿宋" w:hAnsi="Times New Roman"/>
          <w:sz w:val="24"/>
        </w:rPr>
        <w:t>期：</w:t>
      </w:r>
      <w:r w:rsidRPr="005A65D5">
        <w:rPr>
          <w:rFonts w:ascii="Times New Roman" w:eastAsia="仿宋" w:hAnsi="Times New Roman"/>
          <w:sz w:val="32"/>
          <w:u w:val="single"/>
        </w:rPr>
        <w:t xml:space="preserve">                            </w:t>
      </w:r>
    </w:p>
    <w:p w:rsidR="00EE20B5" w:rsidRDefault="00EE20B5"/>
    <w:p w:rsidR="00FE5559" w:rsidRDefault="00FE5559" w:rsidP="00FE5559">
      <w:pPr>
        <w:pStyle w:val="a0"/>
      </w:pPr>
    </w:p>
    <w:p w:rsidR="00FE5559" w:rsidRDefault="00FE5559" w:rsidP="00FE5559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FE5559" w:rsidRPr="005A65D5" w:rsidRDefault="00FE5559" w:rsidP="00FE5559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rPr>
          <w:rFonts w:eastAsia="仿宋"/>
          <w:sz w:val="24"/>
        </w:rPr>
      </w:pPr>
      <w:r w:rsidRPr="005A65D5">
        <w:rPr>
          <w:rFonts w:eastAsia="仿宋"/>
          <w:sz w:val="24"/>
        </w:rPr>
        <w:lastRenderedPageBreak/>
        <w:t>投标分项报价表附件：</w:t>
      </w:r>
    </w:p>
    <w:p w:rsidR="00FE5559" w:rsidRPr="005A65D5" w:rsidRDefault="00FE5559" w:rsidP="00FE5559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rPr>
          <w:rFonts w:eastAsia="仿宋"/>
          <w:sz w:val="24"/>
        </w:rPr>
      </w:pPr>
    </w:p>
    <w:p w:rsidR="00FE5559" w:rsidRPr="005A65D5" w:rsidRDefault="00FE5559" w:rsidP="00FE5559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  <w:lang w:val="zh-CN"/>
        </w:rPr>
      </w:pPr>
      <w:bookmarkStart w:id="1" w:name="_Toc140596792"/>
      <w:r w:rsidRPr="005A65D5">
        <w:rPr>
          <w:rFonts w:ascii="Times New Roman" w:eastAsia="仿宋" w:hAnsi="Times New Roman"/>
          <w:sz w:val="32"/>
          <w:szCs w:val="32"/>
          <w:lang w:val="zh-CN"/>
        </w:rPr>
        <w:t>节能产品、环境标志产品明细表</w:t>
      </w:r>
      <w:bookmarkEnd w:id="1"/>
    </w:p>
    <w:p w:rsidR="00FE5559" w:rsidRPr="005A65D5" w:rsidRDefault="00FE5559" w:rsidP="00FE5559">
      <w:pPr>
        <w:pStyle w:val="a0"/>
        <w:rPr>
          <w:rFonts w:ascii="Times New Roman" w:eastAsia="仿宋" w:hAnsi="Times New Roman"/>
          <w:u w:val="single"/>
        </w:rPr>
      </w:pPr>
      <w:r w:rsidRPr="005A65D5">
        <w:rPr>
          <w:rFonts w:ascii="Times New Roman" w:eastAsia="仿宋" w:hAnsi="Times New Roman"/>
        </w:rPr>
        <w:t>项目编号：</w:t>
      </w:r>
    </w:p>
    <w:p w:rsidR="00FE5559" w:rsidRPr="005A65D5" w:rsidRDefault="00FE5559" w:rsidP="00FE5559">
      <w:pPr>
        <w:pStyle w:val="a1"/>
        <w:ind w:firstLine="0"/>
        <w:rPr>
          <w:rFonts w:ascii="Times New Roman" w:eastAsia="仿宋"/>
        </w:rPr>
      </w:pPr>
      <w:r w:rsidRPr="005A65D5">
        <w:rPr>
          <w:rFonts w:ascii="Times New Roman" w:eastAsia="仿宋"/>
        </w:rPr>
        <w:t>项目名称：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:rsidR="00FE5559" w:rsidRPr="005A65D5" w:rsidTr="00F86060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 w:rsidRPr="005A65D5">
              <w:rPr>
                <w:rFonts w:eastAsia="仿宋"/>
                <w:sz w:val="24"/>
                <w:lang w:val="zh-CN"/>
              </w:rPr>
              <w:t>序</w:t>
            </w:r>
          </w:p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 w:rsidRPr="005A65D5">
              <w:rPr>
                <w:rFonts w:eastAsia="仿宋"/>
                <w:sz w:val="24"/>
                <w:lang w:val="zh-CN"/>
              </w:rPr>
              <w:t>产品</w:t>
            </w:r>
          </w:p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制造</w:t>
            </w:r>
          </w:p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 w:rsidRPr="005A65D5">
              <w:rPr>
                <w:rFonts w:eastAsia="仿宋"/>
                <w:sz w:val="24"/>
                <w:lang w:val="zh-CN"/>
              </w:rPr>
              <w:t>规格</w:t>
            </w:r>
          </w:p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 w:rsidRPr="005A65D5">
              <w:rPr>
                <w:rFonts w:eastAsia="仿宋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 w:rsidRPr="005A65D5">
              <w:rPr>
                <w:rFonts w:eastAsia="仿宋"/>
                <w:sz w:val="24"/>
                <w:lang w:val="zh-CN"/>
              </w:rPr>
              <w:t>认证证书</w:t>
            </w:r>
          </w:p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 w:rsidRPr="005A65D5">
              <w:rPr>
                <w:rFonts w:eastAsia="仿宋"/>
                <w:sz w:val="24"/>
                <w:lang w:val="zh-CN"/>
              </w:rPr>
              <w:t>数</w:t>
            </w:r>
          </w:p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 w:rsidRPr="005A65D5">
              <w:rPr>
                <w:rFonts w:eastAsia="仿宋"/>
                <w:sz w:val="24"/>
                <w:lang w:val="zh-CN"/>
              </w:rPr>
              <w:t>单</w:t>
            </w:r>
          </w:p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  <w:lang w:val="zh-CN"/>
              </w:rPr>
            </w:pPr>
            <w:r w:rsidRPr="005A65D5">
              <w:rPr>
                <w:rFonts w:eastAsia="仿宋"/>
                <w:sz w:val="24"/>
                <w:lang w:val="zh-CN"/>
              </w:rPr>
              <w:t>总</w:t>
            </w:r>
          </w:p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  <w:lang w:val="zh-CN"/>
              </w:rPr>
              <w:t>价</w:t>
            </w:r>
          </w:p>
        </w:tc>
      </w:tr>
      <w:tr w:rsidR="00FE5559" w:rsidRPr="005A65D5" w:rsidTr="00F86060">
        <w:trPr>
          <w:trHeight w:val="622"/>
          <w:jc w:val="center"/>
        </w:trPr>
        <w:tc>
          <w:tcPr>
            <w:tcW w:w="88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（</w:t>
            </w:r>
            <w:r w:rsidRPr="005A65D5">
              <w:rPr>
                <w:rFonts w:eastAsia="仿宋"/>
                <w:sz w:val="24"/>
              </w:rPr>
              <w:t>1</w:t>
            </w:r>
            <w:r w:rsidRPr="005A65D5">
              <w:rPr>
                <w:rFonts w:eastAsia="仿宋"/>
                <w:sz w:val="24"/>
              </w:rPr>
              <w:t>）强制采购类</w:t>
            </w:r>
          </w:p>
        </w:tc>
      </w:tr>
      <w:tr w:rsidR="00FE5559" w:rsidRPr="005A65D5" w:rsidTr="00F86060">
        <w:trPr>
          <w:trHeight w:val="622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</w:tr>
      <w:tr w:rsidR="00FE5559" w:rsidRPr="005A65D5" w:rsidTr="00F86060">
        <w:trPr>
          <w:trHeight w:val="622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</w:tr>
      <w:tr w:rsidR="00FE5559" w:rsidRPr="005A65D5" w:rsidTr="00F86060">
        <w:trPr>
          <w:trHeight w:val="622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</w:p>
        </w:tc>
      </w:tr>
      <w:tr w:rsidR="00FE5559" w:rsidRPr="005A65D5" w:rsidTr="00F86060">
        <w:trPr>
          <w:trHeight w:val="622"/>
          <w:jc w:val="center"/>
        </w:trPr>
        <w:tc>
          <w:tcPr>
            <w:tcW w:w="88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（</w:t>
            </w:r>
            <w:r w:rsidRPr="005A65D5">
              <w:rPr>
                <w:rFonts w:eastAsia="仿宋"/>
                <w:sz w:val="24"/>
              </w:rPr>
              <w:t>2</w:t>
            </w:r>
            <w:r w:rsidRPr="005A65D5">
              <w:rPr>
                <w:rFonts w:eastAsia="仿宋"/>
                <w:sz w:val="24"/>
              </w:rPr>
              <w:t>）优先采购类</w:t>
            </w:r>
          </w:p>
        </w:tc>
      </w:tr>
      <w:tr w:rsidR="00FE5559" w:rsidRPr="005A65D5" w:rsidTr="00F86060">
        <w:trPr>
          <w:trHeight w:val="622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E5559" w:rsidRPr="005A65D5" w:rsidTr="00F86060">
        <w:trPr>
          <w:trHeight w:val="622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E5559" w:rsidRPr="005A65D5" w:rsidTr="00F86060">
        <w:trPr>
          <w:trHeight w:val="622"/>
          <w:jc w:val="center"/>
        </w:trPr>
        <w:tc>
          <w:tcPr>
            <w:tcW w:w="52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 w:rsidR="00FE5559" w:rsidRPr="005A65D5" w:rsidTr="00F86060">
        <w:trPr>
          <w:trHeight w:val="622"/>
          <w:jc w:val="center"/>
        </w:trPr>
        <w:tc>
          <w:tcPr>
            <w:tcW w:w="52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 w:rsidRPr="005A65D5">
              <w:rPr>
                <w:rFonts w:eastAsia="仿宋"/>
                <w:sz w:val="24"/>
              </w:rPr>
              <w:t>占总价的百分比（</w:t>
            </w:r>
            <w:r w:rsidRPr="005A65D5">
              <w:rPr>
                <w:rFonts w:eastAsia="仿宋"/>
                <w:sz w:val="24"/>
              </w:rPr>
              <w:t>%</w:t>
            </w:r>
            <w:r w:rsidRPr="005A65D5">
              <w:rPr>
                <w:rFonts w:eastAsia="仿宋"/>
                <w:sz w:val="24"/>
              </w:rPr>
              <w:t>）</w:t>
            </w:r>
          </w:p>
        </w:tc>
        <w:tc>
          <w:tcPr>
            <w:tcW w:w="36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559" w:rsidRPr="005A65D5" w:rsidRDefault="00FE5559" w:rsidP="00F8606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</w:tbl>
    <w:p w:rsidR="00FE5559" w:rsidRPr="005A65D5" w:rsidRDefault="00FE5559" w:rsidP="00FE5559">
      <w:pPr>
        <w:adjustRightInd w:val="0"/>
        <w:snapToGrid w:val="0"/>
        <w:jc w:val="left"/>
        <w:rPr>
          <w:rFonts w:eastAsia="仿宋"/>
          <w:szCs w:val="21"/>
        </w:rPr>
      </w:pPr>
      <w:r w:rsidRPr="005A65D5">
        <w:rPr>
          <w:rFonts w:eastAsia="仿宋"/>
          <w:szCs w:val="21"/>
        </w:rPr>
        <w:t>说明：</w:t>
      </w:r>
    </w:p>
    <w:p w:rsidR="00FE5559" w:rsidRPr="005A65D5" w:rsidRDefault="00FE5559" w:rsidP="00FE5559">
      <w:pPr>
        <w:adjustRightInd w:val="0"/>
        <w:snapToGrid w:val="0"/>
        <w:ind w:firstLineChars="200" w:firstLine="420"/>
        <w:jc w:val="left"/>
        <w:rPr>
          <w:rFonts w:eastAsia="仿宋"/>
          <w:szCs w:val="21"/>
          <w:lang w:val="zh-CN"/>
        </w:rPr>
      </w:pPr>
      <w:r w:rsidRPr="005A65D5">
        <w:rPr>
          <w:rFonts w:eastAsia="仿宋"/>
          <w:szCs w:val="21"/>
        </w:rPr>
        <w:t>1</w:t>
      </w:r>
      <w:r w:rsidRPr="005A65D5">
        <w:rPr>
          <w:rFonts w:eastAsia="仿宋"/>
          <w:szCs w:val="21"/>
        </w:rPr>
        <w:t>、</w:t>
      </w:r>
      <w:r w:rsidRPr="005A65D5">
        <w:rPr>
          <w:rFonts w:eastAsia="仿宋"/>
          <w:szCs w:val="21"/>
          <w:lang w:val="zh-CN"/>
        </w:rPr>
        <w:t>如投标产品为</w:t>
      </w:r>
      <w:r w:rsidRPr="005A65D5">
        <w:rPr>
          <w:rFonts w:eastAsia="仿宋"/>
          <w:szCs w:val="21"/>
        </w:rPr>
        <w:t>品目清单中的</w:t>
      </w:r>
      <w:r w:rsidRPr="005A65D5">
        <w:rPr>
          <w:rFonts w:eastAsia="仿宋"/>
          <w:szCs w:val="21"/>
          <w:lang w:val="zh-CN"/>
        </w:rPr>
        <w:t>节能产品、环境标志产品，须按格式逐项填写，并</w:t>
      </w:r>
      <w:r w:rsidR="007E53E9">
        <w:rPr>
          <w:rFonts w:eastAsia="仿宋" w:hint="eastAsia"/>
          <w:szCs w:val="21"/>
          <w:lang w:val="zh-CN"/>
        </w:rPr>
        <w:t>后</w:t>
      </w:r>
      <w:bookmarkStart w:id="2" w:name="_GoBack"/>
      <w:bookmarkEnd w:id="2"/>
      <w:r w:rsidRPr="005A65D5">
        <w:rPr>
          <w:rFonts w:eastAsia="仿宋"/>
          <w:szCs w:val="21"/>
          <w:lang w:val="zh-CN"/>
        </w:rPr>
        <w:t>附相关证明，否则评审时不予计分。</w:t>
      </w:r>
    </w:p>
    <w:p w:rsidR="00FE5559" w:rsidRPr="005A65D5" w:rsidRDefault="00FE5559" w:rsidP="00FE5559">
      <w:pPr>
        <w:numPr>
          <w:ilvl w:val="0"/>
          <w:numId w:val="1"/>
        </w:numPr>
        <w:adjustRightInd w:val="0"/>
        <w:snapToGrid w:val="0"/>
        <w:ind w:firstLineChars="200" w:firstLine="420"/>
        <w:jc w:val="left"/>
        <w:rPr>
          <w:rFonts w:eastAsia="仿宋"/>
          <w:szCs w:val="21"/>
          <w:lang w:val="zh-CN"/>
        </w:rPr>
      </w:pPr>
      <w:r w:rsidRPr="005A65D5">
        <w:rPr>
          <w:rFonts w:eastAsia="仿宋"/>
          <w:szCs w:val="21"/>
          <w:lang w:val="zh-CN"/>
        </w:rPr>
        <w:t>类别填写：节能产品或环境标志产品。</w:t>
      </w:r>
    </w:p>
    <w:p w:rsidR="00FE5559" w:rsidRPr="005A65D5" w:rsidRDefault="00FE5559" w:rsidP="00FE5559">
      <w:pPr>
        <w:tabs>
          <w:tab w:val="center" w:pos="4153"/>
          <w:tab w:val="right" w:pos="8306"/>
        </w:tabs>
        <w:adjustRightInd w:val="0"/>
        <w:snapToGrid w:val="0"/>
        <w:ind w:firstLineChars="200" w:firstLine="420"/>
        <w:rPr>
          <w:rFonts w:eastAsia="仿宋"/>
          <w:szCs w:val="21"/>
          <w:lang w:val="zh-CN"/>
        </w:rPr>
      </w:pPr>
      <w:r w:rsidRPr="005A65D5">
        <w:rPr>
          <w:rFonts w:eastAsia="仿宋"/>
          <w:szCs w:val="21"/>
        </w:rPr>
        <w:t>3</w:t>
      </w:r>
      <w:r w:rsidRPr="005A65D5">
        <w:rPr>
          <w:rFonts w:eastAsia="仿宋"/>
          <w:szCs w:val="21"/>
        </w:rPr>
        <w:t>、</w:t>
      </w:r>
      <w:r w:rsidRPr="005A65D5">
        <w:rPr>
          <w:rFonts w:eastAsia="仿宋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 w:rsidRPr="005A65D5">
        <w:rPr>
          <w:rFonts w:eastAsia="仿宋"/>
          <w:szCs w:val="21"/>
        </w:rPr>
        <w:t>强制类产品</w:t>
      </w:r>
      <w:r w:rsidRPr="005A65D5">
        <w:rPr>
          <w:rFonts w:eastAsia="仿宋"/>
          <w:szCs w:val="21"/>
          <w:lang w:val="zh-CN"/>
        </w:rPr>
        <w:t>具体品目详见《关于印发节能产品政府采购品目清单的通知》（财库</w:t>
      </w:r>
      <w:r w:rsidRPr="005A65D5">
        <w:rPr>
          <w:rFonts w:eastAsia="仿宋"/>
          <w:szCs w:val="21"/>
          <w:lang w:val="zh-CN"/>
        </w:rPr>
        <w:t>[2019]19</w:t>
      </w:r>
      <w:r w:rsidRPr="005A65D5">
        <w:rPr>
          <w:rFonts w:eastAsia="仿宋"/>
          <w:szCs w:val="21"/>
          <w:lang w:val="zh-CN"/>
        </w:rPr>
        <w:t>号文）</w:t>
      </w:r>
      <w:r w:rsidRPr="005A65D5">
        <w:rPr>
          <w:rFonts w:eastAsia="仿宋"/>
          <w:szCs w:val="21"/>
        </w:rPr>
        <w:t>。</w:t>
      </w:r>
    </w:p>
    <w:p w:rsidR="00FE5559" w:rsidRPr="005A65D5" w:rsidRDefault="00FE5559" w:rsidP="00FE5559">
      <w:pPr>
        <w:autoSpaceDE w:val="0"/>
        <w:autoSpaceDN w:val="0"/>
        <w:adjustRightInd w:val="0"/>
        <w:snapToGrid w:val="0"/>
        <w:spacing w:line="360" w:lineRule="auto"/>
        <w:ind w:firstLineChars="800" w:firstLine="1920"/>
        <w:rPr>
          <w:rFonts w:eastAsia="仿宋"/>
          <w:sz w:val="24"/>
          <w:u w:val="single"/>
        </w:rPr>
      </w:pPr>
    </w:p>
    <w:p w:rsidR="00FE5559" w:rsidRPr="005A65D5" w:rsidRDefault="00FE5559" w:rsidP="00FE5559">
      <w:pPr>
        <w:spacing w:line="360" w:lineRule="auto"/>
        <w:ind w:firstLineChars="800" w:firstLine="1920"/>
        <w:rPr>
          <w:rFonts w:eastAsia="仿宋"/>
          <w:sz w:val="24"/>
        </w:rPr>
      </w:pPr>
      <w:r w:rsidRPr="005A65D5">
        <w:rPr>
          <w:rFonts w:eastAsia="仿宋"/>
          <w:sz w:val="24"/>
        </w:rPr>
        <w:t>投标人（盖公章）：</w:t>
      </w:r>
      <w:r w:rsidRPr="005A65D5">
        <w:rPr>
          <w:rFonts w:eastAsia="仿宋"/>
          <w:sz w:val="24"/>
          <w:u w:val="single"/>
        </w:rPr>
        <w:t xml:space="preserve">                             </w:t>
      </w:r>
    </w:p>
    <w:p w:rsidR="00FE5559" w:rsidRPr="005A65D5" w:rsidRDefault="00FE5559" w:rsidP="00FE5559">
      <w:pPr>
        <w:spacing w:line="360" w:lineRule="auto"/>
        <w:ind w:firstLineChars="800" w:firstLine="1920"/>
        <w:rPr>
          <w:rFonts w:eastAsia="仿宋"/>
          <w:sz w:val="24"/>
          <w:u w:val="single"/>
        </w:rPr>
      </w:pPr>
      <w:r w:rsidRPr="005A65D5">
        <w:rPr>
          <w:rFonts w:eastAsia="仿宋"/>
          <w:sz w:val="24"/>
        </w:rPr>
        <w:t>法定代表人或授权代表（签字或盖章）：</w:t>
      </w:r>
      <w:r w:rsidRPr="005A65D5">
        <w:rPr>
          <w:rFonts w:eastAsia="仿宋"/>
          <w:sz w:val="24"/>
          <w:u w:val="single"/>
        </w:rPr>
        <w:t xml:space="preserve">           </w:t>
      </w:r>
    </w:p>
    <w:p w:rsidR="00FE5559" w:rsidRPr="00FE5559" w:rsidRDefault="00FE5559" w:rsidP="00E00D42">
      <w:pPr>
        <w:pStyle w:val="a0"/>
        <w:ind w:firstLineChars="800" w:firstLine="1920"/>
        <w:rPr>
          <w:rFonts w:hint="eastAsia"/>
        </w:rPr>
      </w:pPr>
      <w:r w:rsidRPr="005A65D5">
        <w:rPr>
          <w:rFonts w:eastAsia="仿宋"/>
        </w:rPr>
        <w:t>日</w:t>
      </w:r>
      <w:r w:rsidRPr="005A65D5">
        <w:rPr>
          <w:rFonts w:eastAsia="仿宋"/>
        </w:rPr>
        <w:t xml:space="preserve">    </w:t>
      </w:r>
      <w:r w:rsidRPr="005A65D5">
        <w:rPr>
          <w:rFonts w:eastAsia="仿宋"/>
        </w:rPr>
        <w:t>期：</w:t>
      </w:r>
      <w:r w:rsidRPr="005A65D5">
        <w:rPr>
          <w:rFonts w:eastAsia="仿宋"/>
          <w:sz w:val="32"/>
          <w:u w:val="single"/>
        </w:rPr>
        <w:t xml:space="preserve">                            </w:t>
      </w:r>
    </w:p>
    <w:sectPr w:rsidR="00FE5559" w:rsidRPr="00FE55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126D"/>
    <w:multiLevelType w:val="singleLevel"/>
    <w:tmpl w:val="0862126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7E53E9"/>
    <w:rsid w:val="00DC7B9F"/>
    <w:rsid w:val="00E00D42"/>
    <w:rsid w:val="00EE20B5"/>
    <w:rsid w:val="00F51C88"/>
    <w:rsid w:val="00FE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65D98"/>
  <w15:chartTrackingRefBased/>
  <w15:docId w15:val="{3CE66A06-7651-485F-BA77-5F6F14AD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F51C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1"/>
    <w:link w:val="31"/>
    <w:qFormat/>
    <w:rsid w:val="00F51C88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C8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标题 3 字符"/>
    <w:basedOn w:val="a2"/>
    <w:uiPriority w:val="9"/>
    <w:semiHidden/>
    <w:rsid w:val="00F51C88"/>
    <w:rPr>
      <w:rFonts w:ascii="Times New Roman" w:eastAsia="宋体" w:hAnsi="Times New Roman" w:cs="Times New Roman"/>
      <w:b/>
      <w:bCs/>
      <w:sz w:val="32"/>
      <w:szCs w:val="32"/>
    </w:rPr>
  </w:style>
  <w:style w:type="paragraph" w:styleId="a0">
    <w:name w:val="Body Text"/>
    <w:basedOn w:val="a"/>
    <w:next w:val="4"/>
    <w:link w:val="1"/>
    <w:rsid w:val="00F51C88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a5">
    <w:name w:val="正文文本 字符"/>
    <w:basedOn w:val="a2"/>
    <w:uiPriority w:val="99"/>
    <w:semiHidden/>
    <w:rsid w:val="00F51C88"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link w:val="a0"/>
    <w:rsid w:val="00F51C88"/>
    <w:rPr>
      <w:rFonts w:ascii="宋体" w:eastAsia="宋体" w:hAnsi="宋体" w:cs="Times New Roman"/>
      <w:sz w:val="24"/>
      <w:szCs w:val="24"/>
    </w:rPr>
  </w:style>
  <w:style w:type="paragraph" w:styleId="a1">
    <w:name w:val="Normal Indent"/>
    <w:basedOn w:val="a"/>
    <w:rsid w:val="00F51C88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31">
    <w:name w:val="标题 3 字符1"/>
    <w:link w:val="3"/>
    <w:rsid w:val="00F51C88"/>
    <w:rPr>
      <w:rFonts w:ascii="宋体" w:eastAsia="宋体" w:hAnsi="宋体" w:cs="Times New Roman"/>
      <w:b/>
      <w:kern w:val="0"/>
      <w:sz w:val="30"/>
      <w:szCs w:val="30"/>
    </w:rPr>
  </w:style>
  <w:style w:type="paragraph" w:styleId="a6">
    <w:name w:val="Plain Text"/>
    <w:basedOn w:val="a"/>
    <w:link w:val="10"/>
    <w:rsid w:val="00F51C88"/>
    <w:rPr>
      <w:rFonts w:ascii="宋体" w:hAnsi="Courier New"/>
      <w:szCs w:val="20"/>
    </w:rPr>
  </w:style>
  <w:style w:type="character" w:customStyle="1" w:styleId="a7">
    <w:name w:val="纯文本 字符"/>
    <w:basedOn w:val="a2"/>
    <w:uiPriority w:val="99"/>
    <w:semiHidden/>
    <w:rsid w:val="00F51C88"/>
    <w:rPr>
      <w:rFonts w:asciiTheme="minorEastAsia" w:hAnsi="Courier New" w:cs="Courier New"/>
      <w:szCs w:val="24"/>
    </w:rPr>
  </w:style>
  <w:style w:type="character" w:customStyle="1" w:styleId="10">
    <w:name w:val="纯文本 字符1"/>
    <w:link w:val="a6"/>
    <w:rsid w:val="00F51C88"/>
    <w:rPr>
      <w:rFonts w:ascii="宋体" w:eastAsia="宋体" w:hAnsi="Courier New" w:cs="Times New Roman"/>
      <w:szCs w:val="20"/>
    </w:rPr>
  </w:style>
  <w:style w:type="character" w:customStyle="1" w:styleId="40">
    <w:name w:val="标题 4 字符"/>
    <w:basedOn w:val="a2"/>
    <w:link w:val="4"/>
    <w:uiPriority w:val="9"/>
    <w:semiHidden/>
    <w:rsid w:val="00F51C88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6</cp:revision>
  <dcterms:created xsi:type="dcterms:W3CDTF">2024-06-26T07:40:00Z</dcterms:created>
  <dcterms:modified xsi:type="dcterms:W3CDTF">2024-06-07T07:29:00Z</dcterms:modified>
</cp:coreProperties>
</file>