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E55A9">
      <w:pPr>
        <w:rPr>
          <w:b/>
          <w:bCs/>
          <w:sz w:val="30"/>
          <w:szCs w:val="30"/>
        </w:rPr>
      </w:pPr>
    </w:p>
    <w:p w14:paraId="606A3EC5">
      <w:pPr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商务及技术方案</w:t>
      </w:r>
    </w:p>
    <w:p w14:paraId="2711A94D">
      <w:pPr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供应商根据招标文件评审办法要求提供（格式自拟）：</w:t>
      </w:r>
    </w:p>
    <w:p w14:paraId="2279AB33">
      <w:pPr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  <w:bookmarkStart w:id="0" w:name="_GoBack"/>
      <w:bookmarkEnd w:id="0"/>
    </w:p>
    <w:p w14:paraId="6C94C2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EE73C7"/>
    <w:rsid w:val="42DB10FD"/>
    <w:rsid w:val="4F607281"/>
    <w:rsid w:val="6B272910"/>
    <w:rsid w:val="7402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0</Lines>
  <Paragraphs>0</Paragraphs>
  <TotalTime>8</TotalTime>
  <ScaleCrop>false</ScaleCrop>
  <LinksUpToDate>false</LinksUpToDate>
  <CharactersWithSpaces>132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2025-07-30T10:22:00Z</dcterms:created>
  <dc:creator>ZD</dc:creator>
  <cp:lastModifiedBy>静游</cp:lastModifiedBy>
  <dcterms:modified xsi:type="dcterms:W3CDTF">2025-10-21T01:04:50Z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eyJoZGlkIjoiOTliZjhlNmNjYzQwZGVjM2UyYTk2ZDRiZGUyZGFmZjAiLCJ1c2VySWQiOiIzMDAyOTMwODQifQ==</vt:lpwstr>
  </property>
  <property fmtid="{D5CDD505-2E9C-101B-9397-08002B2CF9AE}" pid="4" name="ICV">
    <vt:lpwstr>F1B295C9EA96413CA8DE034D53127305_12</vt:lpwstr>
  </property>
</Properties>
</file>