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rPr>
        <w:t>一、供应商基本资格条件证明材料</w:t>
      </w:r>
    </w:p>
    <w:p w14:paraId="76CD5FA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CE73561">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7B5AB78D">
            <w:pPr>
              <w:topLinePunct/>
              <w:spacing w:line="440" w:lineRule="exact"/>
              <w:jc w:val="center"/>
              <w:rPr>
                <w:rFonts w:ascii="宋体" w:hAnsi="宋体"/>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232F6B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7C73D8D4">
            <w:pPr>
              <w:topLinePunct/>
              <w:spacing w:line="440" w:lineRule="exact"/>
              <w:jc w:val="center"/>
              <w:rPr>
                <w:rFonts w:ascii="宋体" w:hAnsi="宋体"/>
                <w:szCs w:val="21"/>
              </w:rPr>
            </w:pPr>
          </w:p>
        </w:tc>
        <w:tc>
          <w:tcPr>
            <w:tcW w:w="1419" w:type="dxa"/>
            <w:gridSpan w:val="3"/>
            <w:noWrap w:val="0"/>
            <w:vAlign w:val="center"/>
          </w:tcPr>
          <w:p w14:paraId="3F30A60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7F65503">
            <w:pPr>
              <w:topLinePunct/>
              <w:jc w:val="center"/>
              <w:rPr>
                <w:rFonts w:ascii="宋体" w:hAnsi="宋体"/>
                <w:szCs w:val="21"/>
              </w:rPr>
            </w:pPr>
          </w:p>
        </w:tc>
        <w:tc>
          <w:tcPr>
            <w:tcW w:w="1381" w:type="dxa"/>
            <w:gridSpan w:val="3"/>
            <w:noWrap w:val="0"/>
            <w:vAlign w:val="center"/>
          </w:tcPr>
          <w:p w14:paraId="2AEFB0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D5A7280">
            <w:pPr>
              <w:topLinePunct/>
              <w:jc w:val="center"/>
              <w:rPr>
                <w:rFonts w:ascii="宋体" w:hAnsi="宋体"/>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C3894A">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C6A8529">
            <w:pPr>
              <w:topLinePunct/>
              <w:spacing w:line="440" w:lineRule="exact"/>
              <w:jc w:val="center"/>
              <w:rPr>
                <w:rFonts w:ascii="宋体" w:hAnsi="宋体"/>
                <w:szCs w:val="21"/>
              </w:rPr>
            </w:pPr>
          </w:p>
        </w:tc>
        <w:tc>
          <w:tcPr>
            <w:tcW w:w="1381" w:type="dxa"/>
            <w:gridSpan w:val="3"/>
            <w:noWrap w:val="0"/>
            <w:vAlign w:val="center"/>
          </w:tcPr>
          <w:p w14:paraId="12BF180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F8E02D1">
            <w:pPr>
              <w:topLinePunct/>
              <w:jc w:val="center"/>
              <w:rPr>
                <w:rFonts w:ascii="宋体" w:hAnsi="宋体"/>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44A3109">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4546FCB">
            <w:pPr>
              <w:topLinePunct/>
              <w:jc w:val="center"/>
              <w:rPr>
                <w:rFonts w:hint="eastAsia" w:ascii="宋体" w:hAnsi="宋体"/>
                <w:szCs w:val="21"/>
              </w:rPr>
            </w:pPr>
          </w:p>
        </w:tc>
        <w:tc>
          <w:tcPr>
            <w:tcW w:w="1419" w:type="dxa"/>
            <w:gridSpan w:val="3"/>
            <w:noWrap w:val="0"/>
            <w:vAlign w:val="center"/>
          </w:tcPr>
          <w:p w14:paraId="72CEF458">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77F7AD1">
            <w:pPr>
              <w:topLinePunct/>
              <w:jc w:val="center"/>
              <w:rPr>
                <w:rFonts w:hint="eastAsia" w:ascii="宋体" w:hAnsi="宋体"/>
                <w:szCs w:val="21"/>
              </w:rPr>
            </w:pPr>
          </w:p>
        </w:tc>
        <w:tc>
          <w:tcPr>
            <w:tcW w:w="1381" w:type="dxa"/>
            <w:gridSpan w:val="3"/>
            <w:noWrap w:val="0"/>
            <w:vAlign w:val="center"/>
          </w:tcPr>
          <w:p w14:paraId="40CAD59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667EAF1A">
            <w:pPr>
              <w:topLinePunct/>
              <w:jc w:val="center"/>
              <w:rPr>
                <w:rFonts w:hint="eastAsia" w:ascii="宋体" w:hAnsi="宋体"/>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52FA17B">
            <w:pPr>
              <w:topLinePunct/>
              <w:jc w:val="center"/>
              <w:rPr>
                <w:rFonts w:hint="eastAsia" w:ascii="宋体" w:hAnsi="宋体"/>
                <w:szCs w:val="21"/>
              </w:rPr>
            </w:pPr>
            <w:r>
              <w:rPr>
                <w:rFonts w:hint="eastAsia" w:ascii="宋体" w:hAnsi="宋体"/>
                <w:szCs w:val="21"/>
              </w:rPr>
              <w:t>法定代表人</w:t>
            </w:r>
          </w:p>
          <w:p w14:paraId="2FBC7FD6">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5CC7765">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530B328C">
            <w:pPr>
              <w:topLinePunct/>
              <w:jc w:val="center"/>
              <w:rPr>
                <w:rFonts w:hint="eastAsia" w:ascii="宋体" w:hAnsi="宋体"/>
                <w:szCs w:val="21"/>
              </w:rPr>
            </w:pPr>
          </w:p>
        </w:tc>
        <w:tc>
          <w:tcPr>
            <w:tcW w:w="1418" w:type="dxa"/>
            <w:vMerge w:val="restart"/>
            <w:noWrap w:val="0"/>
            <w:vAlign w:val="center"/>
          </w:tcPr>
          <w:p w14:paraId="1BCC7A6E">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6C1D639">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C40E2A3">
            <w:pPr>
              <w:topLinePunct/>
              <w:jc w:val="center"/>
              <w:rPr>
                <w:rFonts w:hint="eastAsia" w:ascii="宋体" w:hAnsi="宋体"/>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31AF9C1">
            <w:pPr>
              <w:topLinePunct/>
              <w:jc w:val="center"/>
              <w:rPr>
                <w:rFonts w:hint="eastAsia" w:ascii="宋体" w:hAnsi="宋体"/>
                <w:szCs w:val="21"/>
              </w:rPr>
            </w:pPr>
          </w:p>
        </w:tc>
        <w:tc>
          <w:tcPr>
            <w:tcW w:w="1416" w:type="dxa"/>
            <w:vMerge w:val="continue"/>
            <w:noWrap w:val="0"/>
            <w:vAlign w:val="center"/>
          </w:tcPr>
          <w:p w14:paraId="4E7D1B98">
            <w:pPr>
              <w:topLinePunct/>
              <w:jc w:val="center"/>
              <w:rPr>
                <w:rFonts w:hint="eastAsia" w:ascii="宋体" w:hAnsi="宋体"/>
                <w:szCs w:val="21"/>
              </w:rPr>
            </w:pPr>
          </w:p>
        </w:tc>
        <w:tc>
          <w:tcPr>
            <w:tcW w:w="1419" w:type="dxa"/>
            <w:gridSpan w:val="3"/>
            <w:vMerge w:val="continue"/>
            <w:noWrap w:val="0"/>
            <w:vAlign w:val="center"/>
          </w:tcPr>
          <w:p w14:paraId="36CFF236">
            <w:pPr>
              <w:topLinePunct/>
              <w:jc w:val="center"/>
              <w:rPr>
                <w:rFonts w:hint="eastAsia" w:ascii="宋体" w:hAnsi="宋体"/>
                <w:szCs w:val="21"/>
              </w:rPr>
            </w:pPr>
          </w:p>
        </w:tc>
        <w:tc>
          <w:tcPr>
            <w:tcW w:w="1418" w:type="dxa"/>
            <w:vMerge w:val="continue"/>
            <w:noWrap w:val="0"/>
            <w:vAlign w:val="center"/>
          </w:tcPr>
          <w:p w14:paraId="255CFC05">
            <w:pPr>
              <w:topLinePunct/>
              <w:jc w:val="center"/>
              <w:rPr>
                <w:rFonts w:hint="eastAsia" w:ascii="宋体" w:hAnsi="宋体"/>
                <w:szCs w:val="21"/>
              </w:rPr>
            </w:pPr>
          </w:p>
        </w:tc>
        <w:tc>
          <w:tcPr>
            <w:tcW w:w="1381" w:type="dxa"/>
            <w:gridSpan w:val="3"/>
            <w:noWrap w:val="0"/>
            <w:vAlign w:val="center"/>
          </w:tcPr>
          <w:p w14:paraId="7C5193E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9890C26">
            <w:pPr>
              <w:topLinePunct/>
              <w:jc w:val="center"/>
              <w:rPr>
                <w:rFonts w:hint="eastAsia" w:ascii="宋体" w:hAnsi="宋体"/>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170370D">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6ECB1CCD">
            <w:pPr>
              <w:topLinePunct/>
              <w:jc w:val="center"/>
              <w:rPr>
                <w:rFonts w:hint="eastAsia" w:ascii="宋体" w:hAnsi="宋体"/>
                <w:szCs w:val="21"/>
              </w:rPr>
            </w:pPr>
          </w:p>
        </w:tc>
        <w:tc>
          <w:tcPr>
            <w:tcW w:w="1419" w:type="dxa"/>
            <w:gridSpan w:val="3"/>
            <w:vMerge w:val="restart"/>
            <w:noWrap w:val="0"/>
            <w:vAlign w:val="center"/>
          </w:tcPr>
          <w:p w14:paraId="2BEF0C90">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0BA6FFCF">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479C31F">
            <w:pPr>
              <w:topLinePunct/>
              <w:spacing w:line="440" w:lineRule="exact"/>
              <w:jc w:val="center"/>
              <w:rPr>
                <w:rFonts w:hint="eastAsia" w:ascii="宋体" w:hAnsi="宋体"/>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800E55A">
            <w:pPr>
              <w:topLinePunct/>
              <w:jc w:val="center"/>
              <w:rPr>
                <w:rFonts w:hint="eastAsia" w:ascii="宋体" w:hAnsi="宋体"/>
                <w:szCs w:val="21"/>
              </w:rPr>
            </w:pPr>
          </w:p>
        </w:tc>
        <w:tc>
          <w:tcPr>
            <w:tcW w:w="1416" w:type="dxa"/>
            <w:vMerge w:val="continue"/>
            <w:noWrap w:val="0"/>
            <w:vAlign w:val="center"/>
          </w:tcPr>
          <w:p w14:paraId="43A9E44B">
            <w:pPr>
              <w:topLinePunct/>
              <w:jc w:val="center"/>
              <w:rPr>
                <w:rFonts w:hint="eastAsia" w:ascii="宋体" w:hAnsi="宋体"/>
                <w:szCs w:val="21"/>
              </w:rPr>
            </w:pPr>
          </w:p>
        </w:tc>
        <w:tc>
          <w:tcPr>
            <w:tcW w:w="1419" w:type="dxa"/>
            <w:gridSpan w:val="3"/>
            <w:vMerge w:val="continue"/>
            <w:noWrap w:val="0"/>
            <w:vAlign w:val="center"/>
          </w:tcPr>
          <w:p w14:paraId="42547490">
            <w:pPr>
              <w:topLinePunct/>
              <w:jc w:val="center"/>
              <w:rPr>
                <w:rFonts w:hint="eastAsia" w:ascii="宋体" w:hAnsi="宋体"/>
                <w:szCs w:val="21"/>
              </w:rPr>
            </w:pPr>
          </w:p>
        </w:tc>
        <w:tc>
          <w:tcPr>
            <w:tcW w:w="1418" w:type="dxa"/>
            <w:noWrap w:val="0"/>
            <w:vAlign w:val="center"/>
          </w:tcPr>
          <w:p w14:paraId="6330A8F7">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76DAD391">
            <w:pPr>
              <w:topLinePunct/>
              <w:spacing w:line="440" w:lineRule="exact"/>
              <w:jc w:val="center"/>
              <w:rPr>
                <w:rFonts w:hint="eastAsia" w:ascii="宋体" w:hAnsi="宋体"/>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74ABF32">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79BBE5EE">
            <w:pPr>
              <w:topLinePunct/>
              <w:spacing w:line="440" w:lineRule="exact"/>
              <w:jc w:val="center"/>
              <w:rPr>
                <w:rFonts w:hint="eastAsia" w:ascii="宋体" w:hAnsi="宋体"/>
                <w:szCs w:val="21"/>
              </w:rPr>
            </w:pPr>
          </w:p>
        </w:tc>
        <w:tc>
          <w:tcPr>
            <w:tcW w:w="1985" w:type="dxa"/>
            <w:gridSpan w:val="3"/>
            <w:noWrap w:val="0"/>
            <w:vAlign w:val="center"/>
          </w:tcPr>
          <w:p w14:paraId="1F992E3C">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0EF8A565">
            <w:pPr>
              <w:topLinePunct/>
              <w:jc w:val="center"/>
              <w:rPr>
                <w:rFonts w:hint="eastAsia" w:ascii="宋体" w:hAnsi="宋体"/>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05E7570">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574FF817">
            <w:pPr>
              <w:topLinePunct/>
              <w:spacing w:line="440" w:lineRule="exact"/>
              <w:jc w:val="left"/>
              <w:rPr>
                <w:rFonts w:ascii="宋体" w:hAnsi="宋体"/>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173E413C">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04326C3">
            <w:pPr>
              <w:topLinePunct/>
              <w:jc w:val="center"/>
              <w:rPr>
                <w:rFonts w:ascii="宋体" w:hAnsi="宋体"/>
                <w:szCs w:val="21"/>
              </w:rPr>
            </w:pPr>
            <w:r>
              <w:rPr>
                <w:rFonts w:ascii="宋体" w:hAnsi="宋体"/>
                <w:szCs w:val="21"/>
              </w:rPr>
              <w:t>等级</w:t>
            </w:r>
          </w:p>
        </w:tc>
        <w:tc>
          <w:tcPr>
            <w:tcW w:w="1701" w:type="dxa"/>
            <w:gridSpan w:val="3"/>
            <w:noWrap w:val="0"/>
            <w:vAlign w:val="center"/>
          </w:tcPr>
          <w:p w14:paraId="0EDECC3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9F7876A">
            <w:pPr>
              <w:topLinePunct/>
              <w:jc w:val="center"/>
              <w:rPr>
                <w:rFonts w:ascii="宋体" w:hAnsi="宋体"/>
                <w:szCs w:val="21"/>
              </w:rPr>
            </w:pPr>
            <w:r>
              <w:rPr>
                <w:rFonts w:hint="eastAsia" w:ascii="宋体" w:hAnsi="宋体"/>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72D15CBE">
            <w:pPr>
              <w:topLinePunct/>
              <w:jc w:val="center"/>
              <w:rPr>
                <w:rFonts w:ascii="宋体" w:hAnsi="宋体"/>
                <w:szCs w:val="21"/>
              </w:rPr>
            </w:pPr>
          </w:p>
        </w:tc>
        <w:tc>
          <w:tcPr>
            <w:tcW w:w="1068" w:type="dxa"/>
            <w:noWrap w:val="0"/>
            <w:vAlign w:val="center"/>
          </w:tcPr>
          <w:p w14:paraId="61F64DB5">
            <w:pPr>
              <w:topLinePunct/>
              <w:jc w:val="center"/>
              <w:rPr>
                <w:rFonts w:ascii="宋体" w:hAnsi="宋体"/>
                <w:szCs w:val="21"/>
              </w:rPr>
            </w:pPr>
          </w:p>
        </w:tc>
        <w:tc>
          <w:tcPr>
            <w:tcW w:w="1701" w:type="dxa"/>
            <w:gridSpan w:val="3"/>
            <w:noWrap w:val="0"/>
            <w:vAlign w:val="center"/>
          </w:tcPr>
          <w:p w14:paraId="13722B73">
            <w:pPr>
              <w:topLinePunct/>
              <w:jc w:val="center"/>
              <w:rPr>
                <w:rFonts w:ascii="宋体" w:hAnsi="宋体"/>
                <w:szCs w:val="21"/>
              </w:rPr>
            </w:pPr>
          </w:p>
        </w:tc>
        <w:tc>
          <w:tcPr>
            <w:tcW w:w="2623" w:type="dxa"/>
            <w:gridSpan w:val="3"/>
            <w:noWrap w:val="0"/>
            <w:vAlign w:val="center"/>
          </w:tcPr>
          <w:p w14:paraId="543C1655">
            <w:pPr>
              <w:topLinePunct/>
              <w:jc w:val="center"/>
              <w:rPr>
                <w:rFonts w:ascii="宋体" w:hAnsi="宋体"/>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2FF6FE1">
            <w:pPr>
              <w:topLinePunct/>
              <w:jc w:val="center"/>
              <w:rPr>
                <w:rFonts w:ascii="宋体" w:hAnsi="宋体"/>
                <w:szCs w:val="21"/>
              </w:rPr>
            </w:pPr>
          </w:p>
        </w:tc>
        <w:tc>
          <w:tcPr>
            <w:tcW w:w="1068" w:type="dxa"/>
            <w:noWrap w:val="0"/>
            <w:vAlign w:val="center"/>
          </w:tcPr>
          <w:p w14:paraId="6E665C06">
            <w:pPr>
              <w:topLinePunct/>
              <w:jc w:val="center"/>
              <w:rPr>
                <w:rFonts w:ascii="宋体" w:hAnsi="宋体"/>
                <w:szCs w:val="21"/>
              </w:rPr>
            </w:pPr>
          </w:p>
        </w:tc>
        <w:tc>
          <w:tcPr>
            <w:tcW w:w="1701" w:type="dxa"/>
            <w:gridSpan w:val="3"/>
            <w:noWrap w:val="0"/>
            <w:vAlign w:val="center"/>
          </w:tcPr>
          <w:p w14:paraId="7BE43280">
            <w:pPr>
              <w:topLinePunct/>
              <w:jc w:val="center"/>
              <w:rPr>
                <w:rFonts w:ascii="宋体" w:hAnsi="宋体"/>
                <w:szCs w:val="21"/>
              </w:rPr>
            </w:pPr>
          </w:p>
        </w:tc>
        <w:tc>
          <w:tcPr>
            <w:tcW w:w="2623" w:type="dxa"/>
            <w:gridSpan w:val="3"/>
            <w:noWrap w:val="0"/>
            <w:vAlign w:val="center"/>
          </w:tcPr>
          <w:p w14:paraId="3B556560">
            <w:pPr>
              <w:topLinePunct/>
              <w:jc w:val="center"/>
              <w:rPr>
                <w:rFonts w:ascii="宋体" w:hAnsi="宋体"/>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7F69216C">
            <w:pPr>
              <w:topLinePunct/>
              <w:jc w:val="center"/>
              <w:rPr>
                <w:rFonts w:ascii="宋体" w:hAnsi="宋体"/>
                <w:szCs w:val="21"/>
              </w:rPr>
            </w:pPr>
          </w:p>
        </w:tc>
        <w:tc>
          <w:tcPr>
            <w:tcW w:w="1068" w:type="dxa"/>
            <w:noWrap w:val="0"/>
            <w:vAlign w:val="center"/>
          </w:tcPr>
          <w:p w14:paraId="1A6B36C6">
            <w:pPr>
              <w:topLinePunct/>
              <w:jc w:val="center"/>
              <w:rPr>
                <w:rFonts w:ascii="宋体" w:hAnsi="宋体"/>
                <w:szCs w:val="21"/>
              </w:rPr>
            </w:pPr>
          </w:p>
        </w:tc>
        <w:tc>
          <w:tcPr>
            <w:tcW w:w="1701" w:type="dxa"/>
            <w:gridSpan w:val="3"/>
            <w:noWrap w:val="0"/>
            <w:vAlign w:val="center"/>
          </w:tcPr>
          <w:p w14:paraId="144D5F67">
            <w:pPr>
              <w:topLinePunct/>
              <w:jc w:val="center"/>
              <w:rPr>
                <w:rFonts w:ascii="宋体" w:hAnsi="宋体"/>
                <w:szCs w:val="21"/>
              </w:rPr>
            </w:pPr>
          </w:p>
        </w:tc>
        <w:tc>
          <w:tcPr>
            <w:tcW w:w="2623" w:type="dxa"/>
            <w:gridSpan w:val="3"/>
            <w:noWrap w:val="0"/>
            <w:vAlign w:val="center"/>
          </w:tcPr>
          <w:p w14:paraId="5CDE868D">
            <w:pPr>
              <w:topLinePunct/>
              <w:jc w:val="center"/>
              <w:rPr>
                <w:rFonts w:ascii="宋体" w:hAnsi="宋体"/>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78AB579E">
            <w:pPr>
              <w:topLinePunct/>
              <w:jc w:val="center"/>
              <w:rPr>
                <w:rFonts w:ascii="宋体" w:hAnsi="宋体"/>
                <w:szCs w:val="21"/>
              </w:rPr>
            </w:pPr>
          </w:p>
        </w:tc>
        <w:tc>
          <w:tcPr>
            <w:tcW w:w="1068" w:type="dxa"/>
            <w:noWrap w:val="0"/>
            <w:vAlign w:val="center"/>
          </w:tcPr>
          <w:p w14:paraId="73C8DCA0">
            <w:pPr>
              <w:topLinePunct/>
              <w:jc w:val="center"/>
              <w:rPr>
                <w:rFonts w:ascii="宋体" w:hAnsi="宋体"/>
                <w:szCs w:val="21"/>
              </w:rPr>
            </w:pPr>
          </w:p>
        </w:tc>
        <w:tc>
          <w:tcPr>
            <w:tcW w:w="1701" w:type="dxa"/>
            <w:gridSpan w:val="3"/>
            <w:noWrap w:val="0"/>
            <w:vAlign w:val="center"/>
          </w:tcPr>
          <w:p w14:paraId="1234ED30">
            <w:pPr>
              <w:topLinePunct/>
              <w:jc w:val="center"/>
              <w:rPr>
                <w:rFonts w:ascii="宋体" w:hAnsi="宋体"/>
                <w:szCs w:val="21"/>
              </w:rPr>
            </w:pPr>
          </w:p>
        </w:tc>
        <w:tc>
          <w:tcPr>
            <w:tcW w:w="2623" w:type="dxa"/>
            <w:gridSpan w:val="3"/>
            <w:noWrap w:val="0"/>
            <w:vAlign w:val="center"/>
          </w:tcPr>
          <w:p w14:paraId="1789FDBB">
            <w:pPr>
              <w:topLinePunct/>
              <w:jc w:val="center"/>
              <w:rPr>
                <w:rFonts w:ascii="宋体" w:hAnsi="宋体"/>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44A8B206">
            <w:pPr>
              <w:topLinePunct/>
              <w:jc w:val="center"/>
              <w:rPr>
                <w:rFonts w:ascii="宋体" w:hAnsi="宋体"/>
                <w:szCs w:val="21"/>
              </w:rPr>
            </w:pPr>
          </w:p>
        </w:tc>
        <w:tc>
          <w:tcPr>
            <w:tcW w:w="1068" w:type="dxa"/>
            <w:noWrap w:val="0"/>
            <w:vAlign w:val="center"/>
          </w:tcPr>
          <w:p w14:paraId="034BB2F4">
            <w:pPr>
              <w:topLinePunct/>
              <w:jc w:val="center"/>
              <w:rPr>
                <w:rFonts w:ascii="宋体" w:hAnsi="宋体"/>
                <w:szCs w:val="21"/>
              </w:rPr>
            </w:pPr>
          </w:p>
        </w:tc>
        <w:tc>
          <w:tcPr>
            <w:tcW w:w="1701" w:type="dxa"/>
            <w:gridSpan w:val="3"/>
            <w:noWrap w:val="0"/>
            <w:vAlign w:val="center"/>
          </w:tcPr>
          <w:p w14:paraId="078F75E1">
            <w:pPr>
              <w:topLinePunct/>
              <w:jc w:val="center"/>
              <w:rPr>
                <w:rFonts w:ascii="宋体" w:hAnsi="宋体"/>
                <w:szCs w:val="21"/>
              </w:rPr>
            </w:pPr>
          </w:p>
        </w:tc>
        <w:tc>
          <w:tcPr>
            <w:tcW w:w="2623" w:type="dxa"/>
            <w:gridSpan w:val="3"/>
            <w:noWrap w:val="0"/>
            <w:vAlign w:val="center"/>
          </w:tcPr>
          <w:p w14:paraId="18161C09">
            <w:pPr>
              <w:topLinePunct/>
              <w:jc w:val="center"/>
              <w:rPr>
                <w:rFonts w:ascii="宋体" w:hAnsi="宋体"/>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19A1C321">
            <w:pPr>
              <w:topLinePunct/>
              <w:jc w:val="center"/>
              <w:rPr>
                <w:rFonts w:ascii="宋体" w:hAnsi="宋体"/>
                <w:szCs w:val="21"/>
              </w:rPr>
            </w:pPr>
          </w:p>
        </w:tc>
        <w:tc>
          <w:tcPr>
            <w:tcW w:w="1068" w:type="dxa"/>
            <w:noWrap w:val="0"/>
            <w:vAlign w:val="center"/>
          </w:tcPr>
          <w:p w14:paraId="2C67233E">
            <w:pPr>
              <w:topLinePunct/>
              <w:jc w:val="center"/>
              <w:rPr>
                <w:rFonts w:ascii="宋体" w:hAnsi="宋体"/>
                <w:szCs w:val="21"/>
              </w:rPr>
            </w:pPr>
          </w:p>
        </w:tc>
        <w:tc>
          <w:tcPr>
            <w:tcW w:w="1701" w:type="dxa"/>
            <w:gridSpan w:val="3"/>
            <w:noWrap w:val="0"/>
            <w:vAlign w:val="center"/>
          </w:tcPr>
          <w:p w14:paraId="6E6085D0">
            <w:pPr>
              <w:topLinePunct/>
              <w:jc w:val="center"/>
              <w:rPr>
                <w:rFonts w:ascii="宋体" w:hAnsi="宋体"/>
                <w:szCs w:val="21"/>
              </w:rPr>
            </w:pPr>
          </w:p>
        </w:tc>
        <w:tc>
          <w:tcPr>
            <w:tcW w:w="2623" w:type="dxa"/>
            <w:gridSpan w:val="3"/>
            <w:noWrap w:val="0"/>
            <w:vAlign w:val="center"/>
          </w:tcPr>
          <w:p w14:paraId="417903DE">
            <w:pPr>
              <w:topLinePunct/>
              <w:jc w:val="center"/>
              <w:rPr>
                <w:rFonts w:ascii="宋体" w:hAnsi="宋体"/>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07B2FB1C">
            <w:pPr>
              <w:topLinePunct/>
              <w:jc w:val="center"/>
              <w:rPr>
                <w:rFonts w:ascii="宋体" w:hAnsi="宋体"/>
                <w:szCs w:val="21"/>
              </w:rPr>
            </w:pPr>
          </w:p>
        </w:tc>
        <w:tc>
          <w:tcPr>
            <w:tcW w:w="1068" w:type="dxa"/>
            <w:noWrap w:val="0"/>
            <w:vAlign w:val="center"/>
          </w:tcPr>
          <w:p w14:paraId="4314D530">
            <w:pPr>
              <w:topLinePunct/>
              <w:jc w:val="center"/>
              <w:rPr>
                <w:rFonts w:ascii="宋体" w:hAnsi="宋体"/>
                <w:szCs w:val="21"/>
              </w:rPr>
            </w:pPr>
          </w:p>
        </w:tc>
        <w:tc>
          <w:tcPr>
            <w:tcW w:w="1701" w:type="dxa"/>
            <w:gridSpan w:val="3"/>
            <w:noWrap w:val="0"/>
            <w:vAlign w:val="center"/>
          </w:tcPr>
          <w:p w14:paraId="6930369B">
            <w:pPr>
              <w:topLinePunct/>
              <w:jc w:val="center"/>
              <w:rPr>
                <w:rFonts w:ascii="宋体" w:hAnsi="宋体"/>
                <w:szCs w:val="21"/>
              </w:rPr>
            </w:pPr>
          </w:p>
        </w:tc>
        <w:tc>
          <w:tcPr>
            <w:tcW w:w="2623" w:type="dxa"/>
            <w:gridSpan w:val="3"/>
            <w:noWrap w:val="0"/>
            <w:vAlign w:val="center"/>
          </w:tcPr>
          <w:p w14:paraId="50520AF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投标</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611DB2DC">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313746D">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4C013C8">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br w:type="page"/>
      </w:r>
      <w:r>
        <w:rPr>
          <w:rFonts w:hint="eastAsia" w:ascii="黑体" w:hAnsi="宋体" w:eastAsia="黑体"/>
          <w:sz w:val="36"/>
          <w:szCs w:val="36"/>
        </w:rPr>
        <w:t>2.法定代表人（单位负责人）身份证明</w:t>
      </w:r>
    </w:p>
    <w:p w14:paraId="7D0DBF93">
      <w:pPr>
        <w:snapToGrid w:val="0"/>
        <w:spacing w:line="480" w:lineRule="auto"/>
        <w:rPr>
          <w:rFonts w:hint="eastAsia" w:ascii="宋体" w:hAnsi="宋体"/>
          <w:szCs w:val="21"/>
        </w:rPr>
      </w:pPr>
    </w:p>
    <w:p w14:paraId="73754D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7FD52F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0C9BB7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19B9C68">
      <w:pPr>
        <w:snapToGrid w:val="0"/>
        <w:spacing w:line="480" w:lineRule="auto"/>
        <w:rPr>
          <w:rFonts w:ascii="宋体" w:hAnsi="宋体"/>
          <w:szCs w:val="21"/>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法定代表人（单位负责人）身份证正反面复印件</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0746ADA3">
      <w:pPr>
        <w:snapToGrid w:val="0"/>
        <w:rPr>
          <w:rFonts w:hint="eastAsia" w:ascii="宋体" w:hAnsi="宋体"/>
          <w:szCs w:val="21"/>
        </w:rPr>
      </w:pPr>
    </w:p>
    <w:p w14:paraId="5AA49866">
      <w:pPr>
        <w:adjustRightInd w:val="0"/>
        <w:snapToGrid w:val="0"/>
        <w:spacing w:line="360" w:lineRule="auto"/>
        <w:ind w:right="42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64EF1E24">
      <w:pPr>
        <w:adjustRightInd w:val="0"/>
        <w:snapToGrid w:val="0"/>
        <w:spacing w:line="360" w:lineRule="auto"/>
        <w:ind w:right="420"/>
        <w:rPr>
          <w:rFonts w:hint="eastAsia" w:ascii="仿宋_GB2312" w:hAnsi="宋体" w:eastAsia="仿宋_GB2312"/>
          <w:szCs w:val="21"/>
        </w:rPr>
      </w:pPr>
    </w:p>
    <w:p w14:paraId="654275ED">
      <w:pPr>
        <w:adjustRightInd w:val="0"/>
        <w:snapToGrid w:val="0"/>
        <w:spacing w:line="360" w:lineRule="auto"/>
        <w:ind w:right="420"/>
        <w:rPr>
          <w:rFonts w:hint="eastAsia" w:ascii="仿宋_GB2312" w:hAnsi="宋体" w:eastAsia="仿宋_GB2312"/>
          <w:szCs w:val="21"/>
        </w:rPr>
      </w:pPr>
    </w:p>
    <w:p w14:paraId="5354F4C0">
      <w:pPr>
        <w:jc w:val="center"/>
        <w:rPr>
          <w:rFonts w:hint="eastAsia" w:ascii="黑体" w:hAnsi="宋体" w:eastAsia="黑体"/>
          <w:sz w:val="36"/>
          <w:szCs w:val="36"/>
        </w:rPr>
      </w:pPr>
    </w:p>
    <w:p w14:paraId="09087BCA">
      <w:pPr>
        <w:jc w:val="center"/>
        <w:rPr>
          <w:rFonts w:hint="eastAsia" w:ascii="黑体" w:hAnsi="宋体" w:eastAsia="黑体"/>
          <w:sz w:val="36"/>
          <w:szCs w:val="36"/>
        </w:rPr>
      </w:pPr>
    </w:p>
    <w:p w14:paraId="1B7CE044">
      <w:pPr>
        <w:jc w:val="center"/>
        <w:rPr>
          <w:rFonts w:hint="eastAsia" w:ascii="黑体" w:hAnsi="宋体" w:eastAsia="黑体"/>
          <w:sz w:val="36"/>
          <w:szCs w:val="36"/>
        </w:rPr>
      </w:pPr>
    </w:p>
    <w:p w14:paraId="3900141E">
      <w:pPr>
        <w:jc w:val="center"/>
        <w:rPr>
          <w:rFonts w:hint="eastAsia" w:ascii="黑体" w:hAnsi="宋体" w:eastAsia="黑体"/>
          <w:sz w:val="36"/>
          <w:szCs w:val="36"/>
        </w:rPr>
      </w:pPr>
    </w:p>
    <w:p w14:paraId="46A9E7AA">
      <w:pPr>
        <w:jc w:val="center"/>
        <w:rPr>
          <w:rFonts w:hint="eastAsia" w:ascii="黑体" w:hAnsi="宋体" w:eastAsia="黑体"/>
          <w:sz w:val="36"/>
          <w:szCs w:val="36"/>
        </w:rPr>
      </w:pPr>
      <w:r>
        <w:rPr>
          <w:rFonts w:hint="eastAsia" w:ascii="黑体" w:hAnsi="宋体" w:eastAsia="黑体"/>
          <w:sz w:val="36"/>
          <w:szCs w:val="36"/>
        </w:rPr>
        <w:t>3.</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715A04AE">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23B22356">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14:paraId="2C1CDB7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EE9893">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6"/>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427"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szCs w:val="21"/>
              </w:rPr>
            </w:pPr>
            <w:r>
              <w:rPr>
                <w:rFonts w:hint="eastAsia"/>
                <w:szCs w:val="21"/>
              </w:rPr>
              <w:t>法定代表人</w:t>
            </w:r>
            <w:r>
              <w:rPr>
                <w:szCs w:val="21"/>
              </w:rPr>
              <w:t>身份证复印件（正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szCs w:val="21"/>
              </w:rPr>
            </w:pPr>
            <w:r>
              <w:rPr>
                <w:szCs w:val="21"/>
              </w:rPr>
              <w:t>委托代理人身份证复印件（正</w:t>
            </w:r>
            <w:r>
              <w:rPr>
                <w:rFonts w:hint="eastAsia"/>
                <w:szCs w:val="21"/>
                <w:lang w:val="en-US" w:eastAsia="zh-CN"/>
              </w:rPr>
              <w:t>反</w:t>
            </w:r>
            <w:r>
              <w:rPr>
                <w:szCs w:val="21"/>
              </w:rPr>
              <w:t>面）</w:t>
            </w:r>
          </w:p>
        </w:tc>
      </w:tr>
    </w:tbl>
    <w:p w14:paraId="32C3BD84">
      <w:pPr>
        <w:rPr>
          <w:rFonts w:hint="eastAsia" w:ascii="宋体" w:hAnsi="宋体"/>
          <w:szCs w:val="21"/>
        </w:rPr>
      </w:pPr>
    </w:p>
    <w:p w14:paraId="189EEB63">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1A6229A">
      <w:pPr>
        <w:rPr>
          <w:rFonts w:hint="eastAsia" w:ascii="宋体" w:hAnsi="宋体"/>
          <w:szCs w:val="21"/>
        </w:rPr>
      </w:pPr>
    </w:p>
    <w:p w14:paraId="2B763B64">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658D39D3">
      <w:pPr>
        <w:rPr>
          <w:rFonts w:hint="eastAsia" w:ascii="宋体" w:hAnsi="宋体"/>
          <w:szCs w:val="21"/>
        </w:rPr>
      </w:pPr>
    </w:p>
    <w:p w14:paraId="360CBB29">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067DCA5">
      <w:pPr>
        <w:rPr>
          <w:rFonts w:hint="eastAsia" w:ascii="宋体" w:hAnsi="宋体"/>
          <w:szCs w:val="21"/>
        </w:rPr>
      </w:pPr>
    </w:p>
    <w:p w14:paraId="1E7D2B9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103FCB2B">
      <w:pPr>
        <w:jc w:val="left"/>
        <w:rPr>
          <w:rFonts w:hint="eastAsia" w:ascii="宋体" w:hAnsi="宋体"/>
          <w:szCs w:val="21"/>
        </w:rPr>
      </w:pPr>
    </w:p>
    <w:p w14:paraId="3BE8099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0D78A8B">
      <w:pPr>
        <w:rPr>
          <w:rFonts w:hint="eastAsia" w:ascii="宋体" w:hAnsi="宋体"/>
          <w:szCs w:val="21"/>
        </w:rPr>
      </w:pPr>
    </w:p>
    <w:p w14:paraId="3D105380">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B5E956">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投标</w:t>
      </w:r>
      <w:r>
        <w:rPr>
          <w:rFonts w:hint="eastAsia" w:ascii="宋体" w:hAnsi="宋体"/>
          <w:lang w:val="zh-CN"/>
        </w:rPr>
        <w:t>时提供；</w:t>
      </w:r>
    </w:p>
    <w:p w14:paraId="01AEE095">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14:paraId="7B9603E2">
      <w:pPr>
        <w:jc w:val="center"/>
        <w:rPr>
          <w:rFonts w:hint="eastAsia" w:ascii="黑体" w:hAnsi="宋体" w:eastAsia="黑体"/>
          <w:sz w:val="36"/>
          <w:szCs w:val="36"/>
        </w:rPr>
      </w:pPr>
      <w:r>
        <w:rPr>
          <w:rFonts w:hint="eastAsia" w:ascii="黑体" w:hAnsi="宋体" w:eastAsia="黑体"/>
          <w:sz w:val="36"/>
          <w:szCs w:val="36"/>
        </w:rPr>
        <w:t>4.</w:t>
      </w:r>
      <w:r>
        <w:rPr>
          <w:rFonts w:hint="eastAsia" w:ascii="黑体" w:hAnsi="宋体" w:eastAsia="黑体" w:cs="宋体"/>
          <w:color w:val="000000"/>
          <w:kern w:val="0"/>
          <w:sz w:val="36"/>
          <w:szCs w:val="36"/>
          <w:lang w:val="zh-CN"/>
        </w:rPr>
        <w:t>供应商的营业执照等证明文件，自然人的身份证明</w:t>
      </w:r>
    </w:p>
    <w:p w14:paraId="4D00250F">
      <w:pPr>
        <w:pStyle w:val="4"/>
        <w:adjustRightInd w:val="0"/>
        <w:snapToGrid w:val="0"/>
        <w:spacing w:line="360" w:lineRule="auto"/>
        <w:jc w:val="left"/>
        <w:rPr>
          <w:rFonts w:hint="eastAsia" w:hAnsi="宋体"/>
          <w:color w:val="000000"/>
          <w:sz w:val="24"/>
          <w:szCs w:val="24"/>
        </w:rPr>
      </w:pPr>
    </w:p>
    <w:p w14:paraId="3A857EFF">
      <w:pPr>
        <w:pStyle w:val="4"/>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404B0BC3">
      <w:pPr>
        <w:pStyle w:val="4"/>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val="en-US" w:eastAsia="zh-CN"/>
        </w:rPr>
        <w:t>投标</w:t>
      </w:r>
      <w:r>
        <w:rPr>
          <w:rFonts w:hint="eastAsia" w:hAnsi="宋体"/>
        </w:rPr>
        <w:t>的提供有效的营业执照；</w:t>
      </w:r>
    </w:p>
    <w:p w14:paraId="34DCA5C3">
      <w:pPr>
        <w:pStyle w:val="4"/>
        <w:adjustRightInd w:val="0"/>
        <w:snapToGrid w:val="0"/>
        <w:spacing w:line="360" w:lineRule="auto"/>
        <w:ind w:firstLine="420" w:firstLineChars="200"/>
        <w:rPr>
          <w:rFonts w:hint="eastAsia" w:hAnsi="宋体"/>
        </w:rPr>
      </w:pPr>
      <w:r>
        <w:rPr>
          <w:rFonts w:hint="eastAsia" w:hAnsi="宋体"/>
        </w:rPr>
        <w:t>（2）事业单位</w:t>
      </w:r>
      <w:r>
        <w:rPr>
          <w:rFonts w:hint="eastAsia" w:hAnsi="宋体"/>
          <w:lang w:val="en-US" w:eastAsia="zh-CN"/>
        </w:rPr>
        <w:t>投标</w:t>
      </w:r>
      <w:r>
        <w:rPr>
          <w:rFonts w:hint="eastAsia" w:hAnsi="宋体"/>
        </w:rPr>
        <w:t>的提供有效的法人证书（带有社会统一信用代码）；</w:t>
      </w:r>
    </w:p>
    <w:p w14:paraId="6CB71D32">
      <w:pPr>
        <w:pStyle w:val="4"/>
        <w:adjustRightInd w:val="0"/>
        <w:snapToGrid w:val="0"/>
        <w:spacing w:line="360" w:lineRule="auto"/>
        <w:ind w:firstLine="420" w:firstLineChars="200"/>
        <w:rPr>
          <w:rFonts w:hint="eastAsia" w:hAnsi="宋体"/>
        </w:rPr>
      </w:pPr>
      <w:r>
        <w:rPr>
          <w:rFonts w:hint="eastAsia" w:hAnsi="宋体"/>
        </w:rPr>
        <w:t>（3）其他组织</w:t>
      </w:r>
      <w:r>
        <w:rPr>
          <w:rFonts w:hint="eastAsia" w:hAnsi="宋体"/>
          <w:lang w:val="en-US" w:eastAsia="zh-CN"/>
        </w:rPr>
        <w:t>投标</w:t>
      </w:r>
      <w:r>
        <w:rPr>
          <w:rFonts w:hint="eastAsia" w:hAnsi="宋体"/>
        </w:rPr>
        <w:t>的提供有效的登记证书（带有社会统一信用代码）；</w:t>
      </w:r>
    </w:p>
    <w:p w14:paraId="4E7E7EB6">
      <w:pPr>
        <w:pStyle w:val="4"/>
        <w:adjustRightInd w:val="0"/>
        <w:snapToGrid w:val="0"/>
        <w:spacing w:line="360" w:lineRule="auto"/>
        <w:ind w:firstLine="420" w:firstLineChars="200"/>
        <w:rPr>
          <w:rFonts w:hint="eastAsia" w:hAnsi="宋体"/>
        </w:rPr>
      </w:pPr>
      <w:r>
        <w:rPr>
          <w:rFonts w:hint="eastAsia" w:hAnsi="宋体"/>
        </w:rPr>
        <w:t>（4）个体工商户</w:t>
      </w:r>
      <w:r>
        <w:rPr>
          <w:rFonts w:hint="eastAsia" w:hAnsi="宋体"/>
          <w:lang w:val="en-US" w:eastAsia="zh-CN"/>
        </w:rPr>
        <w:t>投标</w:t>
      </w:r>
      <w:r>
        <w:rPr>
          <w:rFonts w:hint="eastAsia" w:hAnsi="宋体"/>
        </w:rPr>
        <w:t>的提供有效的营业执照；</w:t>
      </w:r>
    </w:p>
    <w:p w14:paraId="6F5C0EF1">
      <w:pPr>
        <w:pStyle w:val="4"/>
        <w:adjustRightInd w:val="0"/>
        <w:snapToGrid w:val="0"/>
        <w:spacing w:line="360" w:lineRule="auto"/>
        <w:ind w:firstLine="420" w:firstLineChars="200"/>
        <w:rPr>
          <w:rFonts w:hint="eastAsia" w:hAnsi="宋体"/>
        </w:rPr>
      </w:pPr>
      <w:r>
        <w:rPr>
          <w:rFonts w:hint="eastAsia" w:hAnsi="宋体"/>
        </w:rPr>
        <w:t>（5）自然人</w:t>
      </w:r>
      <w:r>
        <w:rPr>
          <w:rFonts w:hint="eastAsia" w:hAnsi="宋体"/>
          <w:lang w:val="en-US" w:eastAsia="zh-CN"/>
        </w:rPr>
        <w:t>投标</w:t>
      </w:r>
      <w:r>
        <w:rPr>
          <w:rFonts w:hint="eastAsia" w:hAnsi="宋体"/>
        </w:rPr>
        <w:t>的提供有效的身份证复印件；</w:t>
      </w:r>
    </w:p>
    <w:p w14:paraId="5A90160B">
      <w:pPr>
        <w:pStyle w:val="4"/>
        <w:adjustRightInd w:val="0"/>
        <w:snapToGrid w:val="0"/>
        <w:spacing w:line="360" w:lineRule="auto"/>
        <w:ind w:firstLine="420" w:firstLineChars="200"/>
        <w:rPr>
          <w:rFonts w:hint="eastAsia" w:hAnsi="宋体"/>
        </w:rPr>
      </w:pPr>
      <w:r>
        <w:rPr>
          <w:rFonts w:hint="eastAsia" w:hAnsi="宋体"/>
        </w:rPr>
        <w:t>（6）以上（1）-（</w:t>
      </w:r>
      <w:r>
        <w:rPr>
          <w:rFonts w:hint="eastAsia" w:hAnsi="宋体"/>
          <w:lang w:val="en-US" w:eastAsia="zh-CN"/>
        </w:rPr>
        <w:t>5</w:t>
      </w:r>
      <w:r>
        <w:rPr>
          <w:rFonts w:hint="eastAsia" w:hAnsi="宋体"/>
        </w:rPr>
        <w:t>）项为正本或者副本复印件，并加盖供应商单位章。</w:t>
      </w:r>
    </w:p>
    <w:p w14:paraId="0CD88B3B">
      <w:pPr>
        <w:pStyle w:val="3"/>
        <w:spacing w:before="120" w:beforeLines="50"/>
        <w:ind w:firstLine="0"/>
        <w:rPr>
          <w:rFonts w:hint="eastAsia" w:ascii="宋体" w:hAnsi="宋体"/>
          <w:b/>
          <w:sz w:val="36"/>
          <w:szCs w:val="36"/>
        </w:rPr>
      </w:pPr>
    </w:p>
    <w:p w14:paraId="52179088">
      <w:pPr>
        <w:pStyle w:val="3"/>
        <w:spacing w:before="120" w:beforeLines="50"/>
        <w:ind w:firstLine="0"/>
        <w:rPr>
          <w:rFonts w:hint="eastAsia" w:ascii="宋体" w:hAnsi="宋体"/>
          <w:b/>
          <w:sz w:val="36"/>
          <w:szCs w:val="36"/>
        </w:rPr>
      </w:pPr>
    </w:p>
    <w:p w14:paraId="08EC2615">
      <w:pPr>
        <w:pStyle w:val="3"/>
        <w:spacing w:before="120" w:beforeLines="50"/>
        <w:ind w:firstLine="0"/>
        <w:rPr>
          <w:rFonts w:hint="eastAsia" w:ascii="宋体" w:hAnsi="宋体"/>
          <w:b/>
          <w:sz w:val="36"/>
          <w:szCs w:val="36"/>
        </w:rPr>
      </w:pPr>
    </w:p>
    <w:p w14:paraId="15B3A589">
      <w:pPr>
        <w:pStyle w:val="3"/>
        <w:spacing w:before="120" w:beforeLines="50"/>
        <w:ind w:firstLine="0"/>
        <w:rPr>
          <w:rFonts w:hint="eastAsia" w:ascii="宋体" w:hAnsi="宋体"/>
          <w:b/>
          <w:sz w:val="36"/>
          <w:szCs w:val="36"/>
        </w:rPr>
      </w:pPr>
    </w:p>
    <w:p w14:paraId="54310306">
      <w:pPr>
        <w:pStyle w:val="3"/>
        <w:spacing w:before="120" w:beforeLines="50"/>
        <w:ind w:firstLine="0"/>
        <w:rPr>
          <w:rFonts w:hint="eastAsia" w:ascii="宋体" w:hAnsi="宋体"/>
          <w:b/>
          <w:sz w:val="36"/>
          <w:szCs w:val="36"/>
        </w:rPr>
      </w:pPr>
    </w:p>
    <w:p w14:paraId="448EFC76">
      <w:pPr>
        <w:pStyle w:val="3"/>
        <w:spacing w:before="120" w:beforeLines="50"/>
        <w:ind w:firstLine="0"/>
        <w:rPr>
          <w:rFonts w:hint="eastAsia" w:ascii="宋体" w:hAnsi="宋体"/>
          <w:b/>
          <w:sz w:val="36"/>
          <w:szCs w:val="36"/>
        </w:rPr>
      </w:pPr>
    </w:p>
    <w:p w14:paraId="56831B1D">
      <w:pPr>
        <w:pStyle w:val="3"/>
        <w:spacing w:before="120" w:beforeLines="50"/>
        <w:ind w:firstLine="0"/>
        <w:rPr>
          <w:rFonts w:hint="eastAsia" w:ascii="宋体" w:hAnsi="宋体"/>
          <w:b/>
          <w:sz w:val="36"/>
          <w:szCs w:val="36"/>
        </w:rPr>
      </w:pPr>
    </w:p>
    <w:p w14:paraId="12488264">
      <w:pPr>
        <w:pStyle w:val="3"/>
        <w:spacing w:before="120" w:beforeLines="50"/>
        <w:ind w:firstLine="0"/>
        <w:rPr>
          <w:rFonts w:hint="eastAsia" w:ascii="宋体" w:hAnsi="宋体"/>
          <w:b/>
          <w:sz w:val="36"/>
          <w:szCs w:val="36"/>
        </w:rPr>
      </w:pPr>
    </w:p>
    <w:p w14:paraId="64DDF68D">
      <w:pPr>
        <w:pStyle w:val="3"/>
        <w:spacing w:before="120" w:beforeLines="50"/>
        <w:ind w:firstLine="0"/>
        <w:rPr>
          <w:rFonts w:hint="eastAsia" w:ascii="宋体" w:hAnsi="宋体"/>
          <w:b/>
          <w:sz w:val="36"/>
          <w:szCs w:val="36"/>
        </w:rPr>
      </w:pPr>
    </w:p>
    <w:p w14:paraId="2A9E3A77">
      <w:pPr>
        <w:pStyle w:val="3"/>
        <w:spacing w:before="120" w:beforeLines="50"/>
        <w:ind w:firstLine="0"/>
        <w:rPr>
          <w:rFonts w:hint="eastAsia" w:ascii="宋体" w:hAnsi="宋体"/>
          <w:b/>
          <w:sz w:val="36"/>
          <w:szCs w:val="36"/>
        </w:rPr>
      </w:pPr>
    </w:p>
    <w:p w14:paraId="585CA6C3">
      <w:pPr>
        <w:pStyle w:val="4"/>
        <w:adjustRightInd w:val="0"/>
        <w:snapToGrid w:val="0"/>
        <w:spacing w:line="360" w:lineRule="auto"/>
        <w:jc w:val="center"/>
        <w:rPr>
          <w:rFonts w:hint="eastAsia" w:ascii="黑体" w:eastAsia="黑体"/>
          <w:sz w:val="36"/>
          <w:szCs w:val="36"/>
          <w:lang w:val="en-US" w:eastAsia="zh-CN"/>
        </w:rPr>
      </w:pPr>
      <w:r>
        <w:rPr>
          <w:rFonts w:hint="eastAsia" w:ascii="黑体" w:eastAsia="黑体"/>
          <w:sz w:val="36"/>
          <w:szCs w:val="36"/>
        </w:rPr>
        <w:br w:type="page"/>
      </w:r>
      <w:r>
        <w:rPr>
          <w:rFonts w:hint="eastAsia" w:ascii="黑体" w:eastAsia="黑体"/>
          <w:sz w:val="36"/>
          <w:szCs w:val="36"/>
        </w:rPr>
        <w:t>5.财务状况</w:t>
      </w:r>
      <w:r>
        <w:rPr>
          <w:rFonts w:hint="eastAsia" w:ascii="黑体" w:eastAsia="黑体"/>
          <w:sz w:val="36"/>
          <w:szCs w:val="36"/>
          <w:lang w:val="en-US" w:eastAsia="zh-CN"/>
        </w:rPr>
        <w:t>报告</w:t>
      </w:r>
    </w:p>
    <w:p w14:paraId="29E3BA05">
      <w:pPr>
        <w:pStyle w:val="4"/>
        <w:adjustRightInd w:val="0"/>
        <w:snapToGrid w:val="0"/>
        <w:spacing w:line="360" w:lineRule="auto"/>
        <w:jc w:val="left"/>
        <w:rPr>
          <w:rFonts w:hint="eastAsia"/>
          <w:b/>
          <w:sz w:val="24"/>
          <w:szCs w:val="24"/>
        </w:rPr>
      </w:pPr>
    </w:p>
    <w:p w14:paraId="05B61567">
      <w:pPr>
        <w:pStyle w:val="4"/>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4"/>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供应商</w:t>
      </w:r>
      <w:r>
        <w:rPr>
          <w:rFonts w:hint="eastAsia" w:ascii="宋体" w:hAnsi="宋体" w:eastAsia="宋体" w:cs="宋体"/>
        </w:rPr>
        <w:t>提供202</w:t>
      </w:r>
      <w:r>
        <w:rPr>
          <w:rFonts w:hint="eastAsia" w:hAnsi="宋体" w:cs="宋体"/>
          <w:lang w:val="en-US" w:eastAsia="zh-CN"/>
        </w:rPr>
        <w:t>4</w:t>
      </w:r>
      <w:r>
        <w:rPr>
          <w:rFonts w:hint="eastAsia" w:ascii="宋体" w:hAnsi="宋体" w:eastAsia="宋体" w:cs="宋体"/>
        </w:rPr>
        <w:t>年度经审计的财务报告（包括“四表一注”即《资产负债表》《利润表》《现金流量表》《所有者权益变动表》及其附注）或者提供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D36512C">
      <w:pPr>
        <w:pStyle w:val="4"/>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供应商</w:t>
      </w:r>
      <w:r>
        <w:rPr>
          <w:rFonts w:hint="eastAsia" w:ascii="宋体" w:hAnsi="宋体" w:eastAsia="宋体" w:cs="宋体"/>
        </w:rPr>
        <w:t>成立不到1年的，可提供企业任意时段财务报表或提供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BA9A916">
      <w:pPr>
        <w:adjustRightInd w:val="0"/>
        <w:snapToGrid w:val="0"/>
        <w:spacing w:line="360" w:lineRule="auto"/>
        <w:ind w:firstLine="420" w:firstLineChars="200"/>
        <w:jc w:val="left"/>
        <w:rPr>
          <w:rFonts w:hint="eastAsia" w:ascii="宋体" w:hAnsi="宋体" w:eastAsia="宋体" w:cs="宋体"/>
          <w:szCs w:val="21"/>
          <w:lang w:eastAsia="zh-CN"/>
        </w:rPr>
      </w:pPr>
      <w:r>
        <w:rPr>
          <w:rFonts w:hint="eastAsia" w:ascii="宋体" w:hAnsi="宋体" w:eastAsia="宋体" w:cs="宋体"/>
        </w:rPr>
        <w:t>（3）</w:t>
      </w:r>
      <w:r>
        <w:rPr>
          <w:rFonts w:hint="eastAsia" w:ascii="宋体" w:hAnsi="宋体" w:eastAsia="宋体" w:cs="宋体"/>
          <w:lang w:val="en-US" w:eastAsia="zh-CN"/>
        </w:rPr>
        <w:t>供应商</w:t>
      </w:r>
      <w:r>
        <w:rPr>
          <w:rFonts w:hint="eastAsia" w:ascii="宋体" w:hAnsi="宋体" w:eastAsia="宋体" w:cs="宋体"/>
        </w:rPr>
        <w:t>为公益类事业单位或者自然人的无需提供；</w:t>
      </w:r>
    </w:p>
    <w:p w14:paraId="78A6C81D">
      <w:pPr>
        <w:pStyle w:val="4"/>
        <w:adjustRightInd w:val="0"/>
        <w:snapToGrid w:val="0"/>
        <w:spacing w:line="360" w:lineRule="auto"/>
        <w:rPr>
          <w:rFonts w:hint="eastAsia" w:hAnsi="宋体"/>
        </w:rPr>
      </w:pPr>
    </w:p>
    <w:p w14:paraId="4EE3BB27">
      <w:pPr>
        <w:pStyle w:val="4"/>
        <w:adjustRightInd w:val="0"/>
        <w:snapToGrid w:val="0"/>
        <w:spacing w:line="360" w:lineRule="auto"/>
        <w:jc w:val="left"/>
        <w:rPr>
          <w:rFonts w:hint="eastAsia"/>
          <w:b/>
          <w:sz w:val="24"/>
          <w:szCs w:val="24"/>
        </w:rPr>
      </w:pPr>
    </w:p>
    <w:p w14:paraId="33974812">
      <w:pPr>
        <w:pStyle w:val="4"/>
        <w:adjustRightInd w:val="0"/>
        <w:snapToGrid w:val="0"/>
        <w:spacing w:line="360" w:lineRule="auto"/>
        <w:jc w:val="left"/>
        <w:rPr>
          <w:rFonts w:hint="eastAsia"/>
          <w:b/>
          <w:sz w:val="24"/>
          <w:szCs w:val="24"/>
        </w:rPr>
      </w:pPr>
    </w:p>
    <w:p w14:paraId="5146F335">
      <w:pPr>
        <w:pStyle w:val="4"/>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35C1B82">
      <w:pPr>
        <w:pStyle w:val="4"/>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4"/>
        <w:adjustRightInd w:val="0"/>
        <w:snapToGrid w:val="0"/>
        <w:spacing w:line="360" w:lineRule="auto"/>
        <w:ind w:firstLine="420" w:firstLineChars="200"/>
        <w:rPr>
          <w:rFonts w:hint="eastAsia" w:hAnsi="宋体"/>
        </w:rPr>
      </w:pPr>
    </w:p>
    <w:p w14:paraId="23320C0E">
      <w:pPr>
        <w:pStyle w:val="4"/>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4"/>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4"/>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4"/>
        <w:adjustRightInd w:val="0"/>
        <w:snapToGrid w:val="0"/>
        <w:spacing w:line="360" w:lineRule="auto"/>
        <w:ind w:firstLine="420" w:firstLineChars="200"/>
        <w:rPr>
          <w:rFonts w:hAnsi="宋体"/>
        </w:rPr>
      </w:pPr>
      <w:r>
        <w:rPr>
          <w:rFonts w:hint="eastAsia" w:hAnsi="宋体"/>
        </w:rPr>
        <w:t>法定代表人：                （</w:t>
      </w:r>
      <w:r>
        <w:rPr>
          <w:rFonts w:hint="eastAsia" w:hAnsi="宋体"/>
          <w:lang w:eastAsia="zh-CN"/>
        </w:rPr>
        <w:t>签字或盖章</w:t>
      </w:r>
      <w:r>
        <w:rPr>
          <w:rFonts w:hint="eastAsia" w:hAnsi="宋体"/>
        </w:rPr>
        <w:t>）</w:t>
      </w:r>
    </w:p>
    <w:p w14:paraId="49861B8C">
      <w:pPr>
        <w:pStyle w:val="4"/>
        <w:adjustRightInd w:val="0"/>
        <w:snapToGrid w:val="0"/>
        <w:spacing w:line="360" w:lineRule="auto"/>
        <w:ind w:firstLine="420" w:firstLineChars="200"/>
        <w:rPr>
          <w:rFonts w:hAnsi="宋体"/>
        </w:rPr>
      </w:pPr>
      <w:r>
        <w:rPr>
          <w:rFonts w:hint="eastAsia" w:hAnsi="宋体"/>
        </w:rPr>
        <w:t>基本</w:t>
      </w:r>
      <w:r>
        <w:rPr>
          <w:rFonts w:hAnsi="宋体"/>
        </w:rPr>
        <w:t xml:space="preserve">存款账户编号： </w:t>
      </w:r>
    </w:p>
    <w:p w14:paraId="7566D9FC">
      <w:pPr>
        <w:pStyle w:val="4"/>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64AFA8E2">
      <w:pPr>
        <w:pStyle w:val="4"/>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5"/>
        <w:spacing w:line="360" w:lineRule="auto"/>
        <w:ind w:firstLine="0"/>
        <w:jc w:val="left"/>
        <w:rPr>
          <w:rFonts w:hint="eastAsia" w:ascii="宋体" w:hAnsi="宋体"/>
          <w:b/>
          <w:sz w:val="21"/>
          <w:szCs w:val="21"/>
        </w:rPr>
      </w:pPr>
    </w:p>
    <w:p w14:paraId="6586E72B">
      <w:pPr>
        <w:pStyle w:val="4"/>
        <w:adjustRightInd w:val="0"/>
        <w:snapToGrid w:val="0"/>
        <w:spacing w:line="360" w:lineRule="auto"/>
        <w:jc w:val="left"/>
        <w:rPr>
          <w:rFonts w:hint="eastAsia"/>
          <w:b/>
          <w:sz w:val="24"/>
          <w:szCs w:val="24"/>
        </w:rPr>
      </w:pPr>
    </w:p>
    <w:p w14:paraId="1ABB55F5">
      <w:pPr>
        <w:pStyle w:val="3"/>
        <w:spacing w:before="120" w:beforeLines="50"/>
        <w:ind w:firstLine="0"/>
        <w:rPr>
          <w:rFonts w:hint="eastAsia" w:ascii="宋体" w:hAnsi="宋体"/>
          <w:b/>
          <w:sz w:val="36"/>
          <w:szCs w:val="36"/>
        </w:rPr>
      </w:pPr>
    </w:p>
    <w:p w14:paraId="5F27D0B9">
      <w:pPr>
        <w:pStyle w:val="3"/>
        <w:spacing w:before="120" w:beforeLines="50"/>
        <w:ind w:firstLine="0"/>
        <w:rPr>
          <w:rFonts w:hint="eastAsia" w:ascii="宋体" w:hAnsi="宋体"/>
          <w:b/>
          <w:sz w:val="36"/>
          <w:szCs w:val="36"/>
        </w:rPr>
      </w:pPr>
    </w:p>
    <w:p w14:paraId="4804F086">
      <w:pPr>
        <w:pStyle w:val="3"/>
        <w:spacing w:before="120" w:beforeLines="50"/>
        <w:ind w:firstLine="0"/>
        <w:rPr>
          <w:rFonts w:hint="eastAsia" w:ascii="宋体" w:hAnsi="宋体"/>
          <w:b/>
          <w:sz w:val="36"/>
          <w:szCs w:val="36"/>
        </w:rPr>
      </w:pPr>
    </w:p>
    <w:p w14:paraId="58B15443">
      <w:pPr>
        <w:pStyle w:val="3"/>
        <w:spacing w:before="120" w:beforeLines="50"/>
        <w:ind w:firstLine="0"/>
        <w:rPr>
          <w:rFonts w:hint="eastAsia" w:ascii="宋体" w:hAnsi="宋体"/>
          <w:b/>
          <w:sz w:val="36"/>
          <w:szCs w:val="36"/>
        </w:rPr>
      </w:pPr>
    </w:p>
    <w:p w14:paraId="75810660">
      <w:pPr>
        <w:pStyle w:val="4"/>
        <w:adjustRightInd w:val="0"/>
        <w:snapToGrid w:val="0"/>
        <w:spacing w:line="360" w:lineRule="auto"/>
        <w:jc w:val="center"/>
        <w:rPr>
          <w:rFonts w:hint="eastAsia" w:ascii="黑体" w:eastAsia="黑体"/>
          <w:sz w:val="36"/>
          <w:szCs w:val="36"/>
        </w:rPr>
      </w:pPr>
      <w:r>
        <w:rPr>
          <w:rFonts w:hint="eastAsia" w:ascii="黑体" w:eastAsia="黑体"/>
          <w:sz w:val="36"/>
          <w:szCs w:val="36"/>
        </w:rPr>
        <w:br w:type="page"/>
      </w:r>
      <w:r>
        <w:rPr>
          <w:rFonts w:hint="eastAsia" w:ascii="黑体" w:eastAsia="黑体"/>
          <w:sz w:val="36"/>
          <w:szCs w:val="36"/>
        </w:rPr>
        <w:t>6.税收缴纳证明</w:t>
      </w:r>
    </w:p>
    <w:p w14:paraId="3F5FE365">
      <w:pPr>
        <w:pStyle w:val="4"/>
        <w:adjustRightInd w:val="0"/>
        <w:snapToGrid w:val="0"/>
        <w:spacing w:line="360" w:lineRule="auto"/>
        <w:jc w:val="left"/>
        <w:rPr>
          <w:rFonts w:hint="eastAsia"/>
          <w:sz w:val="24"/>
          <w:szCs w:val="24"/>
        </w:rPr>
      </w:pPr>
    </w:p>
    <w:p w14:paraId="5FE10C22">
      <w:pPr>
        <w:pStyle w:val="4"/>
        <w:adjustRightInd w:val="0"/>
        <w:snapToGrid w:val="0"/>
        <w:spacing w:line="360" w:lineRule="auto"/>
        <w:jc w:val="left"/>
        <w:rPr>
          <w:rFonts w:hint="eastAsia" w:hAnsi="宋体"/>
        </w:rPr>
      </w:pPr>
      <w:r>
        <w:rPr>
          <w:rFonts w:hint="eastAsia" w:hAnsi="宋体"/>
        </w:rPr>
        <w:t>说明：</w:t>
      </w:r>
    </w:p>
    <w:p w14:paraId="1845D879">
      <w:pPr>
        <w:spacing w:line="360" w:lineRule="auto"/>
        <w:ind w:firstLine="480"/>
        <w:rPr>
          <w:rFonts w:hint="eastAsia" w:ascii="宋体" w:hAnsi="宋体"/>
          <w:color w:val="000000"/>
          <w:szCs w:val="21"/>
        </w:rPr>
      </w:pPr>
      <w:r>
        <w:rPr>
          <w:rFonts w:hint="eastAsia" w:ascii="宋体" w:hAnsi="宋体"/>
          <w:color w:val="000000"/>
          <w:szCs w:val="21"/>
        </w:rPr>
        <w:t>（1）提供供应商自</w:t>
      </w:r>
      <w:r>
        <w:rPr>
          <w:rFonts w:hint="eastAsia" w:ascii="宋体" w:hAnsi="宋体"/>
          <w:color w:val="000000"/>
          <w:szCs w:val="21"/>
          <w:lang w:val="en-US" w:eastAsia="zh-CN"/>
        </w:rPr>
        <w:t>投标</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2AFC8CA6">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611FD3A4">
      <w:pPr>
        <w:pStyle w:val="4"/>
        <w:tabs>
          <w:tab w:val="left" w:pos="851"/>
        </w:tabs>
        <w:adjustRightInd w:val="0"/>
        <w:snapToGrid w:val="0"/>
        <w:spacing w:line="360" w:lineRule="auto"/>
        <w:ind w:firstLine="525" w:firstLineChars="250"/>
        <w:rPr>
          <w:rFonts w:hint="eastAsia" w:hAnsi="宋体"/>
        </w:rPr>
      </w:pPr>
      <w:r>
        <w:rPr>
          <w:rFonts w:hint="eastAsia" w:hAnsi="宋体"/>
          <w:color w:val="000000"/>
        </w:rPr>
        <w:t>（3）供应商为</w:t>
      </w:r>
      <w:r>
        <w:rPr>
          <w:rFonts w:hint="eastAsia" w:hAnsi="宋体"/>
        </w:rPr>
        <w:t>公益类事业单位或者自然人的无需提供；</w:t>
      </w:r>
    </w:p>
    <w:p w14:paraId="7E6D5730">
      <w:pPr>
        <w:pStyle w:val="4"/>
        <w:adjustRightInd w:val="0"/>
        <w:snapToGrid w:val="0"/>
        <w:spacing w:line="360" w:lineRule="auto"/>
        <w:ind w:firstLine="420" w:firstLineChars="200"/>
        <w:rPr>
          <w:rFonts w:hint="eastAsia" w:hAnsi="宋体"/>
          <w:color w:val="000000"/>
        </w:rPr>
      </w:pPr>
      <w:r>
        <w:rPr>
          <w:rFonts w:hint="eastAsia" w:hAnsi="宋体"/>
          <w:color w:val="000000"/>
        </w:rPr>
        <w:t xml:space="preserve"> （4）新成立未发生缴纳税收事项的供应商，应</w:t>
      </w:r>
      <w:r>
        <w:rPr>
          <w:rFonts w:hint="eastAsia" w:hAnsi="宋体"/>
        </w:rPr>
        <w:t>按附件</w:t>
      </w:r>
      <w:r>
        <w:rPr>
          <w:rFonts w:hint="eastAsia" w:hAnsi="宋体"/>
          <w:lang w:val="en-US" w:eastAsia="zh-CN"/>
        </w:rPr>
        <w:t>2</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11A2E72B">
      <w:pPr>
        <w:pStyle w:val="4"/>
        <w:adjustRightInd w:val="0"/>
        <w:snapToGrid w:val="0"/>
        <w:spacing w:line="360" w:lineRule="auto"/>
        <w:ind w:firstLine="420" w:firstLineChars="200"/>
        <w:rPr>
          <w:rFonts w:hint="eastAsia" w:hAnsi="宋体"/>
          <w:color w:val="000000"/>
        </w:rPr>
      </w:pPr>
      <w:r>
        <w:rPr>
          <w:rFonts w:hint="eastAsia" w:hAnsi="宋体"/>
          <w:color w:val="000000"/>
        </w:rPr>
        <w:t xml:space="preserve"> （5）原件或复印件可直接装订，复印件加盖供应商单位章。</w:t>
      </w:r>
    </w:p>
    <w:p w14:paraId="061A0CB0">
      <w:pPr>
        <w:pStyle w:val="4"/>
        <w:adjustRightInd w:val="0"/>
        <w:snapToGrid w:val="0"/>
        <w:spacing w:line="360" w:lineRule="auto"/>
        <w:rPr>
          <w:rFonts w:hint="eastAsia" w:hAnsi="宋体"/>
          <w:color w:val="000000"/>
        </w:rPr>
      </w:pPr>
    </w:p>
    <w:p w14:paraId="6D11D636">
      <w:pPr>
        <w:pStyle w:val="4"/>
        <w:adjustRightInd w:val="0"/>
        <w:snapToGrid w:val="0"/>
        <w:spacing w:line="360" w:lineRule="auto"/>
        <w:rPr>
          <w:rFonts w:hint="eastAsia" w:hAnsi="宋体"/>
          <w:color w:val="000000"/>
        </w:rPr>
      </w:pPr>
    </w:p>
    <w:p w14:paraId="6ACC40A9">
      <w:pPr>
        <w:pStyle w:val="4"/>
        <w:adjustRightInd w:val="0"/>
        <w:snapToGrid w:val="0"/>
        <w:spacing w:line="360" w:lineRule="auto"/>
        <w:rPr>
          <w:rFonts w:hint="eastAsia" w:hAnsi="宋体"/>
          <w:color w:val="000000"/>
        </w:rPr>
      </w:pPr>
    </w:p>
    <w:p w14:paraId="4B1F7401">
      <w:pPr>
        <w:pStyle w:val="4"/>
        <w:adjustRightInd w:val="0"/>
        <w:snapToGrid w:val="0"/>
        <w:spacing w:line="360" w:lineRule="auto"/>
        <w:rPr>
          <w:rFonts w:hint="eastAsia" w:hAnsi="宋体"/>
          <w:color w:val="000000"/>
        </w:rPr>
      </w:pPr>
    </w:p>
    <w:p w14:paraId="6EE0CCEA">
      <w:pPr>
        <w:pStyle w:val="4"/>
        <w:adjustRightInd w:val="0"/>
        <w:snapToGrid w:val="0"/>
        <w:spacing w:line="360" w:lineRule="auto"/>
        <w:rPr>
          <w:rFonts w:hint="eastAsia" w:hAnsi="宋体"/>
          <w:color w:val="000000"/>
        </w:rPr>
      </w:pPr>
    </w:p>
    <w:p w14:paraId="3A874AB2">
      <w:pPr>
        <w:pStyle w:val="4"/>
        <w:adjustRightInd w:val="0"/>
        <w:snapToGrid w:val="0"/>
        <w:spacing w:line="360" w:lineRule="auto"/>
        <w:rPr>
          <w:rFonts w:hint="eastAsia" w:hAnsi="宋体"/>
          <w:color w:val="000000"/>
        </w:rPr>
      </w:pPr>
    </w:p>
    <w:p w14:paraId="3F00BF09">
      <w:pPr>
        <w:pStyle w:val="4"/>
        <w:adjustRightInd w:val="0"/>
        <w:snapToGrid w:val="0"/>
        <w:jc w:val="left"/>
        <w:rPr>
          <w:rFonts w:hint="eastAsia"/>
          <w:sz w:val="28"/>
          <w:szCs w:val="28"/>
        </w:rPr>
      </w:pPr>
    </w:p>
    <w:p w14:paraId="3FCA2B9D">
      <w:pPr>
        <w:pStyle w:val="3"/>
        <w:ind w:firstLine="0"/>
        <w:rPr>
          <w:rFonts w:hint="eastAsia" w:ascii="宋体" w:hAnsi="宋体"/>
          <w:b/>
          <w:sz w:val="28"/>
          <w:szCs w:val="28"/>
        </w:rPr>
      </w:pPr>
    </w:p>
    <w:p w14:paraId="6C18C8F3">
      <w:pPr>
        <w:pStyle w:val="3"/>
        <w:ind w:firstLine="0"/>
        <w:rPr>
          <w:rFonts w:hint="eastAsia" w:ascii="宋体" w:hAnsi="宋体"/>
          <w:b/>
          <w:sz w:val="28"/>
          <w:szCs w:val="28"/>
        </w:rPr>
      </w:pPr>
    </w:p>
    <w:p w14:paraId="10C972EA">
      <w:pPr>
        <w:pStyle w:val="3"/>
        <w:ind w:firstLine="0"/>
        <w:rPr>
          <w:rFonts w:hint="eastAsia" w:ascii="宋体" w:hAnsi="宋体"/>
          <w:b/>
          <w:sz w:val="28"/>
          <w:szCs w:val="28"/>
        </w:rPr>
      </w:pPr>
    </w:p>
    <w:p w14:paraId="5ABCBF0D">
      <w:pPr>
        <w:pStyle w:val="3"/>
        <w:ind w:firstLine="0"/>
        <w:rPr>
          <w:rFonts w:hint="eastAsia" w:ascii="宋体" w:hAnsi="宋体"/>
          <w:b/>
          <w:sz w:val="28"/>
          <w:szCs w:val="28"/>
        </w:rPr>
      </w:pPr>
    </w:p>
    <w:p w14:paraId="152EC61B">
      <w:pPr>
        <w:pStyle w:val="3"/>
        <w:ind w:firstLine="0"/>
        <w:rPr>
          <w:rFonts w:hint="eastAsia" w:ascii="宋体" w:hAnsi="宋体"/>
          <w:b/>
          <w:sz w:val="28"/>
          <w:szCs w:val="28"/>
        </w:rPr>
      </w:pPr>
    </w:p>
    <w:p w14:paraId="08B4AFB9">
      <w:pPr>
        <w:pStyle w:val="3"/>
        <w:ind w:firstLine="0"/>
        <w:rPr>
          <w:rFonts w:hint="eastAsia" w:ascii="宋体" w:hAnsi="宋体"/>
          <w:b/>
          <w:sz w:val="28"/>
          <w:szCs w:val="28"/>
        </w:rPr>
      </w:pPr>
    </w:p>
    <w:p w14:paraId="5F1DD784">
      <w:pPr>
        <w:pStyle w:val="3"/>
        <w:ind w:firstLine="0"/>
        <w:rPr>
          <w:rFonts w:hint="eastAsia" w:ascii="宋体" w:hAnsi="宋体"/>
          <w:b/>
          <w:sz w:val="28"/>
          <w:szCs w:val="28"/>
        </w:rPr>
      </w:pPr>
    </w:p>
    <w:p w14:paraId="322DDBDB">
      <w:pPr>
        <w:pStyle w:val="3"/>
        <w:ind w:firstLine="0"/>
        <w:rPr>
          <w:rFonts w:hint="eastAsia" w:ascii="宋体" w:hAnsi="宋体"/>
          <w:b/>
          <w:sz w:val="28"/>
          <w:szCs w:val="28"/>
        </w:rPr>
      </w:pPr>
    </w:p>
    <w:p w14:paraId="1B5A427F">
      <w:pPr>
        <w:pStyle w:val="3"/>
        <w:ind w:firstLine="0"/>
        <w:rPr>
          <w:rFonts w:hint="eastAsia" w:ascii="宋体" w:hAnsi="宋体"/>
          <w:b/>
          <w:sz w:val="28"/>
          <w:szCs w:val="28"/>
        </w:rPr>
      </w:pPr>
    </w:p>
    <w:p w14:paraId="668EAEAD">
      <w:pPr>
        <w:pStyle w:val="3"/>
        <w:ind w:firstLine="0"/>
        <w:rPr>
          <w:rFonts w:hint="eastAsia" w:ascii="宋体" w:hAnsi="宋体"/>
          <w:b/>
          <w:sz w:val="28"/>
          <w:szCs w:val="28"/>
        </w:rPr>
      </w:pPr>
    </w:p>
    <w:p w14:paraId="087DACBA">
      <w:pPr>
        <w:pStyle w:val="3"/>
        <w:ind w:firstLine="0"/>
        <w:rPr>
          <w:rFonts w:hint="eastAsia" w:ascii="宋体" w:hAnsi="宋体"/>
          <w:b/>
          <w:sz w:val="28"/>
          <w:szCs w:val="28"/>
        </w:rPr>
      </w:pPr>
    </w:p>
    <w:p w14:paraId="781A90B4">
      <w:pPr>
        <w:pStyle w:val="4"/>
        <w:adjustRightInd w:val="0"/>
        <w:snapToGrid w:val="0"/>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DBB8A1E">
      <w:pPr>
        <w:pStyle w:val="2"/>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2C20D75C">
      <w:pPr>
        <w:pStyle w:val="3"/>
        <w:spacing w:before="720" w:beforeLines="300" w:after="120" w:afterLines="50" w:line="360" w:lineRule="auto"/>
        <w:ind w:firstLine="0"/>
        <w:rPr>
          <w:rFonts w:ascii="宋体" w:hAnsi="宋体"/>
          <w:szCs w:val="21"/>
        </w:rPr>
      </w:pPr>
      <w:r>
        <w:rPr>
          <w:rFonts w:hint="eastAsia" w:ascii="宋体" w:hAnsi="宋体"/>
          <w:szCs w:val="21"/>
        </w:rPr>
        <w:t>正大</w:t>
      </w:r>
      <w:r>
        <w:rPr>
          <w:rFonts w:hint="eastAsia" w:ascii="宋体" w:hAnsi="宋体"/>
          <w:szCs w:val="21"/>
          <w:lang w:val="en-US" w:eastAsia="zh-CN"/>
        </w:rPr>
        <w:t>鹏安建设项目管理</w:t>
      </w:r>
      <w:r>
        <w:rPr>
          <w:rFonts w:hint="eastAsia" w:ascii="宋体" w:hAnsi="宋体"/>
          <w:szCs w:val="21"/>
        </w:rPr>
        <w:t>有限公司：</w:t>
      </w:r>
      <w:r>
        <w:rPr>
          <w:rFonts w:ascii="宋体" w:hAnsi="宋体"/>
          <w:szCs w:val="21"/>
        </w:rPr>
        <w:t xml:space="preserve"> </w:t>
      </w:r>
    </w:p>
    <w:p w14:paraId="358B6B75">
      <w:pPr>
        <w:pStyle w:val="3"/>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06F0B507">
      <w:pPr>
        <w:pStyle w:val="3"/>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AF3F9B0">
      <w:pPr>
        <w:pStyle w:val="3"/>
        <w:spacing w:line="360" w:lineRule="auto"/>
        <w:rPr>
          <w:rFonts w:ascii="宋体" w:hAnsi="宋体"/>
          <w:szCs w:val="21"/>
        </w:rPr>
      </w:pPr>
      <w:r>
        <w:rPr>
          <w:rFonts w:hint="eastAsia" w:ascii="宋体" w:hAnsi="宋体"/>
          <w:szCs w:val="21"/>
        </w:rPr>
        <w:t>若我方以上承诺不实，自愿承担提供虚假材料谋取成交的法律责任。</w:t>
      </w:r>
    </w:p>
    <w:p w14:paraId="1BC9D6AA">
      <w:pPr>
        <w:pStyle w:val="3"/>
        <w:spacing w:line="360" w:lineRule="auto"/>
        <w:ind w:firstLine="573"/>
        <w:rPr>
          <w:rFonts w:ascii="宋体" w:hAnsi="宋体"/>
          <w:szCs w:val="21"/>
        </w:rPr>
      </w:pPr>
    </w:p>
    <w:p w14:paraId="78D2D921">
      <w:pPr>
        <w:pStyle w:val="3"/>
        <w:spacing w:line="360" w:lineRule="auto"/>
        <w:ind w:firstLine="573"/>
        <w:rPr>
          <w:rFonts w:ascii="宋体" w:hAnsi="宋体"/>
          <w:szCs w:val="21"/>
        </w:rPr>
      </w:pPr>
    </w:p>
    <w:p w14:paraId="2A9940A0">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371D967">
      <w:pPr>
        <w:pStyle w:val="3"/>
        <w:spacing w:line="360" w:lineRule="auto"/>
        <w:ind w:firstLine="573"/>
        <w:rPr>
          <w:rFonts w:hint="eastAsia" w:ascii="宋体" w:hAnsi="宋体"/>
          <w:szCs w:val="21"/>
        </w:rPr>
      </w:pPr>
    </w:p>
    <w:p w14:paraId="7C9B3F15">
      <w:pPr>
        <w:pStyle w:val="3"/>
        <w:spacing w:line="360" w:lineRule="auto"/>
        <w:ind w:firstLine="573"/>
        <w:rPr>
          <w:rFonts w:hint="eastAsia" w:ascii="宋体" w:hAnsi="宋体"/>
          <w:szCs w:val="21"/>
        </w:rPr>
      </w:pPr>
    </w:p>
    <w:p w14:paraId="0A8E5A52">
      <w:pPr>
        <w:pStyle w:val="3"/>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72E4041">
      <w:pPr>
        <w:pStyle w:val="3"/>
        <w:spacing w:line="360" w:lineRule="auto"/>
        <w:ind w:firstLine="573"/>
        <w:rPr>
          <w:rFonts w:hint="eastAsia" w:ascii="宋体" w:hAnsi="宋体"/>
          <w:szCs w:val="21"/>
        </w:rPr>
      </w:pPr>
    </w:p>
    <w:p w14:paraId="469CF4A4">
      <w:pPr>
        <w:pStyle w:val="3"/>
        <w:spacing w:line="360" w:lineRule="auto"/>
        <w:ind w:firstLine="573"/>
        <w:rPr>
          <w:rFonts w:hint="eastAsia" w:ascii="宋体" w:hAnsi="宋体"/>
          <w:szCs w:val="21"/>
        </w:rPr>
      </w:pPr>
    </w:p>
    <w:p w14:paraId="7DA00128">
      <w:pPr>
        <w:pStyle w:val="3"/>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A64CABB">
      <w:pPr>
        <w:pStyle w:val="3"/>
        <w:spacing w:line="360" w:lineRule="auto"/>
        <w:ind w:firstLine="573"/>
        <w:rPr>
          <w:rFonts w:hint="eastAsia" w:ascii="宋体" w:hAnsi="宋体"/>
          <w:szCs w:val="21"/>
        </w:rPr>
      </w:pPr>
    </w:p>
    <w:p w14:paraId="542CAB08">
      <w:pPr>
        <w:pStyle w:val="3"/>
        <w:spacing w:line="360" w:lineRule="auto"/>
        <w:ind w:firstLine="573"/>
        <w:rPr>
          <w:rFonts w:hint="eastAsia" w:ascii="宋体" w:hAnsi="宋体"/>
          <w:szCs w:val="21"/>
        </w:rPr>
      </w:pPr>
    </w:p>
    <w:p w14:paraId="62181962">
      <w:pPr>
        <w:pStyle w:val="4"/>
        <w:adjustRightInd w:val="0"/>
        <w:snapToGrid w:val="0"/>
        <w:spacing w:line="360" w:lineRule="auto"/>
        <w:jc w:val="left"/>
        <w:rPr>
          <w:rFonts w:hint="eastAsia"/>
          <w:b/>
          <w:sz w:val="24"/>
          <w:szCs w:val="24"/>
        </w:rPr>
      </w:pPr>
    </w:p>
    <w:p w14:paraId="3F285274">
      <w:pPr>
        <w:pStyle w:val="4"/>
        <w:adjustRightInd w:val="0"/>
        <w:snapToGrid w:val="0"/>
        <w:spacing w:line="360" w:lineRule="auto"/>
        <w:jc w:val="left"/>
        <w:rPr>
          <w:rFonts w:hint="eastAsia"/>
          <w:b/>
          <w:sz w:val="24"/>
          <w:szCs w:val="24"/>
        </w:rPr>
      </w:pPr>
    </w:p>
    <w:p w14:paraId="3C6ADE57">
      <w:pPr>
        <w:pStyle w:val="4"/>
        <w:adjustRightInd w:val="0"/>
        <w:snapToGrid w:val="0"/>
        <w:spacing w:line="360" w:lineRule="auto"/>
        <w:jc w:val="left"/>
        <w:rPr>
          <w:rFonts w:hint="eastAsia"/>
          <w:b/>
          <w:sz w:val="24"/>
          <w:szCs w:val="24"/>
        </w:rPr>
      </w:pPr>
    </w:p>
    <w:p w14:paraId="308BA14B">
      <w:pPr>
        <w:pStyle w:val="4"/>
        <w:adjustRightInd w:val="0"/>
        <w:snapToGrid w:val="0"/>
        <w:spacing w:line="360" w:lineRule="auto"/>
        <w:jc w:val="left"/>
        <w:rPr>
          <w:rFonts w:hint="eastAsia"/>
          <w:b/>
          <w:sz w:val="24"/>
          <w:szCs w:val="24"/>
        </w:rPr>
      </w:pPr>
    </w:p>
    <w:p w14:paraId="6ABEC899">
      <w:pPr>
        <w:pStyle w:val="4"/>
        <w:adjustRightInd w:val="0"/>
        <w:snapToGrid w:val="0"/>
        <w:spacing w:line="360" w:lineRule="auto"/>
        <w:jc w:val="left"/>
        <w:rPr>
          <w:rFonts w:hint="eastAsia"/>
          <w:b/>
          <w:sz w:val="24"/>
          <w:szCs w:val="24"/>
        </w:rPr>
      </w:pPr>
    </w:p>
    <w:p w14:paraId="71463850">
      <w:pPr>
        <w:pStyle w:val="4"/>
        <w:adjustRightInd w:val="0"/>
        <w:snapToGrid w:val="0"/>
        <w:spacing w:line="360" w:lineRule="auto"/>
        <w:jc w:val="left"/>
        <w:rPr>
          <w:rFonts w:hint="eastAsia"/>
          <w:b/>
          <w:sz w:val="24"/>
          <w:szCs w:val="24"/>
        </w:rPr>
      </w:pPr>
    </w:p>
    <w:p w14:paraId="7C4F0BA8">
      <w:pPr>
        <w:pStyle w:val="4"/>
        <w:adjustRightInd w:val="0"/>
        <w:snapToGrid w:val="0"/>
        <w:spacing w:line="360" w:lineRule="auto"/>
        <w:jc w:val="left"/>
        <w:rPr>
          <w:rFonts w:hint="eastAsia"/>
          <w:b/>
          <w:sz w:val="24"/>
          <w:szCs w:val="24"/>
        </w:rPr>
      </w:pPr>
    </w:p>
    <w:p w14:paraId="6226A82F">
      <w:pPr>
        <w:pStyle w:val="4"/>
        <w:adjustRightInd w:val="0"/>
        <w:snapToGrid w:val="0"/>
        <w:spacing w:line="360" w:lineRule="auto"/>
        <w:jc w:val="center"/>
        <w:rPr>
          <w:rFonts w:hint="eastAsia" w:ascii="黑体" w:hAnsi="宋体" w:eastAsia="黑体"/>
          <w:sz w:val="36"/>
          <w:szCs w:val="36"/>
        </w:rPr>
      </w:pPr>
      <w:r>
        <w:rPr>
          <w:rFonts w:hint="eastAsia" w:ascii="黑体" w:eastAsia="黑体"/>
          <w:sz w:val="36"/>
          <w:szCs w:val="36"/>
        </w:rPr>
        <w:br w:type="page"/>
      </w:r>
      <w:r>
        <w:rPr>
          <w:rFonts w:hint="eastAsia" w:ascii="黑体" w:eastAsia="黑体"/>
          <w:sz w:val="36"/>
          <w:szCs w:val="36"/>
        </w:rPr>
        <w:t>7.社会保障资金</w:t>
      </w:r>
      <w:r>
        <w:rPr>
          <w:rFonts w:hint="eastAsia" w:ascii="黑体" w:eastAsia="黑体"/>
          <w:sz w:val="36"/>
          <w:szCs w:val="36"/>
          <w:lang w:val="en-US" w:eastAsia="zh-CN"/>
        </w:rPr>
        <w:t>缴纳</w:t>
      </w:r>
      <w:r>
        <w:rPr>
          <w:rFonts w:hint="eastAsia" w:ascii="黑体" w:eastAsia="黑体"/>
          <w:sz w:val="36"/>
          <w:szCs w:val="36"/>
        </w:rPr>
        <w:t>证明</w:t>
      </w:r>
    </w:p>
    <w:p w14:paraId="6CF32EF3">
      <w:pPr>
        <w:pStyle w:val="4"/>
        <w:adjustRightInd w:val="0"/>
        <w:snapToGrid w:val="0"/>
        <w:spacing w:line="360" w:lineRule="auto"/>
        <w:jc w:val="left"/>
        <w:rPr>
          <w:rFonts w:hint="eastAsia" w:hAnsi="宋体"/>
          <w:color w:val="000000"/>
          <w:sz w:val="24"/>
          <w:szCs w:val="24"/>
        </w:rPr>
      </w:pPr>
    </w:p>
    <w:p w14:paraId="3948A89B">
      <w:pPr>
        <w:pStyle w:val="4"/>
        <w:adjustRightInd w:val="0"/>
        <w:snapToGrid w:val="0"/>
        <w:spacing w:line="360" w:lineRule="auto"/>
        <w:jc w:val="left"/>
        <w:rPr>
          <w:rFonts w:hint="eastAsia" w:hAnsi="宋体"/>
          <w:color w:val="000000"/>
        </w:rPr>
      </w:pPr>
      <w:r>
        <w:rPr>
          <w:rFonts w:hint="eastAsia" w:hAnsi="宋体"/>
          <w:color w:val="000000"/>
        </w:rPr>
        <w:t>说明：</w:t>
      </w:r>
    </w:p>
    <w:p w14:paraId="2350C39B">
      <w:pPr>
        <w:spacing w:line="360" w:lineRule="auto"/>
        <w:ind w:firstLine="482"/>
        <w:rPr>
          <w:rFonts w:hint="eastAsia" w:ascii="宋体" w:hAnsi="宋体"/>
          <w:szCs w:val="21"/>
        </w:rPr>
      </w:pPr>
      <w:r>
        <w:rPr>
          <w:rFonts w:hint="eastAsia" w:ascii="宋体" w:hAnsi="宋体"/>
          <w:color w:val="000000"/>
          <w:szCs w:val="21"/>
        </w:rPr>
        <w:t>（1）提供供应商自</w:t>
      </w:r>
      <w:r>
        <w:rPr>
          <w:rFonts w:hint="eastAsia" w:ascii="宋体" w:hAnsi="宋体"/>
          <w:color w:val="000000"/>
          <w:szCs w:val="21"/>
          <w:lang w:val="en-US" w:eastAsia="zh-CN"/>
        </w:rPr>
        <w:t>投标</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6A724934">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6ABCD157">
      <w:pPr>
        <w:pStyle w:val="4"/>
        <w:adjustRightInd w:val="0"/>
        <w:snapToGrid w:val="0"/>
        <w:spacing w:line="360" w:lineRule="auto"/>
        <w:ind w:firstLine="482"/>
        <w:rPr>
          <w:rFonts w:hint="eastAsia" w:hAnsi="宋体"/>
        </w:rPr>
      </w:pPr>
      <w:r>
        <w:rPr>
          <w:rFonts w:hint="eastAsia" w:hAnsi="宋体"/>
          <w:color w:val="000000"/>
        </w:rPr>
        <w:t>（3）供应商为</w:t>
      </w:r>
      <w:r>
        <w:rPr>
          <w:rFonts w:hint="eastAsia" w:hAnsi="宋体"/>
        </w:rPr>
        <w:t>公益类事业单位或者自然人的无需提供；</w:t>
      </w:r>
    </w:p>
    <w:p w14:paraId="6B69B356">
      <w:pPr>
        <w:pStyle w:val="4"/>
        <w:adjustRightInd w:val="0"/>
        <w:snapToGrid w:val="0"/>
        <w:spacing w:line="360" w:lineRule="auto"/>
        <w:ind w:firstLine="482"/>
        <w:rPr>
          <w:rFonts w:hint="eastAsia" w:hAnsi="宋体"/>
        </w:rPr>
      </w:pPr>
      <w:r>
        <w:rPr>
          <w:rFonts w:hint="eastAsia" w:hAnsi="宋体"/>
          <w:color w:val="000000"/>
        </w:rPr>
        <w:t>（4）新成立未发生缴纳社保资金事项的供应商，应</w:t>
      </w:r>
      <w:r>
        <w:rPr>
          <w:rFonts w:hint="eastAsia" w:hAnsi="宋体"/>
        </w:rPr>
        <w:t>按附件</w:t>
      </w:r>
      <w:r>
        <w:rPr>
          <w:rFonts w:hint="eastAsia" w:hAnsi="宋体"/>
          <w:lang w:val="en-US" w:eastAsia="zh-CN"/>
        </w:rPr>
        <w:t>3</w:t>
      </w:r>
      <w:r>
        <w:rPr>
          <w:rFonts w:hint="eastAsia" w:hAnsi="宋体"/>
        </w:rPr>
        <w:t>提供缴纳社保资金的书面承诺；</w:t>
      </w:r>
    </w:p>
    <w:p w14:paraId="59EB97C7">
      <w:pPr>
        <w:pStyle w:val="4"/>
        <w:adjustRightInd w:val="0"/>
        <w:snapToGrid w:val="0"/>
        <w:spacing w:line="360" w:lineRule="auto"/>
        <w:ind w:firstLine="482"/>
        <w:rPr>
          <w:rFonts w:hint="eastAsia" w:hAnsi="宋体"/>
          <w:color w:val="000000"/>
        </w:rPr>
      </w:pPr>
      <w:r>
        <w:rPr>
          <w:rFonts w:hint="eastAsia" w:hAnsi="宋体"/>
          <w:color w:val="000000"/>
        </w:rPr>
        <w:t>（5）原件或复印件可直接装订，复印件加盖供应商单位章。</w:t>
      </w:r>
    </w:p>
    <w:p w14:paraId="3734959E">
      <w:pPr>
        <w:pStyle w:val="3"/>
        <w:spacing w:before="120" w:beforeLines="50"/>
        <w:ind w:firstLine="0"/>
        <w:rPr>
          <w:rFonts w:hint="eastAsia" w:ascii="宋体" w:hAnsi="宋体"/>
          <w:b/>
          <w:sz w:val="36"/>
          <w:szCs w:val="36"/>
        </w:rPr>
      </w:pPr>
    </w:p>
    <w:p w14:paraId="259CB282">
      <w:pPr>
        <w:pStyle w:val="3"/>
        <w:spacing w:before="120" w:beforeLines="50"/>
        <w:ind w:firstLine="0"/>
        <w:rPr>
          <w:rFonts w:hint="eastAsia" w:ascii="宋体" w:hAnsi="宋体"/>
          <w:b/>
          <w:sz w:val="36"/>
          <w:szCs w:val="36"/>
        </w:rPr>
      </w:pPr>
    </w:p>
    <w:p w14:paraId="0030E0EA">
      <w:pPr>
        <w:pStyle w:val="3"/>
        <w:spacing w:before="120" w:beforeLines="50"/>
        <w:ind w:firstLine="0"/>
        <w:rPr>
          <w:rFonts w:hint="eastAsia" w:ascii="宋体" w:hAnsi="宋体"/>
          <w:b/>
          <w:sz w:val="36"/>
          <w:szCs w:val="36"/>
        </w:rPr>
      </w:pPr>
    </w:p>
    <w:p w14:paraId="712E6F91">
      <w:pPr>
        <w:pStyle w:val="3"/>
        <w:spacing w:before="120" w:beforeLines="50"/>
        <w:ind w:firstLine="0"/>
        <w:rPr>
          <w:rFonts w:hint="eastAsia" w:ascii="宋体" w:hAnsi="宋体"/>
          <w:b/>
          <w:sz w:val="36"/>
          <w:szCs w:val="36"/>
        </w:rPr>
      </w:pPr>
    </w:p>
    <w:p w14:paraId="73CF0BBD">
      <w:pPr>
        <w:pStyle w:val="3"/>
        <w:spacing w:before="120" w:beforeLines="50"/>
        <w:ind w:firstLine="0"/>
        <w:rPr>
          <w:rFonts w:hint="eastAsia" w:ascii="宋体" w:hAnsi="宋体"/>
          <w:b/>
          <w:sz w:val="36"/>
          <w:szCs w:val="36"/>
        </w:rPr>
      </w:pPr>
    </w:p>
    <w:p w14:paraId="7BBCFA32">
      <w:pPr>
        <w:pStyle w:val="3"/>
        <w:spacing w:before="120" w:beforeLines="50"/>
        <w:ind w:firstLine="0"/>
        <w:rPr>
          <w:rFonts w:hint="eastAsia" w:ascii="宋体" w:hAnsi="宋体"/>
          <w:b/>
          <w:sz w:val="36"/>
          <w:szCs w:val="36"/>
        </w:rPr>
      </w:pPr>
    </w:p>
    <w:p w14:paraId="110C6E0C">
      <w:pPr>
        <w:pStyle w:val="3"/>
        <w:spacing w:before="120" w:beforeLines="50"/>
        <w:ind w:firstLine="0"/>
        <w:rPr>
          <w:rFonts w:hint="eastAsia" w:ascii="宋体" w:hAnsi="宋体"/>
          <w:b/>
          <w:sz w:val="36"/>
          <w:szCs w:val="36"/>
        </w:rPr>
      </w:pPr>
    </w:p>
    <w:p w14:paraId="3841277E">
      <w:pPr>
        <w:pStyle w:val="3"/>
        <w:spacing w:before="120" w:beforeLines="50"/>
        <w:ind w:firstLine="0"/>
        <w:rPr>
          <w:rFonts w:hint="eastAsia" w:ascii="宋体" w:hAnsi="宋体"/>
          <w:b/>
          <w:sz w:val="36"/>
          <w:szCs w:val="36"/>
        </w:rPr>
      </w:pPr>
    </w:p>
    <w:p w14:paraId="55888F9A">
      <w:pPr>
        <w:pStyle w:val="3"/>
        <w:spacing w:before="120" w:beforeLines="50"/>
        <w:ind w:firstLine="0"/>
        <w:rPr>
          <w:rFonts w:hint="eastAsia" w:ascii="宋体" w:hAnsi="宋体"/>
          <w:b/>
          <w:sz w:val="36"/>
          <w:szCs w:val="36"/>
        </w:rPr>
      </w:pPr>
    </w:p>
    <w:p w14:paraId="5572A816">
      <w:pPr>
        <w:pStyle w:val="3"/>
        <w:spacing w:before="120" w:beforeLines="50"/>
        <w:ind w:firstLine="0"/>
        <w:rPr>
          <w:rFonts w:hint="eastAsia" w:ascii="宋体" w:hAnsi="宋体"/>
          <w:b/>
          <w:sz w:val="36"/>
          <w:szCs w:val="36"/>
        </w:rPr>
      </w:pPr>
    </w:p>
    <w:p w14:paraId="2FEA3F46">
      <w:pPr>
        <w:pStyle w:val="3"/>
        <w:spacing w:before="120" w:beforeLines="50"/>
        <w:ind w:firstLine="0"/>
        <w:rPr>
          <w:rFonts w:hint="eastAsia" w:ascii="宋体" w:hAnsi="宋体"/>
          <w:b/>
          <w:sz w:val="36"/>
          <w:szCs w:val="36"/>
        </w:rPr>
      </w:pPr>
    </w:p>
    <w:p w14:paraId="2726D1B2">
      <w:pPr>
        <w:pStyle w:val="3"/>
        <w:spacing w:before="120" w:beforeLines="50"/>
        <w:ind w:firstLine="0"/>
        <w:rPr>
          <w:rFonts w:hint="eastAsia" w:ascii="宋体" w:hAnsi="宋体"/>
          <w:b/>
          <w:sz w:val="36"/>
          <w:szCs w:val="36"/>
        </w:rPr>
      </w:pPr>
    </w:p>
    <w:p w14:paraId="0A4B010D">
      <w:pPr>
        <w:pStyle w:val="4"/>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sz w:val="28"/>
          <w:szCs w:val="28"/>
        </w:rPr>
        <w:t>：</w:t>
      </w:r>
    </w:p>
    <w:p w14:paraId="48ADBDC0">
      <w:pPr>
        <w:pStyle w:val="2"/>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04A234DC">
      <w:pPr>
        <w:pStyle w:val="3"/>
        <w:spacing w:before="600" w:beforeLines="250" w:line="360" w:lineRule="auto"/>
        <w:ind w:firstLine="0"/>
        <w:rPr>
          <w:rFonts w:ascii="宋体" w:hAnsi="宋体"/>
          <w:szCs w:val="21"/>
        </w:rPr>
      </w:pPr>
      <w:r>
        <w:rPr>
          <w:rFonts w:hint="eastAsia" w:ascii="宋体" w:hAnsi="宋体"/>
          <w:szCs w:val="21"/>
        </w:rPr>
        <w:t>正大</w:t>
      </w:r>
      <w:r>
        <w:rPr>
          <w:rFonts w:hint="eastAsia" w:ascii="宋体" w:hAnsi="宋体"/>
          <w:szCs w:val="21"/>
          <w:lang w:val="en-US" w:eastAsia="zh-CN"/>
        </w:rPr>
        <w:t>鹏安建设项目管理</w:t>
      </w:r>
      <w:r>
        <w:rPr>
          <w:rFonts w:hint="eastAsia" w:ascii="宋体" w:hAnsi="宋体"/>
          <w:szCs w:val="21"/>
        </w:rPr>
        <w:t>有限公司：</w:t>
      </w:r>
      <w:r>
        <w:rPr>
          <w:rFonts w:ascii="宋体" w:hAnsi="宋体"/>
          <w:szCs w:val="21"/>
        </w:rPr>
        <w:t xml:space="preserve"> </w:t>
      </w:r>
    </w:p>
    <w:p w14:paraId="1DA457D2">
      <w:pPr>
        <w:pStyle w:val="3"/>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F95DC39">
      <w:pPr>
        <w:pStyle w:val="3"/>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156B5FDA">
      <w:pPr>
        <w:pStyle w:val="3"/>
        <w:spacing w:line="360" w:lineRule="auto"/>
        <w:rPr>
          <w:rFonts w:ascii="宋体" w:hAnsi="宋体"/>
          <w:szCs w:val="21"/>
        </w:rPr>
      </w:pPr>
      <w:r>
        <w:rPr>
          <w:rFonts w:hint="eastAsia" w:ascii="宋体" w:hAnsi="宋体"/>
          <w:szCs w:val="21"/>
        </w:rPr>
        <w:t>若我方以上承诺不实，自愿承担提供虚假材料谋取成交的法律责任。</w:t>
      </w:r>
    </w:p>
    <w:p w14:paraId="7C7365CC">
      <w:pPr>
        <w:pStyle w:val="3"/>
        <w:spacing w:line="360" w:lineRule="auto"/>
        <w:ind w:firstLine="573"/>
        <w:rPr>
          <w:rFonts w:ascii="宋体" w:hAnsi="宋体"/>
          <w:szCs w:val="21"/>
        </w:rPr>
      </w:pPr>
    </w:p>
    <w:p w14:paraId="6A913D34">
      <w:pPr>
        <w:pStyle w:val="3"/>
        <w:spacing w:line="360" w:lineRule="auto"/>
        <w:ind w:firstLine="573"/>
        <w:rPr>
          <w:rFonts w:ascii="宋体" w:hAnsi="宋体"/>
          <w:szCs w:val="21"/>
        </w:rPr>
      </w:pPr>
    </w:p>
    <w:p w14:paraId="19D24806">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D202ECE">
      <w:pPr>
        <w:pStyle w:val="3"/>
        <w:spacing w:line="360" w:lineRule="auto"/>
        <w:ind w:firstLine="573"/>
        <w:rPr>
          <w:rFonts w:hint="eastAsia" w:ascii="宋体" w:hAnsi="宋体"/>
          <w:szCs w:val="21"/>
        </w:rPr>
      </w:pPr>
    </w:p>
    <w:p w14:paraId="5D6190ED">
      <w:pPr>
        <w:pStyle w:val="3"/>
        <w:spacing w:line="360" w:lineRule="auto"/>
        <w:ind w:firstLine="573"/>
        <w:rPr>
          <w:rFonts w:hint="eastAsia" w:ascii="宋体" w:hAnsi="宋体"/>
          <w:szCs w:val="21"/>
        </w:rPr>
      </w:pPr>
    </w:p>
    <w:p w14:paraId="3968BB16">
      <w:pPr>
        <w:pStyle w:val="3"/>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75D16B8">
      <w:pPr>
        <w:pStyle w:val="3"/>
        <w:spacing w:line="360" w:lineRule="auto"/>
        <w:ind w:firstLine="573"/>
        <w:rPr>
          <w:rFonts w:hint="eastAsia" w:ascii="宋体" w:hAnsi="宋体"/>
          <w:szCs w:val="21"/>
        </w:rPr>
      </w:pPr>
    </w:p>
    <w:p w14:paraId="2170D735">
      <w:pPr>
        <w:pStyle w:val="3"/>
        <w:spacing w:line="360" w:lineRule="auto"/>
        <w:ind w:firstLine="573"/>
        <w:rPr>
          <w:rFonts w:hint="eastAsia" w:ascii="宋体" w:hAnsi="宋体"/>
          <w:szCs w:val="21"/>
        </w:rPr>
      </w:pPr>
    </w:p>
    <w:p w14:paraId="7A6F8782">
      <w:pPr>
        <w:pStyle w:val="3"/>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AA1FE5">
      <w:pPr>
        <w:pStyle w:val="3"/>
        <w:spacing w:line="360" w:lineRule="auto"/>
        <w:ind w:firstLine="573"/>
        <w:rPr>
          <w:rFonts w:hint="eastAsia" w:ascii="宋体" w:hAnsi="宋体"/>
          <w:szCs w:val="21"/>
        </w:rPr>
      </w:pPr>
    </w:p>
    <w:p w14:paraId="13A5527D">
      <w:pPr>
        <w:spacing w:line="360" w:lineRule="auto"/>
        <w:rPr>
          <w:rFonts w:hint="eastAsia" w:ascii="仿宋_GB2312" w:hAnsi="宋体" w:eastAsia="仿宋_GB2312"/>
          <w:sz w:val="28"/>
          <w:szCs w:val="28"/>
        </w:rPr>
      </w:pPr>
    </w:p>
    <w:p w14:paraId="571414DF">
      <w:pPr>
        <w:spacing w:line="360" w:lineRule="auto"/>
        <w:rPr>
          <w:rFonts w:hint="eastAsia" w:ascii="仿宋_GB2312" w:hAnsi="宋体" w:eastAsia="仿宋_GB2312"/>
          <w:sz w:val="28"/>
          <w:szCs w:val="28"/>
        </w:rPr>
      </w:pPr>
    </w:p>
    <w:p w14:paraId="380D0192">
      <w:pPr>
        <w:spacing w:line="360" w:lineRule="auto"/>
        <w:rPr>
          <w:rFonts w:hint="eastAsia" w:ascii="仿宋_GB2312" w:hAnsi="宋体" w:eastAsia="仿宋_GB2312"/>
          <w:sz w:val="28"/>
          <w:szCs w:val="28"/>
        </w:rPr>
      </w:pPr>
    </w:p>
    <w:p w14:paraId="4BA83D0B">
      <w:pPr>
        <w:spacing w:line="360" w:lineRule="auto"/>
        <w:rPr>
          <w:rFonts w:hint="eastAsia" w:ascii="仿宋_GB2312" w:hAnsi="宋体" w:eastAsia="仿宋_GB2312"/>
          <w:sz w:val="28"/>
          <w:szCs w:val="28"/>
        </w:rPr>
      </w:pPr>
    </w:p>
    <w:p w14:paraId="75C458F8">
      <w:pPr>
        <w:spacing w:line="360" w:lineRule="auto"/>
        <w:rPr>
          <w:rFonts w:hint="eastAsia" w:ascii="仿宋_GB2312" w:hAnsi="宋体" w:eastAsia="仿宋_GB2312"/>
          <w:sz w:val="28"/>
          <w:szCs w:val="28"/>
        </w:rPr>
      </w:pPr>
    </w:p>
    <w:p w14:paraId="4B89C19F">
      <w:pPr>
        <w:spacing w:line="360" w:lineRule="auto"/>
        <w:rPr>
          <w:rFonts w:hint="eastAsia" w:ascii="仿宋_GB2312" w:hAnsi="宋体" w:eastAsia="仿宋_GB2312"/>
          <w:sz w:val="28"/>
          <w:szCs w:val="28"/>
        </w:rPr>
      </w:pPr>
    </w:p>
    <w:p w14:paraId="4EE23AE7">
      <w:pPr>
        <w:pStyle w:val="3"/>
        <w:ind w:firstLine="0"/>
        <w:jc w:val="center"/>
        <w:rPr>
          <w:rFonts w:hint="eastAsia" w:ascii="黑体" w:hAnsi="宋体" w:eastAsia="黑体"/>
          <w:color w:val="000000"/>
          <w:sz w:val="36"/>
          <w:szCs w:val="36"/>
        </w:rPr>
      </w:pPr>
      <w:r>
        <w:rPr>
          <w:rFonts w:hint="eastAsia" w:ascii="黑体" w:hAnsi="宋体" w:eastAsia="黑体"/>
          <w:color w:val="000000"/>
          <w:sz w:val="36"/>
          <w:szCs w:val="36"/>
        </w:rPr>
        <w:t>8.</w:t>
      </w:r>
      <w:r>
        <w:rPr>
          <w:rFonts w:hint="eastAsia" w:ascii="黑体" w:hAnsi="宋体" w:eastAsia="黑体"/>
          <w:sz w:val="36"/>
          <w:szCs w:val="36"/>
        </w:rPr>
        <w:t>具备履行合同所必需的设备和专业技术承诺书</w:t>
      </w:r>
    </w:p>
    <w:p w14:paraId="5A30A63E">
      <w:pPr>
        <w:pStyle w:val="3"/>
        <w:spacing w:line="360" w:lineRule="auto"/>
        <w:ind w:firstLine="0"/>
        <w:jc w:val="left"/>
        <w:rPr>
          <w:rFonts w:hint="eastAsia" w:ascii="宋体" w:hAnsi="宋体"/>
          <w:b/>
          <w:sz w:val="24"/>
          <w:szCs w:val="24"/>
        </w:rPr>
      </w:pPr>
    </w:p>
    <w:p w14:paraId="64DB2246">
      <w:pPr>
        <w:spacing w:line="360" w:lineRule="auto"/>
        <w:rPr>
          <w:rFonts w:hint="eastAsia"/>
          <w:szCs w:val="21"/>
        </w:rPr>
      </w:pPr>
    </w:p>
    <w:p w14:paraId="7EE1CD84">
      <w:pPr>
        <w:spacing w:line="480" w:lineRule="auto"/>
        <w:rPr>
          <w:rFonts w:hint="eastAsia"/>
          <w:szCs w:val="21"/>
          <w:u w:val="single"/>
        </w:rPr>
      </w:pPr>
      <w:r>
        <w:rPr>
          <w:rFonts w:hint="eastAsia"/>
          <w:szCs w:val="21"/>
        </w:rPr>
        <w:t>致：</w:t>
      </w:r>
      <w:r>
        <w:rPr>
          <w:rFonts w:hint="eastAsia"/>
          <w:szCs w:val="21"/>
          <w:u w:val="single"/>
        </w:rPr>
        <w:t xml:space="preserve">        （采购人名称）</w:t>
      </w:r>
    </w:p>
    <w:p w14:paraId="0CB88C91">
      <w:pPr>
        <w:spacing w:line="480" w:lineRule="auto"/>
        <w:ind w:firstLine="420" w:firstLineChars="200"/>
        <w:rPr>
          <w:rFonts w:hint="eastAsia"/>
          <w:szCs w:val="21"/>
        </w:rPr>
      </w:pPr>
      <w:r>
        <w:rPr>
          <w:rFonts w:hint="eastAsia"/>
          <w:szCs w:val="21"/>
        </w:rPr>
        <w:t>我公司</w:t>
      </w:r>
      <w:r>
        <w:rPr>
          <w:rFonts w:hint="eastAsia"/>
          <w:szCs w:val="21"/>
          <w:u w:val="single"/>
        </w:rPr>
        <w:t xml:space="preserve">          （</w:t>
      </w:r>
      <w:r>
        <w:rPr>
          <w:rFonts w:hint="eastAsia"/>
          <w:szCs w:val="21"/>
          <w:u w:val="single"/>
          <w:lang w:val="en-US" w:eastAsia="zh-CN"/>
        </w:rPr>
        <w:t>供应商</w:t>
      </w:r>
      <w:r>
        <w:rPr>
          <w:rFonts w:hint="eastAsia"/>
          <w:szCs w:val="21"/>
          <w:u w:val="single"/>
        </w:rPr>
        <w:t>名称）</w:t>
      </w:r>
      <w:r>
        <w:rPr>
          <w:rFonts w:hint="eastAsia"/>
          <w:szCs w:val="21"/>
        </w:rPr>
        <w:t>，就参加</w:t>
      </w:r>
      <w:r>
        <w:rPr>
          <w:rFonts w:hint="eastAsia"/>
          <w:szCs w:val="21"/>
          <w:u w:val="single"/>
        </w:rPr>
        <w:t xml:space="preserve">            （采购项目名称）</w:t>
      </w:r>
      <w:r>
        <w:rPr>
          <w:rFonts w:hint="eastAsia"/>
          <w:szCs w:val="21"/>
        </w:rPr>
        <w:t>（项目编号：</w:t>
      </w:r>
      <w:r>
        <w:rPr>
          <w:rFonts w:hint="eastAsia"/>
          <w:szCs w:val="21"/>
          <w:u w:val="single"/>
        </w:rPr>
        <w:t xml:space="preserve">         </w:t>
      </w:r>
      <w:r>
        <w:rPr>
          <w:rFonts w:hint="eastAsia"/>
          <w:szCs w:val="21"/>
        </w:rPr>
        <w:t>）</w:t>
      </w:r>
      <w:r>
        <w:rPr>
          <w:rFonts w:hint="eastAsia"/>
          <w:szCs w:val="21"/>
          <w:lang w:val="en-US" w:eastAsia="zh-CN"/>
        </w:rPr>
        <w:t>投标</w:t>
      </w:r>
      <w:r>
        <w:rPr>
          <w:rFonts w:hint="eastAsia"/>
          <w:szCs w:val="21"/>
        </w:rPr>
        <w:t>事宜，我公司完全理解</w:t>
      </w:r>
      <w:r>
        <w:rPr>
          <w:rFonts w:hint="eastAsia"/>
          <w:szCs w:val="21"/>
          <w:lang w:val="en-US" w:eastAsia="zh-CN"/>
        </w:rPr>
        <w:t>招标</w:t>
      </w:r>
      <w:r>
        <w:rPr>
          <w:rFonts w:hint="eastAsia"/>
          <w:szCs w:val="21"/>
        </w:rPr>
        <w:t>文件所要求的各项技术商务要求。若我方中标，我方郑重承诺：</w:t>
      </w:r>
    </w:p>
    <w:p w14:paraId="2EB224D7">
      <w:pPr>
        <w:spacing w:line="480" w:lineRule="auto"/>
        <w:ind w:firstLine="420" w:firstLineChars="200"/>
        <w:rPr>
          <w:rFonts w:hint="eastAsia"/>
          <w:szCs w:val="21"/>
        </w:rPr>
      </w:pPr>
      <w:r>
        <w:rPr>
          <w:rFonts w:hint="eastAsia"/>
          <w:szCs w:val="21"/>
        </w:rPr>
        <w:t>我公司具备履行合同所必需的设备和专业技术能力。</w:t>
      </w:r>
    </w:p>
    <w:p w14:paraId="481ED074">
      <w:pPr>
        <w:spacing w:line="480" w:lineRule="auto"/>
        <w:ind w:firstLine="420" w:firstLineChars="200"/>
        <w:rPr>
          <w:rFonts w:hint="eastAsia"/>
          <w:szCs w:val="21"/>
        </w:rPr>
      </w:pPr>
      <w:r>
        <w:rPr>
          <w:rFonts w:hint="eastAsia"/>
          <w:szCs w:val="21"/>
        </w:rPr>
        <w:t>本承诺真实有效，若经查实存在不实情况。本公司愿意接受政府有关部门的相应处罚，并愿意承担由此带来的法律后果。</w:t>
      </w:r>
    </w:p>
    <w:p w14:paraId="3EACD77D">
      <w:pPr>
        <w:spacing w:line="480" w:lineRule="auto"/>
        <w:ind w:firstLine="420" w:firstLineChars="200"/>
        <w:rPr>
          <w:rFonts w:hint="eastAsia"/>
          <w:szCs w:val="21"/>
        </w:rPr>
      </w:pPr>
      <w:r>
        <w:rPr>
          <w:rFonts w:hint="eastAsia"/>
          <w:szCs w:val="21"/>
        </w:rPr>
        <w:t>特此承诺！</w:t>
      </w:r>
    </w:p>
    <w:p w14:paraId="33BB15C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57CA4FA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7F44D50A">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48448D2">
      <w:pPr>
        <w:spacing w:line="400" w:lineRule="exact"/>
        <w:jc w:val="center"/>
        <w:outlineLvl w:val="9"/>
        <w:rPr>
          <w:rFonts w:hint="eastAsia" w:ascii="宋体" w:hAnsi="宋体"/>
          <w:color w:val="000000"/>
          <w:szCs w:val="21"/>
        </w:rPr>
      </w:pPr>
    </w:p>
    <w:p w14:paraId="69C06700">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52063463">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E1FB31">
      <w:pPr>
        <w:pStyle w:val="3"/>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rPr>
        <w:t>9.</w:t>
      </w:r>
      <w:r>
        <w:rPr>
          <w:rFonts w:hint="eastAsia" w:ascii="黑体" w:hAnsi="宋体" w:eastAsia="黑体"/>
          <w:sz w:val="36"/>
          <w:szCs w:val="36"/>
          <w:lang w:val="en-US" w:eastAsia="zh-CN"/>
        </w:rPr>
        <w:t>投标</w:t>
      </w:r>
      <w:r>
        <w:rPr>
          <w:rFonts w:hint="eastAsia" w:ascii="黑体" w:hAnsi="宋体" w:eastAsia="黑体"/>
          <w:sz w:val="36"/>
          <w:szCs w:val="36"/>
        </w:rPr>
        <w:t>响应声明书</w:t>
      </w:r>
    </w:p>
    <w:p w14:paraId="35630CB4">
      <w:pPr>
        <w:pStyle w:val="3"/>
        <w:ind w:firstLine="0"/>
        <w:jc w:val="center"/>
        <w:rPr>
          <w:rFonts w:hint="eastAsia" w:ascii="仿宋_GB2312" w:eastAsia="仿宋_GB2312"/>
          <w:b/>
          <w:sz w:val="36"/>
          <w:szCs w:val="36"/>
        </w:rPr>
      </w:pPr>
    </w:p>
    <w:p w14:paraId="45AD45DF">
      <w:pPr>
        <w:pStyle w:val="3"/>
        <w:ind w:firstLine="0"/>
        <w:jc w:val="center"/>
        <w:rPr>
          <w:rFonts w:hint="eastAsia" w:ascii="仿宋_GB2312" w:eastAsia="仿宋_GB2312"/>
          <w:b/>
          <w:sz w:val="36"/>
          <w:szCs w:val="36"/>
        </w:rPr>
      </w:pPr>
    </w:p>
    <w:p w14:paraId="70598812">
      <w:pPr>
        <w:pStyle w:val="3"/>
        <w:spacing w:after="120" w:afterLines="50" w:line="360" w:lineRule="auto"/>
        <w:ind w:firstLine="0"/>
        <w:rPr>
          <w:rFonts w:hint="eastAsia" w:ascii="宋体" w:hAnsi="宋体"/>
          <w:b/>
          <w:szCs w:val="21"/>
        </w:rPr>
      </w:pPr>
      <w:r>
        <w:rPr>
          <w:rFonts w:hint="eastAsia" w:ascii="宋体" w:hAnsi="宋体"/>
          <w:szCs w:val="21"/>
        </w:rPr>
        <w:t>正大</w:t>
      </w:r>
      <w:r>
        <w:rPr>
          <w:rFonts w:hint="eastAsia" w:ascii="宋体" w:hAnsi="宋体"/>
          <w:szCs w:val="21"/>
          <w:lang w:val="en-US" w:eastAsia="zh-CN"/>
        </w:rPr>
        <w:t>鹏安建设项目管理</w:t>
      </w:r>
      <w:r>
        <w:rPr>
          <w:rFonts w:hint="eastAsia" w:ascii="宋体" w:hAnsi="宋体"/>
          <w:szCs w:val="21"/>
        </w:rPr>
        <w:t>有限公司</w:t>
      </w:r>
      <w:r>
        <w:rPr>
          <w:rFonts w:hint="eastAsia" w:ascii="宋体" w:hAnsi="宋体"/>
          <w:b/>
          <w:szCs w:val="21"/>
        </w:rPr>
        <w:t>：</w:t>
      </w:r>
    </w:p>
    <w:p w14:paraId="3BEF9A6C">
      <w:pPr>
        <w:pStyle w:val="3"/>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val="en-US" w:eastAsia="zh-CN"/>
        </w:rPr>
        <w:t>投标</w:t>
      </w:r>
      <w:r>
        <w:rPr>
          <w:rFonts w:hint="eastAsia" w:ascii="宋体" w:hAnsi="宋体"/>
          <w:szCs w:val="21"/>
        </w:rPr>
        <w:t>事宜，在此郑重声明：</w:t>
      </w:r>
    </w:p>
    <w:p w14:paraId="4EE447E8">
      <w:pPr>
        <w:pStyle w:val="3"/>
        <w:spacing w:line="360" w:lineRule="auto"/>
        <w:ind w:firstLine="573"/>
        <w:rPr>
          <w:rFonts w:hint="eastAsia" w:ascii="宋体" w:hAnsi="宋体"/>
          <w:szCs w:val="21"/>
        </w:rPr>
      </w:pPr>
      <w:r>
        <w:rPr>
          <w:rFonts w:hint="eastAsia" w:ascii="宋体" w:hAnsi="宋体"/>
          <w:szCs w:val="21"/>
        </w:rPr>
        <w:t>1.我方所提交的响应文件全部真实有效；</w:t>
      </w:r>
    </w:p>
    <w:p w14:paraId="4529E12C">
      <w:pPr>
        <w:pStyle w:val="3"/>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721257D0">
      <w:pPr>
        <w:pStyle w:val="3"/>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55DDC166">
      <w:pPr>
        <w:pStyle w:val="3"/>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val="en-US" w:eastAsia="zh-CN"/>
        </w:rPr>
        <w:t>投标</w:t>
      </w:r>
      <w:r>
        <w:rPr>
          <w:rFonts w:hint="eastAsia" w:ascii="宋体" w:hAnsi="宋体"/>
          <w:szCs w:val="21"/>
        </w:rPr>
        <w:t>过程中，保证不予其他单位恶意串通，不出让</w:t>
      </w:r>
      <w:r>
        <w:rPr>
          <w:rFonts w:hint="eastAsia" w:ascii="宋体" w:hAnsi="宋体"/>
          <w:szCs w:val="21"/>
          <w:lang w:val="en-US" w:eastAsia="zh-CN"/>
        </w:rPr>
        <w:t>投标</w:t>
      </w:r>
      <w:r>
        <w:rPr>
          <w:rFonts w:hint="eastAsia" w:ascii="宋体" w:hAnsi="宋体"/>
          <w:szCs w:val="21"/>
        </w:rPr>
        <w:t>资格，不采取不正当手段诋毁、排挤其他供应商，不向采购人、采购代理机构和</w:t>
      </w:r>
      <w:r>
        <w:rPr>
          <w:rFonts w:hint="eastAsia" w:ascii="宋体" w:hAnsi="宋体"/>
          <w:szCs w:val="21"/>
          <w:lang w:val="en-US" w:eastAsia="zh-CN"/>
        </w:rPr>
        <w:t>评标</w:t>
      </w:r>
      <w:r>
        <w:rPr>
          <w:rFonts w:hint="eastAsia" w:ascii="宋体" w:hAnsi="宋体"/>
          <w:szCs w:val="21"/>
        </w:rPr>
        <w:t>小组成员行贿；</w:t>
      </w:r>
    </w:p>
    <w:p w14:paraId="00424865">
      <w:pPr>
        <w:pStyle w:val="3"/>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19013144">
      <w:pPr>
        <w:pStyle w:val="3"/>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47E15320">
      <w:pPr>
        <w:pStyle w:val="3"/>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B22C697">
      <w:pPr>
        <w:pStyle w:val="3"/>
        <w:spacing w:line="480" w:lineRule="auto"/>
        <w:ind w:firstLine="570"/>
        <w:rPr>
          <w:rFonts w:hint="eastAsia" w:ascii="宋体" w:hAnsi="宋体"/>
          <w:szCs w:val="21"/>
        </w:rPr>
      </w:pPr>
    </w:p>
    <w:p w14:paraId="6E7FB91D">
      <w:pPr>
        <w:pStyle w:val="3"/>
        <w:spacing w:line="480" w:lineRule="auto"/>
        <w:ind w:firstLine="570"/>
        <w:rPr>
          <w:rFonts w:hint="eastAsia" w:ascii="宋体" w:hAnsi="宋体"/>
          <w:szCs w:val="21"/>
        </w:rPr>
      </w:pPr>
      <w:r>
        <w:rPr>
          <w:rFonts w:hint="eastAsia" w:ascii="宋体" w:hAnsi="宋体"/>
          <w:szCs w:val="21"/>
        </w:rPr>
        <w:t>特此声明！</w:t>
      </w:r>
      <w:bookmarkStart w:id="0" w:name="_GoBack"/>
      <w:bookmarkEnd w:id="0"/>
    </w:p>
    <w:p w14:paraId="6C5CC55B">
      <w:pPr>
        <w:pStyle w:val="3"/>
        <w:spacing w:line="480" w:lineRule="auto"/>
        <w:ind w:firstLine="570"/>
        <w:rPr>
          <w:rFonts w:hint="eastAsia" w:ascii="宋体" w:hAnsi="宋体"/>
          <w:szCs w:val="21"/>
        </w:rPr>
      </w:pPr>
    </w:p>
    <w:p w14:paraId="1D30902F">
      <w:pPr>
        <w:pStyle w:val="3"/>
        <w:spacing w:line="480" w:lineRule="auto"/>
        <w:ind w:firstLine="570"/>
        <w:rPr>
          <w:rFonts w:hint="eastAsia" w:ascii="宋体" w:hAnsi="宋体"/>
          <w:szCs w:val="21"/>
        </w:rPr>
      </w:pPr>
    </w:p>
    <w:p w14:paraId="72281845">
      <w:pPr>
        <w:pStyle w:val="3"/>
        <w:spacing w:line="480" w:lineRule="auto"/>
        <w:ind w:firstLine="570"/>
        <w:rPr>
          <w:rFonts w:hint="eastAsia" w:ascii="宋体" w:hAnsi="宋体"/>
          <w:szCs w:val="21"/>
        </w:rPr>
      </w:pPr>
    </w:p>
    <w:p w14:paraId="3976C206">
      <w:pPr>
        <w:pStyle w:val="3"/>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07C22508">
      <w:pPr>
        <w:pStyle w:val="3"/>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D60A020">
      <w:pPr>
        <w:pStyle w:val="3"/>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64883222">
      <w:pPr>
        <w:pStyle w:val="3"/>
        <w:ind w:firstLine="0"/>
        <w:jc w:val="center"/>
        <w:rPr>
          <w:rFonts w:hint="eastAsia" w:ascii="黑体" w:hAnsi="宋体" w:eastAsia="黑体"/>
          <w:sz w:val="44"/>
          <w:szCs w:val="44"/>
        </w:rPr>
      </w:pPr>
      <w:r>
        <w:rPr>
          <w:rFonts w:hint="eastAsia" w:ascii="黑体" w:hAnsi="宋体" w:eastAsia="黑体"/>
          <w:sz w:val="44"/>
          <w:szCs w:val="44"/>
        </w:rPr>
        <w:t>二、供应商特定资格条件证明材料</w:t>
      </w:r>
    </w:p>
    <w:p w14:paraId="6ED3BFE3">
      <w:pPr>
        <w:pStyle w:val="3"/>
        <w:spacing w:before="240" w:beforeLines="100"/>
        <w:ind w:firstLine="0"/>
        <w:jc w:val="center"/>
        <w:rPr>
          <w:rFonts w:hint="eastAsia" w:ascii="黑体" w:hAnsi="宋体" w:eastAsia="黑体"/>
          <w:sz w:val="36"/>
          <w:szCs w:val="36"/>
        </w:rPr>
      </w:pPr>
      <w:r>
        <w:rPr>
          <w:rFonts w:hint="eastAsia" w:ascii="黑体" w:hAnsi="宋体" w:eastAsia="黑体"/>
          <w:sz w:val="36"/>
          <w:szCs w:val="36"/>
        </w:rPr>
        <w:t>1</w:t>
      </w:r>
      <w:r>
        <w:rPr>
          <w:rFonts w:hint="eastAsia" w:ascii="黑体" w:hAnsi="宋体" w:eastAsia="黑体"/>
          <w:sz w:val="36"/>
          <w:szCs w:val="36"/>
          <w:lang w:val="en-US" w:eastAsia="zh-CN"/>
        </w:rPr>
        <w:t>0</w:t>
      </w:r>
      <w:r>
        <w:rPr>
          <w:rFonts w:hint="eastAsia" w:ascii="黑体" w:hAnsi="宋体" w:eastAsia="黑体"/>
          <w:sz w:val="36"/>
          <w:szCs w:val="36"/>
        </w:rPr>
        <w:t>.行政许可证明</w:t>
      </w:r>
    </w:p>
    <w:p w14:paraId="1FB8300E">
      <w:pPr>
        <w:spacing w:before="120" w:beforeLines="50" w:line="360" w:lineRule="auto"/>
        <w:rPr>
          <w:rFonts w:hint="eastAsia" w:ascii="宋体" w:hAnsi="宋体" w:eastAsia="宋体" w:cs="Times New Roman"/>
          <w:color w:val="000000"/>
          <w:szCs w:val="21"/>
          <w:lang w:eastAsia="zh-CN"/>
        </w:rPr>
      </w:pPr>
      <w:r>
        <w:rPr>
          <w:rFonts w:hint="eastAsia" w:ascii="宋体" w:hAnsi="宋体" w:eastAsia="宋体" w:cs="Times New Roman"/>
          <w:color w:val="000000"/>
          <w:szCs w:val="21"/>
        </w:rPr>
        <w:t>说明</w:t>
      </w:r>
      <w:r>
        <w:rPr>
          <w:rFonts w:hint="eastAsia" w:ascii="宋体" w:hAnsi="宋体" w:eastAsia="宋体" w:cs="Times New Roman"/>
          <w:color w:val="000000"/>
          <w:szCs w:val="21"/>
          <w:lang w:eastAsia="zh-CN"/>
        </w:rPr>
        <w:t>：</w:t>
      </w:r>
    </w:p>
    <w:p w14:paraId="1A5156DF">
      <w:pPr>
        <w:spacing w:before="120" w:beforeLines="50" w:line="360" w:lineRule="auto"/>
        <w:ind w:firstLine="420" w:firstLineChars="200"/>
        <w:rPr>
          <w:rFonts w:hint="eastAsia" w:ascii="宋体" w:hAnsi="宋体"/>
          <w:szCs w:val="21"/>
          <w:lang w:eastAsia="zh-CN"/>
        </w:rPr>
      </w:pPr>
      <w:r>
        <w:rPr>
          <w:rFonts w:hint="eastAsia" w:ascii="宋体" w:hAnsi="宋体"/>
          <w:szCs w:val="21"/>
          <w:lang w:val="en-US" w:eastAsia="zh-CN"/>
        </w:rPr>
        <w:t>供应商</w:t>
      </w:r>
      <w:r>
        <w:rPr>
          <w:rFonts w:hint="eastAsia" w:ascii="宋体" w:hAnsi="宋体"/>
          <w:szCs w:val="21"/>
          <w:lang w:eastAsia="zh-CN"/>
        </w:rPr>
        <w:t>应</w:t>
      </w:r>
      <w:r>
        <w:rPr>
          <w:rFonts w:hint="eastAsia" w:ascii="宋体" w:hAnsi="宋体"/>
          <w:szCs w:val="21"/>
          <w:lang w:val="en-US" w:eastAsia="zh-CN"/>
        </w:rPr>
        <w:t>具备</w:t>
      </w:r>
      <w:r>
        <w:rPr>
          <w:rFonts w:hint="eastAsia" w:ascii="宋体" w:hAnsi="宋体"/>
          <w:szCs w:val="21"/>
          <w:lang w:eastAsia="zh-CN"/>
        </w:rPr>
        <w:t>：</w:t>
      </w:r>
    </w:p>
    <w:p w14:paraId="0A1452CB">
      <w:pPr>
        <w:spacing w:before="120" w:beforeLines="50" w:line="360" w:lineRule="auto"/>
        <w:ind w:firstLine="420" w:firstLineChars="200"/>
        <w:rPr>
          <w:rFonts w:hint="eastAsia" w:ascii="宋体" w:hAnsi="宋体"/>
          <w:szCs w:val="21"/>
          <w:lang w:val="en-US" w:eastAsia="zh-CN"/>
        </w:rPr>
      </w:pPr>
      <w:r>
        <w:rPr>
          <w:rFonts w:hint="eastAsia" w:ascii="宋体" w:hAnsi="宋体"/>
          <w:szCs w:val="21"/>
          <w:lang w:val="en-US" w:eastAsia="zh-CN"/>
        </w:rPr>
        <w:t>（1）供应商如为代理商的应出具医疗器械经营许可证（或医疗器械经营备案证）和生产厂家的《医疗器械生产许可证》（或医疗器械生产备案凭证）；供应商如为制造商的应出具医疗器械生产许可证（或医疗器械生产备案证）和医疗器械经营许可证（或医疗器械经营备案证）；</w:t>
      </w:r>
    </w:p>
    <w:p w14:paraId="5018E5D0">
      <w:pPr>
        <w:spacing w:before="120" w:beforeLines="50" w:line="360" w:lineRule="auto"/>
        <w:ind w:firstLine="420" w:firstLineChars="200"/>
        <w:rPr>
          <w:rFonts w:hint="eastAsia" w:ascii="宋体" w:hAnsi="宋体"/>
          <w:szCs w:val="21"/>
          <w:lang w:val="en-US" w:eastAsia="zh-CN"/>
        </w:rPr>
      </w:pPr>
      <w:r>
        <w:rPr>
          <w:rFonts w:hint="eastAsia" w:ascii="宋体" w:hAnsi="宋体"/>
          <w:szCs w:val="21"/>
          <w:lang w:val="en-US" w:eastAsia="zh-CN"/>
        </w:rPr>
        <w:t>（2）投标产品应具备医疗器械注册证。</w:t>
      </w:r>
    </w:p>
    <w:p w14:paraId="62434C54">
      <w:r>
        <w:rPr>
          <w:rFonts w:hint="eastAsia" w:ascii="宋体" w:hAnsi="宋体" w:eastAsia="宋体" w:cs="Times New Roman"/>
          <w:color w:val="000000"/>
          <w:szCs w:val="21"/>
        </w:rPr>
        <w:t>（</w:t>
      </w:r>
      <w:r>
        <w:rPr>
          <w:rFonts w:hint="eastAsia" w:ascii="宋体" w:hAnsi="宋体" w:eastAsia="宋体" w:cs="Times New Roman"/>
          <w:color w:val="000000"/>
          <w:szCs w:val="21"/>
          <w:lang w:val="en-US" w:eastAsia="zh-CN"/>
        </w:rPr>
        <w:t>供应商需在项目电子化交易系统中按要求上传相应证明文件并进行电子签章</w:t>
      </w:r>
      <w:r>
        <w:rPr>
          <w:rFonts w:hint="eastAsia" w:ascii="宋体" w:hAnsi="宋体" w:eastAsia="宋体" w:cs="Times New Roman"/>
          <w:color w:val="000000"/>
          <w:szCs w:val="21"/>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643CE"/>
    <w:rsid w:val="07E80395"/>
    <w:rsid w:val="0EE603D7"/>
    <w:rsid w:val="3F386D1B"/>
    <w:rsid w:val="4D594757"/>
    <w:rsid w:val="77016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0"/>
    <w:rPr>
      <w:rFonts w:ascii="宋体" w:hAnsi="Courier New" w:cs="Courier New"/>
      <w:szCs w:val="21"/>
    </w:rPr>
  </w:style>
  <w:style w:type="paragraph" w:styleId="5">
    <w:name w:val="Body Text Indent 2"/>
    <w:basedOn w:val="1"/>
    <w:qFormat/>
    <w:uiPriority w:val="0"/>
    <w:pPr>
      <w:ind w:firstLine="630"/>
    </w:pPr>
    <w:rPr>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2870</Words>
  <Characters>2895</Characters>
  <Lines>0</Lines>
  <Paragraphs>0</Paragraphs>
  <TotalTime>11</TotalTime>
  <ScaleCrop>false</ScaleCrop>
  <LinksUpToDate>false</LinksUpToDate>
  <CharactersWithSpaces>3703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2025-07-30T10:27:00Z</dcterms:created>
  <dc:creator>ZD</dc:creator>
  <cp:lastModifiedBy>静游</cp:lastModifiedBy>
  <dcterms:modified xsi:type="dcterms:W3CDTF">2025-10-16T07:29:03Z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eyJoZGlkIjoiOTliZjhlNmNjYzQwZGVjM2UyYTk2ZDRiZGUyZGFmZjAiLCJ1c2VySWQiOiIzMDAyOTMwODQifQ==</vt:lpwstr>
  </property>
  <property fmtid="{D5CDD505-2E9C-101B-9397-08002B2CF9AE}" pid="4" name="ICV">
    <vt:lpwstr>D41914838EC342C4B3B529BD1668E7E4_12</vt:lpwstr>
  </property>
</Properties>
</file>