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969D2">
      <w:pPr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分项报价表</w:t>
      </w:r>
    </w:p>
    <w:p w14:paraId="658F10E7">
      <w:pPr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</w:rPr>
      </w:pPr>
    </w:p>
    <w:p w14:paraId="120D6075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项目名称：</w:t>
      </w:r>
    </w:p>
    <w:p w14:paraId="55A3B26A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 xml:space="preserve">项目编号： </w:t>
      </w:r>
    </w:p>
    <w:tbl>
      <w:tblPr>
        <w:tblStyle w:val="4"/>
        <w:tblW w:w="9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417"/>
        <w:gridCol w:w="1417"/>
        <w:gridCol w:w="1417"/>
        <w:gridCol w:w="1417"/>
        <w:gridCol w:w="1417"/>
        <w:gridCol w:w="1417"/>
      </w:tblGrid>
      <w:tr w14:paraId="3756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75A300F3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35A94D9D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名称</w:t>
            </w:r>
          </w:p>
        </w:tc>
        <w:tc>
          <w:tcPr>
            <w:tcW w:w="1417" w:type="dxa"/>
            <w:noWrap w:val="0"/>
            <w:vAlign w:val="center"/>
          </w:tcPr>
          <w:p w14:paraId="652060C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规格参数</w:t>
            </w:r>
          </w:p>
        </w:tc>
        <w:tc>
          <w:tcPr>
            <w:tcW w:w="1417" w:type="dxa"/>
            <w:noWrap w:val="0"/>
            <w:vAlign w:val="center"/>
          </w:tcPr>
          <w:p w14:paraId="22FED393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数量</w:t>
            </w: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/单位</w:t>
            </w:r>
          </w:p>
        </w:tc>
        <w:tc>
          <w:tcPr>
            <w:tcW w:w="1417" w:type="dxa"/>
            <w:noWrap w:val="0"/>
            <w:vAlign w:val="center"/>
          </w:tcPr>
          <w:p w14:paraId="23B6CCD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单价（元）</w:t>
            </w:r>
          </w:p>
        </w:tc>
        <w:tc>
          <w:tcPr>
            <w:tcW w:w="1417" w:type="dxa"/>
            <w:noWrap w:val="0"/>
            <w:vAlign w:val="center"/>
          </w:tcPr>
          <w:p w14:paraId="2D86C1C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总计（元）</w:t>
            </w:r>
          </w:p>
        </w:tc>
        <w:tc>
          <w:tcPr>
            <w:tcW w:w="1417" w:type="dxa"/>
            <w:noWrap w:val="0"/>
            <w:vAlign w:val="center"/>
          </w:tcPr>
          <w:p w14:paraId="438CE62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备注</w:t>
            </w:r>
          </w:p>
        </w:tc>
      </w:tr>
      <w:tr w14:paraId="4B6A1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2E54F91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417" w:type="dxa"/>
            <w:noWrap w:val="0"/>
            <w:vAlign w:val="center"/>
          </w:tcPr>
          <w:p w14:paraId="2135FCE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70B8E50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7A80885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 w14:paraId="26B675B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 w14:paraId="4ABD3464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ADE01C4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6607C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4ED83458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17" w:type="dxa"/>
            <w:noWrap w:val="0"/>
            <w:vAlign w:val="center"/>
          </w:tcPr>
          <w:p w14:paraId="00858348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27EA6DE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443C1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FA2BE1C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8D3C3E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CA0A03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1B580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650F1F0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417" w:type="dxa"/>
            <w:noWrap w:val="0"/>
            <w:vAlign w:val="center"/>
          </w:tcPr>
          <w:p w14:paraId="2AE4D03D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EB78E28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96029E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437B39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CBC95E3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7F573BA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71694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6058C3B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417" w:type="dxa"/>
            <w:noWrap w:val="0"/>
            <w:vAlign w:val="center"/>
          </w:tcPr>
          <w:p w14:paraId="48B65A2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6D5124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CCDABC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B3747CE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196DBB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B31AC00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5AE87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3" w:type="dxa"/>
            <w:gridSpan w:val="3"/>
            <w:noWrap w:val="0"/>
            <w:vAlign w:val="center"/>
          </w:tcPr>
          <w:p w14:paraId="7D1DE10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1417" w:type="dxa"/>
            <w:noWrap w:val="0"/>
            <w:vAlign w:val="center"/>
          </w:tcPr>
          <w:p w14:paraId="3A7B324B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531359E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8B2AF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069C81D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</w:tbl>
    <w:p w14:paraId="4619ECCB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</w:p>
    <w:p w14:paraId="4810B1BB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</w:p>
    <w:p w14:paraId="60FA0163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供应商名称：      （加盖单位公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 xml:space="preserve">章）      </w:t>
      </w:r>
    </w:p>
    <w:p w14:paraId="6F47BA00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</w:p>
    <w:p w14:paraId="10B8A0DD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法定代表人/被授权人签字或盖章：</w:t>
      </w:r>
    </w:p>
    <w:p w14:paraId="3E85FD77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日    期：</w:t>
      </w:r>
    </w:p>
    <w:p w14:paraId="6EB713B1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注：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.如果不提供详细分项报价将视为没有实质性响应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val="en-US" w:eastAsia="zh-CN"/>
        </w:rPr>
        <w:t>谈判</w:t>
      </w: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文件。</w:t>
      </w:r>
    </w:p>
    <w:p w14:paraId="0E5498A5">
      <w:pPr>
        <w:tabs>
          <w:tab w:val="left" w:pos="694"/>
          <w:tab w:val="right" w:pos="12876"/>
        </w:tabs>
        <w:spacing w:line="440" w:lineRule="exact"/>
        <w:ind w:firstLine="440" w:firstLineChars="200"/>
        <w:jc w:val="left"/>
        <w:rPr>
          <w:rFonts w:hint="eastAsia" w:ascii="宋体" w:hAnsi="宋体" w:eastAsia="宋体" w:cs="宋体"/>
          <w:bCs/>
          <w:color w:val="auto"/>
          <w:sz w:val="22"/>
          <w:szCs w:val="22"/>
          <w:lang w:eastAsia="zh-CN"/>
        </w:rPr>
      </w:pPr>
      <w:r>
        <w:rPr>
          <w:rFonts w:hint="eastAsia" w:ascii="宋体" w:hAnsi="宋体" w:cs="宋体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供应商可适当调整该表格式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eastAsia="zh-CN"/>
        </w:rPr>
        <w:t>。</w:t>
      </w:r>
    </w:p>
    <w:p w14:paraId="68D13451">
      <w:pPr>
        <w:tabs>
          <w:tab w:val="left" w:pos="694"/>
          <w:tab w:val="right" w:pos="12876"/>
        </w:tabs>
        <w:spacing w:line="440" w:lineRule="exact"/>
        <w:ind w:firstLine="440" w:firstLineChars="200"/>
        <w:jc w:val="left"/>
        <w:rPr>
          <w:rFonts w:hint="eastAsia" w:ascii="宋体" w:hAnsi="宋体" w:eastAsia="宋体" w:cs="宋体"/>
          <w:bCs/>
          <w:color w:val="auto"/>
          <w:sz w:val="22"/>
          <w:szCs w:val="22"/>
          <w:lang w:eastAsia="zh-CN"/>
        </w:rPr>
      </w:pPr>
      <w:r>
        <w:rPr>
          <w:rFonts w:hint="eastAsia" w:ascii="宋体" w:hAnsi="宋体" w:cs="宋体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eastAsia="zh-CN"/>
        </w:rPr>
        <w:t>必须逐页盖章，并须法定代表人或授权委托人逐页签字</w:t>
      </w:r>
      <w:r>
        <w:rPr>
          <w:rFonts w:hint="eastAsia" w:ascii="宋体" w:hAnsi="宋体" w:cs="宋体"/>
          <w:bCs/>
          <w:color w:val="auto"/>
          <w:sz w:val="22"/>
          <w:szCs w:val="22"/>
          <w:lang w:eastAsia="zh-CN"/>
        </w:rPr>
        <w:t>。</w:t>
      </w:r>
    </w:p>
    <w:p w14:paraId="0E3831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B22BA"/>
    <w:rsid w:val="55A01222"/>
    <w:rsid w:val="6C6B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162</Characters>
  <Lines>0</Lines>
  <Paragraphs>0</Paragraphs>
  <TotalTime>23</TotalTime>
  <ScaleCrop>false</ScaleCrop>
  <LinksUpToDate>false</LinksUpToDate>
  <CharactersWithSpaces>179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2025-07-14T13:00:00Z</dcterms:created>
  <dc:creator>Papa.Z</dc:creator>
  <cp:lastModifiedBy>Papa.Z</cp:lastModifiedBy>
  <dcterms:modified xsi:type="dcterms:W3CDTF">2025-07-14T14:05:01Z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0F45373410564AE381575C01B1EE1D5C_11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