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FF18E">
      <w:pPr>
        <w:numPr>
          <w:ilvl w:val="0"/>
          <w:numId w:val="0"/>
        </w:numPr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000000"/>
          <w:sz w:val="31"/>
          <w:szCs w:val="31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31"/>
          <w:szCs w:val="31"/>
          <w:highlight w:val="none"/>
        </w:rPr>
        <w:t>技术</w:t>
      </w:r>
      <w:r>
        <w:rPr>
          <w:rFonts w:hint="eastAsia" w:ascii="宋体" w:hAnsi="宋体" w:cs="宋体"/>
          <w:b/>
          <w:bCs/>
          <w:color w:val="000000"/>
          <w:sz w:val="31"/>
          <w:szCs w:val="31"/>
          <w:highlight w:val="none"/>
          <w:lang w:eastAsia="zh-CN"/>
        </w:rPr>
        <w:t>偏离</w:t>
      </w:r>
      <w:r>
        <w:rPr>
          <w:rFonts w:hint="eastAsia" w:ascii="宋体" w:hAnsi="宋体" w:eastAsia="宋体" w:cs="宋体"/>
          <w:b/>
          <w:bCs/>
          <w:color w:val="000000"/>
          <w:sz w:val="31"/>
          <w:szCs w:val="31"/>
          <w:highlight w:val="none"/>
        </w:rPr>
        <w:t>表</w:t>
      </w:r>
    </w:p>
    <w:p w14:paraId="6A000907">
      <w:pPr>
        <w:pStyle w:val="2"/>
        <w:rPr>
          <w:rFonts w:hint="eastAsia"/>
        </w:rPr>
      </w:pPr>
    </w:p>
    <w:tbl>
      <w:tblPr>
        <w:tblStyle w:val="6"/>
        <w:tblW w:w="8477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2681"/>
        <w:gridCol w:w="2244"/>
        <w:gridCol w:w="2435"/>
      </w:tblGrid>
      <w:tr w14:paraId="62ADD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6" w:hRule="atLeast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8B09D">
            <w:pPr>
              <w:spacing w:line="320" w:lineRule="exact"/>
              <w:ind w:left="-27" w:leftChars="-37" w:hanging="51" w:hangingChars="21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F1639">
            <w:pPr>
              <w:spacing w:line="320" w:lineRule="exact"/>
              <w:ind w:left="-28" w:leftChars="-37" w:hanging="50" w:hangingChars="21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招标标的物技术指标</w:t>
            </w:r>
          </w:p>
          <w:p w14:paraId="20CF45B2">
            <w:pPr>
              <w:spacing w:line="320" w:lineRule="exact"/>
              <w:ind w:left="-28" w:leftChars="-37" w:hanging="50" w:hangingChars="21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（按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</w:rPr>
              <w:t>文件誊写）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30356">
            <w:pPr>
              <w:spacing w:line="320" w:lineRule="exact"/>
              <w:ind w:left="-3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投标标的物技术指标</w:t>
            </w:r>
          </w:p>
          <w:p w14:paraId="0D672D90">
            <w:pPr>
              <w:spacing w:line="320" w:lineRule="exact"/>
              <w:ind w:left="-28" w:leftChars="-37" w:hanging="50" w:hangingChars="21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（供应商如实填写）</w:t>
            </w: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74C8A">
            <w:pPr>
              <w:spacing w:line="320" w:lineRule="exact"/>
              <w:ind w:left="-27" w:leftChars="-37" w:hanging="51" w:hangingChars="21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响应评价</w:t>
            </w:r>
          </w:p>
          <w:p w14:paraId="3901FBF4">
            <w:pPr>
              <w:spacing w:line="320" w:lineRule="exact"/>
              <w:ind w:left="-27" w:leftChars="-37" w:hanging="51" w:hangingChars="21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（负差/相同/正偏）</w:t>
            </w:r>
          </w:p>
        </w:tc>
      </w:tr>
      <w:tr w14:paraId="5DE61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1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5E026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1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D54AB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1B1F1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73A1B5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60B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486B2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2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A7A8A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6DA869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7CE8F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17B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E60BA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3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65FC2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CC957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A0F4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750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234D9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4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B47CF1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6873C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85ECA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E24C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C2479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5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1E0BCF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37EA2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8894F0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A58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111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64FC8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......</w:t>
            </w:r>
          </w:p>
        </w:tc>
        <w:tc>
          <w:tcPr>
            <w:tcW w:w="2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433D8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0486AE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04133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E40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8477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4C2E8">
            <w:pPr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18"/>
                <w:highlight w:val="none"/>
                <w:lang w:eastAsia="zh-CN"/>
              </w:rPr>
              <w:t>说明：“响应评价 ”一栏根据“响应文件响应条款 ”与</w:t>
            </w:r>
            <w:r>
              <w:rPr>
                <w:rFonts w:hint="eastAsia" w:ascii="宋体" w:hAnsi="宋体" w:cs="宋体"/>
                <w:sz w:val="24"/>
                <w:szCs w:val="18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18"/>
                <w:highlight w:val="none"/>
                <w:lang w:eastAsia="zh-CN"/>
              </w:rPr>
              <w:t>文件逐项对照的结果填写，填写 “负差”或者“相同”或者“正偏 ”（如填写“负差 ”将被视为无效响应）。</w:t>
            </w:r>
          </w:p>
        </w:tc>
      </w:tr>
    </w:tbl>
    <w:p w14:paraId="5171F6AB">
      <w:pPr>
        <w:rPr>
          <w:rFonts w:hint="eastAsia" w:ascii="宋体" w:hAnsi="宋体" w:cs="宋体"/>
          <w:sz w:val="24"/>
          <w:szCs w:val="24"/>
          <w:highlight w:val="none"/>
          <w:lang w:eastAsia="zh-CN"/>
        </w:rPr>
      </w:pPr>
    </w:p>
    <w:p w14:paraId="2C7F224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: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1.以上表格格式行、列可增减。</w:t>
      </w:r>
    </w:p>
    <w:p w14:paraId="6725D7C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投标人根据采购项目的全部技术参数逐条填写此表，并按招标文件要求提供相应的证明材料。</w:t>
      </w:r>
    </w:p>
    <w:p w14:paraId="1F5B0EF7">
      <w:pPr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p w14:paraId="1829D3A9">
      <w:pPr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（法人公章）  </w:t>
      </w:r>
    </w:p>
    <w:p w14:paraId="3CF6C3B8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2E0A733">
      <w:pPr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法定代表人或其被授权委托代理人：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（签字或盖章）              </w:t>
      </w:r>
    </w:p>
    <w:p w14:paraId="746156CC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ACB383">
      <w:pPr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 期： 年   月   日 </w:t>
      </w:r>
    </w:p>
    <w:p w14:paraId="29B625BB">
      <w:pPr>
        <w:rPr>
          <w:rFonts w:hint="eastAsia" w:ascii="宋体" w:hAnsi="宋体" w:eastAsia="宋体" w:cs="宋体"/>
          <w:bCs/>
          <w:szCs w:val="28"/>
          <w:highlight w:val="none"/>
        </w:rPr>
      </w:pPr>
    </w:p>
    <w:p w14:paraId="1774CB08">
      <w:pPr>
        <w:pStyle w:val="3"/>
        <w:rPr>
          <w:rFonts w:hint="eastAsia" w:ascii="宋体" w:hAnsi="宋体" w:eastAsia="宋体" w:cs="宋体"/>
        </w:rPr>
      </w:pPr>
    </w:p>
    <w:p w14:paraId="65217B76">
      <w:pPr>
        <w:rPr>
          <w:rFonts w:hint="eastAsia" w:ascii="宋体" w:hAnsi="宋体" w:eastAsia="宋体" w:cs="宋体"/>
        </w:rPr>
      </w:pPr>
    </w:p>
    <w:p w14:paraId="236D90FD">
      <w:pPr>
        <w:pStyle w:val="2"/>
        <w:rPr>
          <w:rFonts w:hint="eastAsia" w:ascii="宋体" w:hAnsi="宋体" w:eastAsia="宋体" w:cs="宋体"/>
        </w:rPr>
      </w:pPr>
    </w:p>
    <w:p w14:paraId="6BF99577">
      <w:pPr>
        <w:pStyle w:val="4"/>
        <w:rPr>
          <w:rFonts w:hint="eastAsia" w:ascii="宋体" w:hAnsi="宋体" w:eastAsia="宋体" w:cs="宋体"/>
        </w:rPr>
      </w:pPr>
    </w:p>
    <w:p w14:paraId="177A32E7">
      <w:pPr>
        <w:pStyle w:val="4"/>
        <w:rPr>
          <w:rFonts w:hint="eastAsia" w:ascii="宋体" w:hAnsi="宋体" w:eastAsia="宋体" w:cs="宋体"/>
        </w:rPr>
      </w:pPr>
    </w:p>
    <w:p w14:paraId="08526E33">
      <w:pPr>
        <w:pStyle w:val="4"/>
        <w:rPr>
          <w:rFonts w:hint="eastAsia" w:ascii="宋体" w:hAnsi="宋体" w:eastAsia="宋体" w:cs="宋体"/>
        </w:rPr>
      </w:pPr>
    </w:p>
    <w:p w14:paraId="49CAE1C7">
      <w:pPr>
        <w:pStyle w:val="4"/>
        <w:rPr>
          <w:rFonts w:hint="eastAsia" w:ascii="宋体" w:hAnsi="宋体" w:eastAsia="宋体" w:cs="宋体"/>
        </w:rPr>
      </w:pPr>
    </w:p>
    <w:p w14:paraId="187E918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4497D"/>
    <w:rsid w:val="2C2C426D"/>
    <w:rsid w:val="2CA23AC8"/>
    <w:rsid w:val="341F5A2A"/>
    <w:rsid w:val="5B79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kern w:val="0"/>
    </w:rPr>
  </w:style>
  <w:style w:type="paragraph" w:styleId="4">
    <w:name w:val="Body Text First Indent 2"/>
    <w:basedOn w:val="5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widowControl/>
      <w:ind w:left="426" w:hanging="426" w:hangingChars="152"/>
      <w:jc w:val="left"/>
    </w:pPr>
    <w:rPr>
      <w:rFonts w:ascii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237</Words>
  <Characters>245</Characters>
  <Lines>0</Lines>
  <Paragraphs>0</Paragraphs>
  <TotalTime>3</TotalTime>
  <ScaleCrop>false</ScaleCrop>
  <LinksUpToDate>false</LinksUpToDate>
  <CharactersWithSpaces>279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韩*^_^*韩</cp:lastModifiedBy>
  <dcterms:modified xsi:type="dcterms:W3CDTF">2025-11-30T06:39:06Z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eyJoZGlkIjoiYzQ5NWU4OGVlNzc2MWY2ZWZjY2ExNTIzMzMyNTlhMDIiLCJ1c2VySWQiOiIzNjA5MzA0ODMifQ==</vt:lpwstr>
  </property>
  <property fmtid="{D5CDD505-2E9C-101B-9397-08002B2CF9AE}" pid="4" name="ICV">
    <vt:lpwstr>83975ADC79424A2B8FBEE6508E236CD7_12</vt:lpwstr>
  </property>
</Properties>
</file>