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0913">
      <w:pPr>
        <w:pStyle w:val="4"/>
        <w:rPr>
          <w:rFonts w:ascii="Times New Roman" w:hAnsi="Times New Roman" w:eastAsia="仿宋"/>
          <w:b w:val="0"/>
        </w:rPr>
      </w:pPr>
      <w:r>
        <w:rPr>
          <w:rFonts w:hint="eastAsia" w:ascii="Times New Roman" w:hAnsi="Times New Roman" w:eastAsia="仿宋"/>
        </w:rPr>
        <w:t>特定资格要求材料</w:t>
      </w:r>
    </w:p>
    <w:p w14:paraId="3EA677B8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1投标人合法注册的法人或其他组织的营业执照等证明文件； </w:t>
      </w:r>
    </w:p>
    <w:p w14:paraId="0C1AFD8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22投标人参加本项目的合法授权人授权 委托书；投标人应授权合法的人员参加投标全过程，其中法定代表人直接参加投标的，须出具法人身 份证，并与营业执照上信息一致。法定代表人授权代表参加投标的，须出具法定代表人授权书及授权 代表身份证、授权代表本单位证明（提供授权代表在本单位养老保险缴纳证明）； </w:t>
      </w:r>
    </w:p>
    <w:p w14:paraId="2107ACD7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1、法定代表人（或单位负责人）授权书</w:t>
      </w:r>
    </w:p>
    <w:p w14:paraId="6B8A5DE8">
      <w:pPr>
        <w:pStyle w:val="7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hint="eastAsia" w:ascii="Times New Roman" w:hAnsi="Times New Roman" w:eastAsia="仿宋"/>
          <w:sz w:val="24"/>
          <w:u w:val="single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）为我单位法定代表人，授权我单位（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</w:t>
      </w:r>
      <w:r>
        <w:rPr>
          <w:rFonts w:hint="eastAsia" w:ascii="Times New Roman" w:hAnsi="Times New Roman" w:eastAsia="仿宋"/>
          <w:sz w:val="24"/>
          <w:lang w:val="en-US" w:eastAsia="zh-CN"/>
        </w:rPr>
        <w:t>的磋商及合同的执行和完成</w:t>
      </w:r>
      <w:r>
        <w:rPr>
          <w:rFonts w:ascii="Times New Roman" w:hAnsi="Times New Roman" w:eastAsia="仿宋"/>
          <w:sz w:val="24"/>
        </w:rPr>
        <w:t>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</w:t>
      </w:r>
      <w:r>
        <w:rPr>
          <w:rFonts w:hint="eastAsia" w:ascii="Times New Roman" w:hAnsi="Times New Roman" w:eastAsia="仿宋"/>
          <w:sz w:val="24"/>
        </w:rPr>
        <w:t>（提示：此日期不应晚于磋商响应函签署日期）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637E626C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3B4669E5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20EE0BDB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331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3A7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F55C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C96C4F6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 xml:space="preserve">（盖公章） ：                </w:t>
      </w:r>
    </w:p>
    <w:p w14:paraId="75A9C9F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65707F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5E740BA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00DB7C23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t>2、法定代表人（或单位负责人）身份证明</w:t>
      </w:r>
    </w:p>
    <w:p w14:paraId="65CD43F1">
      <w:pPr>
        <w:spacing w:line="360" w:lineRule="auto"/>
        <w:rPr>
          <w:rFonts w:eastAsia="仿宋"/>
          <w:shd w:val="clear" w:color="auto" w:fill="FFFFFF"/>
        </w:rPr>
      </w:pPr>
    </w:p>
    <w:p w14:paraId="738CA965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>
      <w:pPr>
        <w:spacing w:line="360" w:lineRule="auto"/>
        <w:ind w:firstLine="480"/>
        <w:rPr>
          <w:rFonts w:eastAsia="仿宋"/>
          <w:sz w:val="24"/>
        </w:rPr>
      </w:pPr>
    </w:p>
    <w:p w14:paraId="53BBAD1E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附法定代表人复印件：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</w:tblGrid>
      <w:tr w14:paraId="41A8B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4563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8A4B61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7C2E4902">
      <w:pPr>
        <w:spacing w:line="360" w:lineRule="auto"/>
        <w:ind w:firstLine="480"/>
        <w:rPr>
          <w:rFonts w:eastAsia="仿宋"/>
          <w:sz w:val="24"/>
        </w:rPr>
      </w:pPr>
    </w:p>
    <w:p w14:paraId="3FEC6629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>
      <w:pPr>
        <w:spacing w:line="360" w:lineRule="auto"/>
        <w:ind w:firstLine="480"/>
        <w:rPr>
          <w:rFonts w:eastAsia="仿宋"/>
          <w:sz w:val="24"/>
        </w:rPr>
      </w:pPr>
    </w:p>
    <w:p w14:paraId="6F81D08C">
      <w:pPr>
        <w:spacing w:line="360" w:lineRule="auto"/>
        <w:ind w:firstLine="480"/>
        <w:rPr>
          <w:rFonts w:eastAsia="仿宋"/>
          <w:sz w:val="24"/>
        </w:rPr>
      </w:pPr>
    </w:p>
    <w:p w14:paraId="28262527">
      <w:pPr>
        <w:spacing w:line="360" w:lineRule="auto"/>
        <w:ind w:firstLine="480"/>
        <w:rPr>
          <w:rFonts w:eastAsia="仿宋"/>
          <w:sz w:val="24"/>
        </w:rPr>
      </w:pPr>
    </w:p>
    <w:p w14:paraId="5A785C10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7B7FE4C0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C36E485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87E63ED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24F2521">
      <w:pPr>
        <w:spacing w:line="360" w:lineRule="auto"/>
        <w:ind w:firstLine="480"/>
        <w:rPr>
          <w:rFonts w:eastAsia="仿宋"/>
          <w:sz w:val="24"/>
        </w:rPr>
      </w:pPr>
    </w:p>
    <w:p w14:paraId="13700F01">
      <w:pPr>
        <w:spacing w:line="360" w:lineRule="auto"/>
        <w:ind w:firstLine="480"/>
        <w:rPr>
          <w:rFonts w:eastAsia="仿宋"/>
          <w:sz w:val="24"/>
        </w:rPr>
      </w:pPr>
    </w:p>
    <w:p w14:paraId="5E4133F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>
      <w:pPr>
        <w:spacing w:line="360" w:lineRule="auto"/>
        <w:ind w:firstLine="480"/>
        <w:rPr>
          <w:rFonts w:eastAsia="仿宋"/>
          <w:sz w:val="24"/>
        </w:rPr>
      </w:pPr>
    </w:p>
    <w:p w14:paraId="420F264E">
      <w:pPr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</w:p>
    <w:p w14:paraId="1A38BCCC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3、授权代表本单位证明</w:t>
      </w:r>
    </w:p>
    <w:p w14:paraId="7A42AC62">
      <w:pPr>
        <w:spacing w:after="120"/>
        <w:rPr>
          <w:rFonts w:eastAsia="仿宋"/>
        </w:rPr>
      </w:pPr>
    </w:p>
    <w:p w14:paraId="755A9EC9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/>
    <w:p w14:paraId="43F0772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76D4079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3 投标人具有医疗机构执业许可证（含“医学检验科”）；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val="en-US" w:eastAsia="zh-CN"/>
        </w:rPr>
        <w:t>采购包1.2.4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  <w:t>）</w:t>
      </w:r>
    </w:p>
    <w:p w14:paraId="4281A0C4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  <w:t>3投标人具有医疗 机构执业许可证（含“医学检验科”、“病理科”）（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val="en-US" w:eastAsia="zh-CN"/>
        </w:rPr>
        <w:t>采购包3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  <w:lang w:eastAsia="zh-CN"/>
        </w:rPr>
        <w:t>）</w:t>
      </w:r>
    </w:p>
    <w:p w14:paraId="027F756B"/>
    <w:p w14:paraId="056BDC53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  <w:t>4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其他与资格审查相关的证明资料；</w:t>
      </w:r>
      <w:bookmarkStart w:id="0" w:name="_GoBack"/>
      <w:bookmarkEnd w:id="0"/>
    </w:p>
    <w:p w14:paraId="4EDDBB38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287CD4"/>
    <w:rsid w:val="002B4C02"/>
    <w:rsid w:val="002B7539"/>
    <w:rsid w:val="00370098"/>
    <w:rsid w:val="003F2E52"/>
    <w:rsid w:val="004C0AC0"/>
    <w:rsid w:val="004F0DA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2D5253C1"/>
    <w:rsid w:val="4E3C03F3"/>
    <w:rsid w:val="607329A5"/>
    <w:rsid w:val="61865516"/>
    <w:rsid w:val="64670651"/>
    <w:rsid w:val="69FB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6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Plain Text"/>
    <w:basedOn w:val="1"/>
    <w:link w:val="15"/>
    <w:qFormat/>
    <w:uiPriority w:val="0"/>
    <w:rPr>
      <w:rFonts w:ascii="宋体" w:hAnsi="Courier New"/>
      <w:szCs w:val="20"/>
    </w:rPr>
  </w:style>
  <w:style w:type="character" w:customStyle="1" w:styleId="10">
    <w:name w:val="标题 3 字符"/>
    <w:basedOn w:val="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1">
    <w:name w:val="正文文本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标题 3 字符1"/>
    <w:link w:val="5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4">
    <w:name w:val="纯文本 字符"/>
    <w:basedOn w:val="9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5">
    <w:name w:val="纯文本 字符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标题 4 字符"/>
    <w:basedOn w:val="9"/>
    <w:link w:val="3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标题 2 字符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679</Words>
  <Characters>679</Characters>
  <Lines>8</Lines>
  <Paragraphs>2</Paragraphs>
  <TotalTime>0</TotalTime>
  <ScaleCrop>false</ScaleCrop>
  <LinksUpToDate>false</LinksUpToDate>
  <CharactersWithSpaces>992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招标四部</cp:lastModifiedBy>
  <dcterms:modified xsi:type="dcterms:W3CDTF">2025-12-28T13:10:03Z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66C3E19FA0DD4626B05B44C5F2A1BF00_12</vt:lpwstr>
  </property>
</Properties>
</file>