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ED4240">
      <w:pPr>
        <w:jc w:val="center"/>
        <w:rPr>
          <w:rFonts w:hint="default" w:eastAsiaTheme="minorEastAsia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32"/>
          <w:szCs w:val="40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583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2025-10-31T07:00:56Z</dcterms:created>
  <dc:creator>0003</dc:creator>
  <cp:lastModifiedBy>soul</cp:lastModifiedBy>
  <dcterms:modified xsi:type="dcterms:W3CDTF">2025-10-31T07:01:12Z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eyJoZGlkIjoiMjkzNGRhNjFiZDM0MWFkNmFjMTY0ZjZlN2VjYjdjMzEiLCJ1c2VySWQiOiIzMjUzMDc2MzkifQ==</vt:lpwstr>
  </property>
  <property fmtid="{D5CDD505-2E9C-101B-9397-08002B2CF9AE}" pid="4" name="ICV">
    <vt:lpwstr>AE5D2233E8624CDB9C875BA480C5613B_12</vt:lpwstr>
  </property>
</Properties>
</file>