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A412DF">
      <w:pP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32"/>
          <w:lang w:val="zh-CN"/>
        </w:rPr>
        <w:t>附件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32"/>
          <w:lang w:val="en-US" w:eastAsia="zh-CN"/>
        </w:rPr>
        <w:t>：</w:t>
      </w:r>
    </w:p>
    <w:p w14:paraId="0A78349C">
      <w:pPr>
        <w:pStyle w:val="4"/>
        <w:ind w:left="0" w:leftChars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8"/>
          <w:szCs w:val="28"/>
          <w:lang w:val="zh-CN"/>
        </w:rPr>
        <w:t>供应商非联合体声明函</w:t>
      </w:r>
    </w:p>
    <w:p w14:paraId="2F117488">
      <w:pPr>
        <w:pStyle w:val="6"/>
        <w:rPr>
          <w:rFonts w:hint="eastAsia" w:asciiTheme="minorEastAsia" w:hAnsiTheme="minorEastAsia" w:eastAsiaTheme="minorEastAsia" w:cstheme="minorEastAsia"/>
          <w:color w:val="auto"/>
        </w:rPr>
      </w:pPr>
    </w:p>
    <w:p w14:paraId="1A9B5E03">
      <w:pPr>
        <w:rPr>
          <w:rFonts w:hint="eastAsia" w:asciiTheme="minorEastAsia" w:hAnsiTheme="minorEastAsia" w:eastAsiaTheme="minorEastAsia" w:cstheme="minorEastAsia"/>
          <w:color w:val="auto"/>
        </w:rPr>
      </w:pPr>
    </w:p>
    <w:p w14:paraId="641ECD18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8"/>
          <w:kern w:val="2"/>
          <w:sz w:val="24"/>
          <w:szCs w:val="24"/>
        </w:rPr>
        <w:t>致</w:t>
      </w:r>
      <w:r>
        <w:rPr>
          <w:rFonts w:hint="eastAsia" w:asciiTheme="minorEastAsia" w:hAnsiTheme="minorEastAsia" w:eastAsiaTheme="minorEastAsia" w:cstheme="minorEastAsia"/>
          <w:color w:val="auto"/>
          <w:spacing w:val="8"/>
          <w:kern w:val="2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pacing w:val="8"/>
          <w:kern w:val="2"/>
          <w:sz w:val="24"/>
          <w:szCs w:val="24"/>
          <w:u w:val="single"/>
          <w:lang w:val="en-US" w:eastAsia="zh-CN"/>
        </w:rPr>
        <w:t xml:space="preserve">              （采购人）</w:t>
      </w:r>
    </w:p>
    <w:p w14:paraId="7E7C8FCE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一、我单位本项目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磋商响应供应商响应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填“存在”或“不存在”）与其它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磋商响应供应商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负责人为同一人，或有控股、管理等关联关系。</w:t>
      </w:r>
    </w:p>
    <w:p w14:paraId="378EE965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（一）管理关系说明：</w:t>
      </w:r>
    </w:p>
    <w:p w14:paraId="540BFEAD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我单位管理的具有独立法人的下属单位：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(没有填“无”)。</w:t>
      </w:r>
    </w:p>
    <w:p w14:paraId="4E24FA2C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我单位的上级管理单位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(没有填“无”)。</w:t>
      </w:r>
    </w:p>
    <w:p w14:paraId="22511C8A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（二）股权关系说明：</w:t>
      </w:r>
    </w:p>
    <w:p w14:paraId="386362FD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我单位控股的单位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(没有填“无”) 。</w:t>
      </w:r>
    </w:p>
    <w:p w14:paraId="2F31CCB3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我单位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(填“有”或“没有”)被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（有填写控股单位全称，没有填“/”）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单位控股。</w:t>
      </w:r>
    </w:p>
    <w:p w14:paraId="21431CD0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我单位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（填“有”或“没有”） 为本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招标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项目提供过整体设计、规范编制或者项目管理、监理、检测等服务的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磋商响应供应商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 w14:paraId="68E4FB41">
      <w:pPr>
        <w:numPr>
          <w:ilvl w:val="0"/>
          <w:numId w:val="1"/>
        </w:num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我单位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(填“有”或“没有”)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与其他供应商组成联合体投标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/磋商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。</w:t>
      </w:r>
    </w:p>
    <w:p w14:paraId="0E79FF4B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四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、其他与本项目有关的利害关系说明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(没有填“无”) 。</w:t>
      </w:r>
    </w:p>
    <w:p w14:paraId="55806038">
      <w:pPr>
        <w:autoSpaceDE w:val="0"/>
        <w:autoSpaceDN w:val="0"/>
        <w:adjustRightInd w:val="0"/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16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我单位承诺以上说明真实有效，无虚假内容或隐瞒。</w:t>
      </w:r>
    </w:p>
    <w:p w14:paraId="146BBE36">
      <w:pPr>
        <w:spacing w:line="48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</w:pPr>
    </w:p>
    <w:p w14:paraId="04D53B09">
      <w:pPr>
        <w:spacing w:line="600" w:lineRule="auto"/>
        <w:ind w:firstLine="1920" w:firstLineChars="800"/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  <w:t xml:space="preserve">磋商响应供应商名称（盖章）：                   </w:t>
      </w:r>
    </w:p>
    <w:p w14:paraId="23128BDF">
      <w:pPr>
        <w:spacing w:line="600" w:lineRule="auto"/>
        <w:ind w:firstLine="1920" w:firstLineChars="800"/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  <w:t xml:space="preserve">法定代表人或授权代表（签字）：         </w:t>
      </w:r>
    </w:p>
    <w:p w14:paraId="7F26FA40">
      <w:pPr>
        <w:jc w:val="center"/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  <w:t>日    期：</w:t>
      </w:r>
    </w:p>
    <w:sectPr>
      <w:pgSz w:w="11906" w:h="16838"/>
      <w:pgMar w:top="1440" w:right="1406" w:bottom="1440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482CF8"/>
    <w:multiLevelType w:val="singleLevel"/>
    <w:tmpl w:val="D8482CF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962AB"/>
    <w:rsid w:val="64D962AB"/>
    <w:rsid w:val="7D7B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autoRedefine/>
    <w:qFormat/>
    <w:uiPriority w:val="0"/>
    <w:pPr>
      <w:ind w:firstLine="420"/>
    </w:pPr>
    <w:rPr>
      <w:szCs w:val="22"/>
    </w:rPr>
  </w:style>
  <w:style w:type="paragraph" w:customStyle="1" w:styleId="3">
    <w:name w:val="正文文本缩进1"/>
    <w:basedOn w:val="1"/>
    <w:autoRedefine/>
    <w:qFormat/>
    <w:uiPriority w:val="0"/>
    <w:pPr>
      <w:spacing w:line="500" w:lineRule="exact"/>
      <w:ind w:firstLine="880" w:firstLineChars="200"/>
    </w:p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qFormat/>
    <w:uiPriority w:val="0"/>
    <w:pPr>
      <w:ind w:left="1260" w:leftChars="600"/>
    </w:pPr>
  </w:style>
  <w:style w:type="paragraph" w:styleId="6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372</Words>
  <Characters>372</Characters>
  <Lines>0</Lines>
  <Paragraphs>0</Paragraphs>
  <TotalTime>0</TotalTime>
  <ScaleCrop>false</ScaleCrop>
  <LinksUpToDate>false</LinksUpToDate>
  <CharactersWithSpaces>494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2025-06-03T02:41:00Z</dcterms:created>
  <dc:creator>鲁清</dc:creator>
  <cp:lastModifiedBy>我是太阳</cp:lastModifiedBy>
  <dcterms:modified xsi:type="dcterms:W3CDTF">2025-12-04T10:42:30Z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56F10DE4FDC84DD1851E98CE99614152_13</vt:lpwstr>
  </property>
  <property fmtid="{D5CDD505-2E9C-101B-9397-08002B2CF9AE}" pid="4" name="KSOTemplateDocerSaveRecord">
    <vt:lpwstr>eyJoZGlkIjoiMDljYzUzMWQ4OWI0YzBkYjYzMDRhZTY5ZjZkYmFmYTgiLCJ1c2VySWQiOiIxMjAzNzg3Mjc2In0=</vt:lpwstr>
  </property>
</Properties>
</file>