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D6294">
      <w:pPr>
        <w:jc w:val="center"/>
        <w:rPr>
          <w:rFonts w:hint="eastAsia"/>
          <w:b/>
          <w:bCs/>
          <w:sz w:val="36"/>
          <w:szCs w:val="36"/>
        </w:rPr>
      </w:pPr>
      <w:r>
        <w:rPr>
          <w:rFonts w:hint="eastAsia"/>
          <w:b/>
          <w:bCs/>
          <w:sz w:val="36"/>
          <w:szCs w:val="36"/>
        </w:rPr>
        <w:t>供应商应提交的相关资格证明材料</w:t>
      </w:r>
    </w:p>
    <w:p w14:paraId="17080A02">
      <w:pPr>
        <w:pStyle w:val="2"/>
        <w:rPr>
          <w:rFonts w:hint="eastAsia"/>
        </w:rPr>
      </w:pPr>
      <w:r>
        <w:rPr>
          <w:rFonts w:ascii="仿宋" w:hAnsi="仿宋" w:eastAsia="仿宋" w:cs="仿宋"/>
          <w:b w:val="0"/>
          <w:bCs w:val="0"/>
          <w:color w:val="000000"/>
          <w:sz w:val="28"/>
          <w:szCs w:val="28"/>
        </w:rPr>
        <w:t>供应商应根据磋商文件的要求提供相关资格证明材料，并按照给定格式填 写后附的表格，未给定格式的可自行编辑格式并相应扩展。</w:t>
      </w:r>
    </w:p>
    <w:p w14:paraId="4D636B95">
      <w:pPr>
        <w:keepNext w:val="0"/>
        <w:keepLines w:val="0"/>
        <w:pageBreakBefore w:val="0"/>
        <w:widowControl w:val="0"/>
        <w:kinsoku/>
        <w:wordWrap/>
        <w:overflowPunct/>
        <w:topLinePunct w:val="0"/>
        <w:autoSpaceDE/>
        <w:autoSpaceDN/>
        <w:bidi w:val="0"/>
        <w:adjustRightInd/>
        <w:snapToGrid/>
        <w:spacing w:before="313" w:beforeLines="100"/>
        <w:jc w:val="left"/>
        <w:textAlignment w:val="auto"/>
        <w:rPr>
          <w:rFonts w:hint="eastAsia"/>
          <w:b w:val="0"/>
          <w:bCs w:val="0"/>
          <w:sz w:val="28"/>
          <w:szCs w:val="28"/>
          <w:lang w:val="en-US" w:eastAsia="zh-CN"/>
        </w:rPr>
      </w:pPr>
      <w:r>
        <w:rPr>
          <w:rFonts w:hint="eastAsia"/>
          <w:b/>
          <w:bCs/>
          <w:sz w:val="28"/>
          <w:szCs w:val="28"/>
          <w:lang w:val="en-US" w:eastAsia="zh-CN"/>
        </w:rPr>
        <w:t xml:space="preserve">1、营业执照或相关证明文件 </w:t>
      </w:r>
    </w:p>
    <w:p w14:paraId="5A459710">
      <w:pPr>
        <w:rPr>
          <w:rFonts w:hint="eastAsia" w:eastAsiaTheme="minorEastAsia"/>
          <w:b/>
          <w:bCs/>
          <w:sz w:val="36"/>
          <w:szCs w:val="36"/>
          <w:lang w:val="en-US" w:eastAsia="zh-CN"/>
        </w:rPr>
      </w:pPr>
      <w:r>
        <w:rPr>
          <w:rFonts w:hint="eastAsia" w:eastAsiaTheme="minorEastAsia"/>
          <w:b/>
          <w:bCs/>
          <w:sz w:val="36"/>
          <w:szCs w:val="36"/>
          <w:lang w:val="en-US" w:eastAsia="zh-CN"/>
        </w:rPr>
        <w:br w:type="page"/>
      </w:r>
    </w:p>
    <w:p w14:paraId="2A380BE0">
      <w:pPr>
        <w:snapToGrid w:val="0"/>
        <w:spacing w:line="360" w:lineRule="auto"/>
        <w:jc w:val="left"/>
        <w:rPr>
          <w:rFonts w:hint="eastAsia"/>
          <w:b/>
          <w:bCs/>
          <w:sz w:val="28"/>
          <w:szCs w:val="28"/>
          <w:lang w:val="en-US" w:eastAsia="zh-CN"/>
        </w:rPr>
      </w:pPr>
      <w:r>
        <w:rPr>
          <w:rFonts w:hint="eastAsia"/>
          <w:b/>
          <w:bCs/>
          <w:sz w:val="28"/>
          <w:szCs w:val="28"/>
          <w:lang w:val="en-US" w:eastAsia="zh-CN"/>
        </w:rPr>
        <w:t xml:space="preserve">2、法定代表人或单位负责人授权书 </w:t>
      </w:r>
    </w:p>
    <w:p w14:paraId="5C3115AA">
      <w:pPr>
        <w:snapToGrid w:val="0"/>
        <w:spacing w:line="360" w:lineRule="auto"/>
        <w:jc w:val="center"/>
        <w:rPr>
          <w:rFonts w:hint="eastAsia" w:ascii="宋体" w:hAnsi="宋体" w:cs="宋体"/>
          <w:b/>
          <w:bCs/>
          <w:color w:val="auto"/>
          <w:sz w:val="24"/>
        </w:rPr>
      </w:pPr>
      <w:r>
        <w:rPr>
          <w:rFonts w:hint="eastAsia" w:ascii="宋体" w:hAnsi="宋体" w:cs="宋体"/>
          <w:b/>
          <w:bCs/>
          <w:color w:val="auto"/>
          <w:sz w:val="24"/>
        </w:rPr>
        <w:t>（一）法定代表人证明书格式（</w:t>
      </w:r>
      <w:r>
        <w:rPr>
          <w:rFonts w:hint="eastAsia" w:ascii="宋体" w:hAnsi="宋体" w:cs="宋体"/>
          <w:b/>
          <w:bCs/>
          <w:color w:val="auto"/>
          <w:sz w:val="24"/>
          <w:lang w:eastAsia="zh-CN"/>
        </w:rPr>
        <w:t>供应商</w:t>
      </w:r>
      <w:r>
        <w:rPr>
          <w:rFonts w:hint="eastAsia" w:ascii="宋体" w:hAnsi="宋体" w:cs="宋体"/>
          <w:b/>
          <w:bCs/>
          <w:color w:val="auto"/>
          <w:sz w:val="24"/>
        </w:rPr>
        <w:t>为法定代表人时须出具）</w:t>
      </w:r>
    </w:p>
    <w:tbl>
      <w:tblPr>
        <w:tblStyle w:val="5"/>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2044"/>
        <w:gridCol w:w="1255"/>
        <w:gridCol w:w="1337"/>
        <w:gridCol w:w="2374"/>
      </w:tblGrid>
      <w:tr w14:paraId="1FDB3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noWrap w:val="0"/>
            <w:vAlign w:val="center"/>
          </w:tcPr>
          <w:p w14:paraId="399CC517">
            <w:pPr>
              <w:pStyle w:val="7"/>
              <w:keepNext w:val="0"/>
              <w:keepLines w:val="0"/>
              <w:pageBreakBefore w:val="0"/>
              <w:widowControl w:val="0"/>
              <w:kinsoku/>
              <w:wordWrap/>
              <w:overflowPunct/>
              <w:topLinePunct w:val="0"/>
              <w:autoSpaceDE/>
              <w:autoSpaceDN/>
              <w:bidi w:val="0"/>
              <w:adjustRightInd/>
              <w:snapToGrid/>
              <w:spacing w:line="240" w:lineRule="auto"/>
              <w:ind w:left="107"/>
              <w:jc w:val="both"/>
              <w:textAlignment w:val="auto"/>
              <w:rPr>
                <w:rFonts w:hint="eastAsia" w:ascii="宋体" w:hAnsi="宋体" w:eastAsia="宋体" w:cs="宋体"/>
                <w:color w:val="auto"/>
                <w:sz w:val="24"/>
                <w:szCs w:val="22"/>
                <w:lang w:eastAsia="zh-CN"/>
              </w:rPr>
            </w:pPr>
            <w:r>
              <w:rPr>
                <w:rFonts w:hint="eastAsia" w:ascii="宋体" w:hAnsi="宋体" w:eastAsia="宋体" w:cs="宋体"/>
                <w:color w:val="auto"/>
                <w:sz w:val="24"/>
                <w:szCs w:val="22"/>
              </w:rPr>
              <w:t>致：</w:t>
            </w:r>
            <w:r>
              <w:rPr>
                <w:rFonts w:hint="eastAsia" w:ascii="宋体" w:hAnsi="宋体" w:eastAsia="宋体" w:cs="宋体"/>
                <w:color w:val="auto"/>
                <w:sz w:val="24"/>
                <w:szCs w:val="22"/>
                <w:lang w:eastAsia="zh-CN"/>
              </w:rPr>
              <w:t>（采购人）</w:t>
            </w:r>
          </w:p>
        </w:tc>
      </w:tr>
      <w:tr w14:paraId="4252F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283816E0">
            <w:pPr>
              <w:pStyle w:val="7"/>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w:t>
            </w:r>
          </w:p>
          <w:p w14:paraId="227C2760">
            <w:pPr>
              <w:pStyle w:val="7"/>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法人</w:t>
            </w:r>
          </w:p>
        </w:tc>
        <w:tc>
          <w:tcPr>
            <w:tcW w:w="2044" w:type="dxa"/>
            <w:noWrap w:val="0"/>
            <w:vAlign w:val="center"/>
          </w:tcPr>
          <w:p w14:paraId="3991F7F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 业 名 称</w:t>
            </w:r>
          </w:p>
        </w:tc>
        <w:tc>
          <w:tcPr>
            <w:tcW w:w="4966" w:type="dxa"/>
            <w:gridSpan w:val="3"/>
            <w:noWrap w:val="0"/>
            <w:vAlign w:val="center"/>
          </w:tcPr>
          <w:p w14:paraId="78371D7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F2CD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13587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028CA39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 定 地 址</w:t>
            </w:r>
          </w:p>
        </w:tc>
        <w:tc>
          <w:tcPr>
            <w:tcW w:w="4966" w:type="dxa"/>
            <w:gridSpan w:val="3"/>
            <w:noWrap w:val="0"/>
            <w:vAlign w:val="center"/>
          </w:tcPr>
          <w:p w14:paraId="11E2492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055FB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782247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4506E091">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邮 政 编 码</w:t>
            </w:r>
          </w:p>
        </w:tc>
        <w:tc>
          <w:tcPr>
            <w:tcW w:w="4966" w:type="dxa"/>
            <w:gridSpan w:val="3"/>
            <w:noWrap w:val="0"/>
            <w:vAlign w:val="center"/>
          </w:tcPr>
          <w:p w14:paraId="3E71E1A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55BB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728" w:type="dxa"/>
            <w:vMerge w:val="continue"/>
            <w:tcBorders>
              <w:top w:val="nil"/>
            </w:tcBorders>
            <w:noWrap w:val="0"/>
            <w:vAlign w:val="center"/>
          </w:tcPr>
          <w:p w14:paraId="6F7482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6241AFFE">
            <w:pPr>
              <w:pStyle w:val="7"/>
              <w:keepNext w:val="0"/>
              <w:keepLines w:val="0"/>
              <w:pageBreakBefore w:val="0"/>
              <w:widowControl w:val="0"/>
              <w:tabs>
                <w:tab w:val="left" w:pos="136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网</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址</w:t>
            </w:r>
          </w:p>
        </w:tc>
        <w:tc>
          <w:tcPr>
            <w:tcW w:w="4966" w:type="dxa"/>
            <w:gridSpan w:val="3"/>
            <w:noWrap w:val="0"/>
            <w:vAlign w:val="center"/>
          </w:tcPr>
          <w:p w14:paraId="65EDD2E9">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6539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1728" w:type="dxa"/>
            <w:vMerge w:val="continue"/>
            <w:tcBorders>
              <w:top w:val="nil"/>
            </w:tcBorders>
            <w:noWrap w:val="0"/>
            <w:vAlign w:val="center"/>
          </w:tcPr>
          <w:p w14:paraId="155F69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7003899C">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统一社会信用代码</w:t>
            </w:r>
          </w:p>
        </w:tc>
        <w:tc>
          <w:tcPr>
            <w:tcW w:w="4966" w:type="dxa"/>
            <w:gridSpan w:val="3"/>
            <w:noWrap w:val="0"/>
            <w:vAlign w:val="center"/>
          </w:tcPr>
          <w:p w14:paraId="6B2EB73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2BF2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56559A7D">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w:t>
            </w:r>
          </w:p>
        </w:tc>
        <w:tc>
          <w:tcPr>
            <w:tcW w:w="2044" w:type="dxa"/>
            <w:noWrap w:val="0"/>
            <w:vAlign w:val="center"/>
          </w:tcPr>
          <w:p w14:paraId="13CC2D1A">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姓</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名</w:t>
            </w:r>
          </w:p>
        </w:tc>
        <w:tc>
          <w:tcPr>
            <w:tcW w:w="1255" w:type="dxa"/>
            <w:noWrap w:val="0"/>
            <w:vAlign w:val="center"/>
          </w:tcPr>
          <w:p w14:paraId="18E2262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B0F8507">
            <w:pPr>
              <w:pStyle w:val="7"/>
              <w:keepNext w:val="0"/>
              <w:keepLines w:val="0"/>
              <w:pageBreakBefore w:val="0"/>
              <w:widowControl w:val="0"/>
              <w:tabs>
                <w:tab w:val="left" w:pos="839"/>
              </w:tabs>
              <w:kinsoku/>
              <w:wordWrap/>
              <w:overflowPunct/>
              <w:topLinePunct w:val="0"/>
              <w:autoSpaceDE/>
              <w:autoSpaceDN/>
              <w:bidi w:val="0"/>
              <w:adjustRightInd/>
              <w:snapToGrid/>
              <w:spacing w:line="240" w:lineRule="auto"/>
              <w:ind w:right="96"/>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性</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别</w:t>
            </w:r>
          </w:p>
        </w:tc>
        <w:tc>
          <w:tcPr>
            <w:tcW w:w="2374" w:type="dxa"/>
            <w:noWrap w:val="0"/>
            <w:vAlign w:val="center"/>
          </w:tcPr>
          <w:p w14:paraId="2B85837C">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012E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9587340">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079BBCF3">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职</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务</w:t>
            </w:r>
          </w:p>
        </w:tc>
        <w:tc>
          <w:tcPr>
            <w:tcW w:w="1255" w:type="dxa"/>
            <w:noWrap w:val="0"/>
            <w:vAlign w:val="center"/>
          </w:tcPr>
          <w:p w14:paraId="31F8856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4D68972">
            <w:pPr>
              <w:pStyle w:val="7"/>
              <w:keepNext w:val="0"/>
              <w:keepLines w:val="0"/>
              <w:pageBreakBefore w:val="0"/>
              <w:widowControl w:val="0"/>
              <w:kinsoku/>
              <w:wordWrap/>
              <w:overflowPunct/>
              <w:topLinePunct w:val="0"/>
              <w:autoSpaceDE/>
              <w:autoSpaceDN/>
              <w:bidi w:val="0"/>
              <w:adjustRightInd/>
              <w:snapToGrid/>
              <w:spacing w:line="240" w:lineRule="auto"/>
              <w:ind w:right="94"/>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联系电话</w:t>
            </w:r>
          </w:p>
        </w:tc>
        <w:tc>
          <w:tcPr>
            <w:tcW w:w="2374" w:type="dxa"/>
            <w:noWrap w:val="0"/>
            <w:vAlign w:val="center"/>
          </w:tcPr>
          <w:p w14:paraId="1C8E9CF2">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AD29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55E7D189">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7818BA6F">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传</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真</w:t>
            </w:r>
          </w:p>
        </w:tc>
        <w:tc>
          <w:tcPr>
            <w:tcW w:w="4966" w:type="dxa"/>
            <w:gridSpan w:val="3"/>
            <w:noWrap w:val="0"/>
            <w:vAlign w:val="center"/>
          </w:tcPr>
          <w:p w14:paraId="4F908B3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CE2D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1728" w:type="dxa"/>
            <w:vMerge w:val="restart"/>
            <w:noWrap w:val="0"/>
            <w:vAlign w:val="center"/>
          </w:tcPr>
          <w:p w14:paraId="694CA3ED">
            <w:pPr>
              <w:pStyle w:val="7"/>
              <w:keepNext w:val="0"/>
              <w:keepLines w:val="0"/>
              <w:pageBreakBefore w:val="0"/>
              <w:widowControl w:val="0"/>
              <w:kinsoku/>
              <w:wordWrap/>
              <w:overflowPunct/>
              <w:topLinePunct w:val="0"/>
              <w:autoSpaceDE/>
              <w:autoSpaceDN/>
              <w:bidi w:val="0"/>
              <w:adjustRightInd/>
              <w:snapToGrid/>
              <w:spacing w:line="36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法定代表人身份证复印件</w:t>
            </w:r>
          </w:p>
        </w:tc>
        <w:tc>
          <w:tcPr>
            <w:tcW w:w="3299" w:type="dxa"/>
            <w:gridSpan w:val="2"/>
            <w:vMerge w:val="restart"/>
            <w:noWrap w:val="0"/>
            <w:vAlign w:val="center"/>
          </w:tcPr>
          <w:p w14:paraId="3336826F">
            <w:pPr>
              <w:pStyle w:val="7"/>
              <w:keepNext w:val="0"/>
              <w:keepLines w:val="0"/>
              <w:pageBreakBefore w:val="0"/>
              <w:widowControl w:val="0"/>
              <w:kinsoku/>
              <w:wordWrap/>
              <w:overflowPunct/>
              <w:topLinePunct w:val="0"/>
              <w:autoSpaceDE/>
              <w:autoSpaceDN/>
              <w:bidi w:val="0"/>
              <w:adjustRightInd/>
              <w:snapToGrid/>
              <w:spacing w:line="240" w:lineRule="auto"/>
              <w:ind w:left="17"/>
              <w:jc w:val="center"/>
              <w:textAlignment w:val="auto"/>
              <w:rPr>
                <w:rFonts w:hint="eastAsia" w:ascii="宋体" w:hAnsi="宋体" w:eastAsia="宋体" w:cs="宋体"/>
                <w:color w:val="auto"/>
                <w:sz w:val="24"/>
                <w:szCs w:val="22"/>
              </w:rPr>
            </w:pPr>
            <w:r>
              <w:rPr>
                <w:rFonts w:hint="eastAsia" w:ascii="宋体" w:hAnsi="宋体" w:eastAsia="宋体" w:cs="宋体"/>
                <w:color w:val="auto"/>
                <w:sz w:val="24"/>
                <w:szCs w:val="22"/>
              </w:rPr>
              <w:t>二代身份证正、反两面</w:t>
            </w:r>
          </w:p>
          <w:p w14:paraId="784BF81B">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 w:val="24"/>
                <w:szCs w:val="22"/>
              </w:rPr>
            </w:pPr>
          </w:p>
          <w:p w14:paraId="7783DF3D">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Cs w:val="22"/>
              </w:rPr>
            </w:pPr>
          </w:p>
          <w:p w14:paraId="167F99F9">
            <w:pPr>
              <w:pStyle w:val="7"/>
              <w:keepNext w:val="0"/>
              <w:keepLines w:val="0"/>
              <w:pageBreakBefore w:val="0"/>
              <w:widowControl w:val="0"/>
              <w:kinsoku/>
              <w:wordWrap/>
              <w:overflowPunct/>
              <w:topLinePunct w:val="0"/>
              <w:autoSpaceDE/>
              <w:autoSpaceDN/>
              <w:bidi w:val="0"/>
              <w:adjustRightInd/>
              <w:snapToGrid/>
              <w:spacing w:line="240" w:lineRule="auto"/>
              <w:ind w:left="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（粘贴处）</w:t>
            </w:r>
          </w:p>
        </w:tc>
        <w:tc>
          <w:tcPr>
            <w:tcW w:w="3711" w:type="dxa"/>
            <w:gridSpan w:val="2"/>
            <w:noWrap w:val="0"/>
            <w:vAlign w:val="center"/>
          </w:tcPr>
          <w:p w14:paraId="3D1C2CC2">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（法定代表人签字）</w:t>
            </w:r>
          </w:p>
        </w:tc>
      </w:tr>
      <w:tr w14:paraId="50A3A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1728" w:type="dxa"/>
            <w:vMerge w:val="continue"/>
            <w:tcBorders>
              <w:top w:val="nil"/>
            </w:tcBorders>
            <w:noWrap w:val="0"/>
            <w:vAlign w:val="center"/>
          </w:tcPr>
          <w:p w14:paraId="30C6F8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299" w:type="dxa"/>
            <w:gridSpan w:val="2"/>
            <w:vMerge w:val="continue"/>
            <w:tcBorders>
              <w:top w:val="nil"/>
            </w:tcBorders>
            <w:noWrap w:val="0"/>
            <w:vAlign w:val="center"/>
          </w:tcPr>
          <w:p w14:paraId="5E4E34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711" w:type="dxa"/>
            <w:gridSpan w:val="2"/>
            <w:noWrap w:val="0"/>
            <w:vAlign w:val="center"/>
          </w:tcPr>
          <w:p w14:paraId="65BA505D">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（企业公章）</w:t>
            </w:r>
          </w:p>
          <w:p w14:paraId="4FBA6DEC">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346D89FB">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442344B8">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年</w:t>
            </w:r>
            <w:r>
              <w:rPr>
                <w:rFonts w:hint="eastAsia" w:ascii="宋体" w:hAnsi="宋体" w:eastAsia="宋体" w:cs="宋体"/>
                <w:color w:val="auto"/>
                <w:sz w:val="24"/>
                <w:szCs w:val="22"/>
              </w:rPr>
              <w:tab/>
            </w:r>
            <w:r>
              <w:rPr>
                <w:rFonts w:hint="eastAsia" w:ascii="宋体" w:hAnsi="宋体" w:eastAsia="宋体" w:cs="宋体"/>
                <w:color w:val="auto"/>
                <w:sz w:val="24"/>
                <w:szCs w:val="22"/>
              </w:rPr>
              <w:t>月</w:t>
            </w:r>
            <w:r>
              <w:rPr>
                <w:rFonts w:hint="eastAsia" w:ascii="宋体" w:hAnsi="宋体" w:eastAsia="宋体" w:cs="宋体"/>
                <w:color w:val="auto"/>
                <w:sz w:val="24"/>
                <w:szCs w:val="22"/>
              </w:rPr>
              <w:tab/>
            </w:r>
            <w:r>
              <w:rPr>
                <w:rFonts w:hint="eastAsia" w:ascii="宋体" w:hAnsi="宋体" w:eastAsia="宋体" w:cs="宋体"/>
                <w:color w:val="auto"/>
                <w:sz w:val="24"/>
                <w:szCs w:val="22"/>
              </w:rPr>
              <w:t>日</w:t>
            </w:r>
          </w:p>
        </w:tc>
      </w:tr>
    </w:tbl>
    <w:p w14:paraId="1AE0676B">
      <w:pPr>
        <w:snapToGrid w:val="0"/>
        <w:spacing w:line="360" w:lineRule="auto"/>
        <w:jc w:val="center"/>
        <w:rPr>
          <w:rFonts w:ascii="宋体" w:hAnsi="宋体" w:cs="宋体"/>
          <w:b/>
          <w:bCs/>
          <w:color w:val="auto"/>
          <w:sz w:val="24"/>
        </w:rPr>
      </w:pPr>
      <w:r>
        <w:rPr>
          <w:rFonts w:hint="eastAsia" w:ascii="宋体" w:hAnsi="宋体" w:cs="宋体"/>
          <w:b/>
          <w:bCs/>
          <w:color w:val="auto"/>
          <w:sz w:val="24"/>
        </w:rPr>
        <w:br w:type="page"/>
      </w:r>
      <w:r>
        <w:rPr>
          <w:rFonts w:hint="eastAsia" w:ascii="宋体" w:hAnsi="宋体" w:cs="宋体"/>
          <w:b/>
          <w:color w:val="auto"/>
          <w:sz w:val="28"/>
          <w:szCs w:val="28"/>
        </w:rPr>
        <w:t>（二）法定代表人授权书格式（</w:t>
      </w:r>
      <w:r>
        <w:rPr>
          <w:rFonts w:hint="eastAsia" w:ascii="宋体" w:hAnsi="宋体" w:cs="宋体"/>
          <w:b/>
          <w:color w:val="auto"/>
          <w:sz w:val="28"/>
          <w:szCs w:val="28"/>
          <w:lang w:eastAsia="zh-CN"/>
        </w:rPr>
        <w:t>供应商</w:t>
      </w:r>
      <w:r>
        <w:rPr>
          <w:rFonts w:hint="eastAsia" w:ascii="宋体" w:hAnsi="宋体" w:cs="宋体"/>
          <w:b/>
          <w:color w:val="auto"/>
          <w:sz w:val="28"/>
          <w:szCs w:val="28"/>
        </w:rPr>
        <w:t>为授权代表时须出具）</w:t>
      </w:r>
    </w:p>
    <w:p w14:paraId="49A35420">
      <w:pPr>
        <w:snapToGrid w:val="0"/>
        <w:spacing w:line="360" w:lineRule="auto"/>
        <w:rPr>
          <w:rFonts w:hint="eastAsia" w:ascii="宋体" w:hAnsi="宋体" w:cs="宋体" w:eastAsiaTheme="minorEastAsia"/>
          <w:b/>
          <w:bCs/>
          <w:color w:val="auto"/>
          <w:sz w:val="24"/>
          <w:lang w:eastAsia="zh-CN"/>
        </w:rPr>
      </w:pPr>
      <w:r>
        <w:rPr>
          <w:rFonts w:hint="eastAsia" w:ascii="宋体" w:hAnsi="宋体" w:cs="宋体"/>
          <w:b/>
          <w:bCs/>
          <w:color w:val="auto"/>
          <w:sz w:val="24"/>
        </w:rPr>
        <w:t>致：</w:t>
      </w:r>
      <w:r>
        <w:rPr>
          <w:rFonts w:hint="eastAsia" w:ascii="宋体" w:hAnsi="宋体" w:cs="宋体"/>
          <w:b/>
          <w:bCs/>
          <w:color w:val="auto"/>
          <w:sz w:val="24"/>
          <w:lang w:eastAsia="zh-CN"/>
        </w:rPr>
        <w:t>（采购人）</w:t>
      </w:r>
    </w:p>
    <w:p w14:paraId="5DFF3E03">
      <w:pPr>
        <w:snapToGrid w:val="0"/>
        <w:spacing w:line="360" w:lineRule="auto"/>
        <w:ind w:firstLine="600"/>
        <w:rPr>
          <w:rFonts w:ascii="宋体" w:hAnsi="宋体" w:cs="宋体"/>
          <w:bCs/>
          <w:color w:val="auto"/>
          <w:sz w:val="24"/>
        </w:rPr>
      </w:pPr>
      <w:r>
        <w:rPr>
          <w:rFonts w:hint="eastAsia" w:ascii="宋体" w:hAnsi="宋体" w:cs="宋体"/>
          <w:color w:val="auto"/>
          <w:sz w:val="24"/>
        </w:rPr>
        <w:t>本授权书声明：注册于</w:t>
      </w:r>
      <w:r>
        <w:rPr>
          <w:rFonts w:hint="eastAsia" w:ascii="宋体" w:hAnsi="宋体" w:cs="宋体"/>
          <w:color w:val="auto"/>
          <w:sz w:val="24"/>
          <w:u w:val="single"/>
        </w:rPr>
        <w:t xml:space="preserve">        </w:t>
      </w:r>
      <w:r>
        <w:rPr>
          <w:rFonts w:hint="eastAsia" w:ascii="宋体" w:hAnsi="宋体" w:cs="宋体"/>
          <w:color w:val="auto"/>
          <w:sz w:val="24"/>
        </w:rPr>
        <w:t>（国家或地区）的</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lang w:eastAsia="zh-CN"/>
        </w:rPr>
        <w:t>供应商</w:t>
      </w:r>
      <w:r>
        <w:rPr>
          <w:rFonts w:hint="eastAsia" w:ascii="宋体" w:hAnsi="宋体" w:cs="宋体"/>
          <w:color w:val="auto"/>
          <w:sz w:val="24"/>
        </w:rPr>
        <w:t>名称）的在下面签字的</w:t>
      </w:r>
      <w:r>
        <w:rPr>
          <w:rFonts w:hint="eastAsia" w:ascii="宋体" w:hAnsi="宋体" w:cs="宋体"/>
          <w:color w:val="auto"/>
          <w:sz w:val="24"/>
          <w:u w:val="single"/>
        </w:rPr>
        <w:t xml:space="preserve">                </w:t>
      </w:r>
      <w:r>
        <w:rPr>
          <w:rFonts w:hint="eastAsia" w:ascii="宋体" w:hAnsi="宋体" w:cs="宋体"/>
          <w:color w:val="auto"/>
          <w:sz w:val="24"/>
        </w:rPr>
        <w:t>（法定代表人姓名、职务）代表本公司授权在下面签字的</w:t>
      </w:r>
      <w:r>
        <w:rPr>
          <w:rFonts w:hint="eastAsia" w:ascii="宋体" w:hAnsi="宋体" w:cs="宋体"/>
          <w:color w:val="auto"/>
          <w:sz w:val="24"/>
          <w:u w:val="single"/>
        </w:rPr>
        <w:t xml:space="preserve">                  </w:t>
      </w:r>
      <w:r>
        <w:rPr>
          <w:rFonts w:hint="eastAsia" w:ascii="宋体" w:hAnsi="宋体" w:cs="宋体"/>
          <w:color w:val="auto"/>
          <w:sz w:val="24"/>
        </w:rPr>
        <w:t>（被授权人的姓名、职务）为本公司的合法代表人，就</w:t>
      </w:r>
      <w:r>
        <w:rPr>
          <w:rFonts w:hint="eastAsia" w:ascii="宋体" w:hAnsi="宋体" w:cs="宋体"/>
          <w:b/>
          <w:color w:val="auto"/>
          <w:sz w:val="24"/>
          <w:u w:val="single"/>
          <w:lang w:val="en-US" w:eastAsia="zh-CN"/>
        </w:rPr>
        <w:t xml:space="preserve">  （采购人）  </w:t>
      </w:r>
      <w:r>
        <w:rPr>
          <w:rFonts w:hint="eastAsia" w:ascii="宋体" w:hAnsi="宋体" w:cs="宋体"/>
          <w:b/>
          <w:bCs/>
          <w:color w:val="auto"/>
          <w:sz w:val="24"/>
        </w:rPr>
        <w:t>〔</w:t>
      </w:r>
      <w:r>
        <w:rPr>
          <w:rFonts w:hint="eastAsia" w:ascii="宋体" w:hAnsi="宋体" w:cs="宋体"/>
          <w:color w:val="auto"/>
          <w:sz w:val="24"/>
        </w:rPr>
        <w:t>项目</w:t>
      </w:r>
      <w:r>
        <w:rPr>
          <w:rFonts w:hint="eastAsia" w:ascii="宋体" w:hAnsi="宋体" w:cs="宋体"/>
          <w:color w:val="auto"/>
          <w:sz w:val="24"/>
          <w:lang w:eastAsia="zh-CN"/>
        </w:rPr>
        <w:t>名称、项目</w:t>
      </w:r>
      <w:r>
        <w:rPr>
          <w:rFonts w:hint="eastAsia" w:ascii="宋体" w:hAnsi="宋体" w:cs="宋体"/>
          <w:color w:val="auto"/>
          <w:sz w:val="24"/>
        </w:rPr>
        <w:t>编号为</w:t>
      </w:r>
      <w:r>
        <w:rPr>
          <w:rFonts w:hint="eastAsia" w:ascii="宋体" w:hAnsi="宋体" w:cs="宋体"/>
          <w:b/>
          <w:bCs/>
          <w:color w:val="auto"/>
          <w:sz w:val="24"/>
          <w:u w:val="single"/>
        </w:rPr>
        <w:t xml:space="preserve">              </w:t>
      </w:r>
      <w:r>
        <w:rPr>
          <w:rFonts w:hint="eastAsia" w:ascii="宋体" w:hAnsi="宋体" w:cs="宋体"/>
          <w:b/>
          <w:bCs/>
          <w:color w:val="auto"/>
          <w:sz w:val="24"/>
        </w:rPr>
        <w:t>〕</w:t>
      </w:r>
      <w:r>
        <w:rPr>
          <w:rFonts w:hint="eastAsia" w:ascii="宋体" w:hAnsi="宋体" w:cs="宋体"/>
          <w:color w:val="auto"/>
          <w:sz w:val="24"/>
          <w:lang w:val="en-US" w:eastAsia="zh-CN"/>
        </w:rPr>
        <w:t>谈判</w:t>
      </w:r>
      <w:r>
        <w:rPr>
          <w:rFonts w:hint="eastAsia" w:ascii="宋体" w:hAnsi="宋体" w:eastAsia="宋体" w:cs="宋体"/>
          <w:color w:val="auto"/>
          <w:sz w:val="24"/>
        </w:rPr>
        <w:t>文</w:t>
      </w:r>
      <w:r>
        <w:rPr>
          <w:rFonts w:hint="eastAsia" w:ascii="宋体" w:hAnsi="宋体" w:cs="宋体"/>
          <w:color w:val="auto"/>
          <w:sz w:val="24"/>
        </w:rPr>
        <w:t>件的投标和合同执行，以我方的名义处理一切与之有关的事宜。</w:t>
      </w:r>
    </w:p>
    <w:p w14:paraId="0AD4F502">
      <w:pPr>
        <w:snapToGrid w:val="0"/>
        <w:spacing w:line="360" w:lineRule="auto"/>
        <w:rPr>
          <w:rFonts w:hint="eastAsia" w:ascii="宋体" w:hAnsi="宋体" w:cs="宋体"/>
          <w:color w:val="auto"/>
          <w:sz w:val="24"/>
        </w:rPr>
      </w:pPr>
    </w:p>
    <w:p w14:paraId="189E0A1F">
      <w:pPr>
        <w:snapToGrid w:val="0"/>
        <w:spacing w:line="360" w:lineRule="auto"/>
        <w:ind w:left="480" w:hanging="480" w:hangingChars="200"/>
        <w:jc w:val="center"/>
        <w:rPr>
          <w:rFonts w:ascii="宋体" w:hAnsi="宋体" w:cs="宋体"/>
          <w:color w:val="auto"/>
          <w:sz w:val="24"/>
        </w:rPr>
      </w:pPr>
      <w:r>
        <w:rPr>
          <w:rFonts w:hint="eastAsia" w:ascii="宋体" w:hAnsi="宋体" w:cs="宋体"/>
          <w:color w:val="auto"/>
          <w:sz w:val="24"/>
        </w:rPr>
        <w:t>本授权书于</w:t>
      </w:r>
      <w:r>
        <w:rPr>
          <w:rFonts w:hint="eastAsia" w:ascii="宋体" w:hAnsi="宋体" w:cs="宋体"/>
          <w:color w:val="auto"/>
          <w:sz w:val="24"/>
          <w:u w:val="single"/>
          <w:lang w:val="en-US" w:eastAsia="zh-CN"/>
        </w:rPr>
        <w:t xml:space="preserve">   </w:t>
      </w:r>
      <w:r>
        <w:rPr>
          <w:rFonts w:hint="eastAsia" w:ascii="宋体" w:hAnsi="宋体" w:cs="宋体"/>
          <w:color w:val="auto"/>
          <w:sz w:val="24"/>
        </w:rPr>
        <w:t>年</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月</w:t>
      </w:r>
      <w:r>
        <w:rPr>
          <w:rFonts w:hint="eastAsia" w:ascii="宋体" w:hAnsi="宋体" w:cs="宋体"/>
          <w:color w:val="auto"/>
          <w:sz w:val="24"/>
          <w:u w:val="single"/>
          <w:lang w:val="en-US" w:eastAsia="zh-CN"/>
        </w:rPr>
        <w:t xml:space="preserve">   </w:t>
      </w:r>
      <w:r>
        <w:rPr>
          <w:rFonts w:hint="eastAsia" w:ascii="宋体" w:hAnsi="宋体" w:cs="宋体"/>
          <w:color w:val="auto"/>
          <w:sz w:val="24"/>
          <w:u w:val="none"/>
          <w:lang w:val="en-US" w:eastAsia="zh-CN"/>
        </w:rPr>
        <w:t>日</w:t>
      </w:r>
      <w:r>
        <w:rPr>
          <w:rFonts w:hint="eastAsia" w:ascii="宋体" w:hAnsi="宋体" w:cs="宋体"/>
          <w:color w:val="auto"/>
          <w:sz w:val="24"/>
        </w:rPr>
        <w:t>签字生效,特此声明。</w:t>
      </w:r>
      <w:r>
        <w:rPr>
          <w:rFonts w:hint="eastAsia" w:ascii="宋体" w:hAnsi="宋体" w:cs="宋体"/>
          <w:color w:val="auto"/>
          <w:sz w:val="24"/>
        </w:rPr>
        <w:br w:type="textWrapping"/>
      </w:r>
      <w:r>
        <w:rPr>
          <w:rFonts w:hint="eastAsia" w:ascii="宋体" w:hAnsi="宋体" w:cs="宋体"/>
          <w:color w:val="auto"/>
          <w:sz w:val="24"/>
        </w:rPr>
        <w:t>(提示:此日期应不晚于投标函签署日期)</w:t>
      </w:r>
    </w:p>
    <w:p w14:paraId="7EAAB6DC">
      <w:pPr>
        <w:snapToGrid w:val="0"/>
        <w:spacing w:line="360" w:lineRule="auto"/>
        <w:rPr>
          <w:rFonts w:hint="eastAsia" w:ascii="宋体" w:hAnsi="宋体" w:cs="宋体"/>
          <w:color w:val="auto"/>
          <w:sz w:val="24"/>
        </w:rPr>
      </w:pPr>
    </w:p>
    <w:p w14:paraId="6896C2DB">
      <w:pPr>
        <w:snapToGrid w:val="0"/>
        <w:spacing w:line="360" w:lineRule="auto"/>
        <w:rPr>
          <w:rFonts w:hint="eastAsia" w:ascii="宋体" w:hAnsi="宋体" w:cs="宋体"/>
          <w:color w:val="auto"/>
          <w:sz w:val="24"/>
        </w:rPr>
      </w:pPr>
    </w:p>
    <w:p w14:paraId="26396ECF">
      <w:pPr>
        <w:snapToGrid w:val="0"/>
        <w:spacing w:line="360" w:lineRule="auto"/>
        <w:rPr>
          <w:rFonts w:ascii="宋体" w:hAnsi="宋体" w:cs="宋体"/>
          <w:color w:val="auto"/>
          <w:sz w:val="24"/>
        </w:rPr>
      </w:pPr>
      <w:r>
        <w:rPr>
          <w:rFonts w:hint="eastAsia" w:ascii="宋体" w:hAnsi="宋体" w:cs="宋体"/>
          <w:color w:val="auto"/>
          <w:sz w:val="24"/>
          <w:lang w:eastAsia="zh-CN"/>
        </w:rPr>
        <w:t>供应商名称</w:t>
      </w:r>
      <w:r>
        <w:rPr>
          <w:rFonts w:hint="eastAsia" w:ascii="宋体" w:hAnsi="宋体" w:cs="宋体"/>
          <w:color w:val="auto"/>
          <w:sz w:val="24"/>
        </w:rPr>
        <w:t>：（公章）</w:t>
      </w:r>
    </w:p>
    <w:p w14:paraId="18C5A67A">
      <w:pPr>
        <w:snapToGrid w:val="0"/>
        <w:spacing w:line="360" w:lineRule="auto"/>
        <w:rPr>
          <w:rFonts w:ascii="宋体" w:hAnsi="宋体" w:cs="宋体"/>
          <w:color w:val="auto"/>
          <w:sz w:val="24"/>
        </w:rPr>
      </w:pPr>
      <w:r>
        <w:rPr>
          <w:rFonts w:hint="eastAsia" w:ascii="宋体" w:hAnsi="宋体" w:cs="宋体"/>
          <w:color w:val="auto"/>
          <w:sz w:val="24"/>
        </w:rPr>
        <w:t>地址：</w:t>
      </w:r>
    </w:p>
    <w:p w14:paraId="50B9C897">
      <w:pPr>
        <w:snapToGrid w:val="0"/>
        <w:spacing w:line="360" w:lineRule="auto"/>
        <w:rPr>
          <w:rFonts w:ascii="宋体" w:hAnsi="宋体" w:cs="宋体"/>
          <w:color w:val="auto"/>
          <w:sz w:val="24"/>
        </w:rPr>
      </w:pPr>
    </w:p>
    <w:p w14:paraId="289C5817">
      <w:pPr>
        <w:snapToGrid w:val="0"/>
        <w:spacing w:line="360" w:lineRule="auto"/>
        <w:rPr>
          <w:rFonts w:ascii="宋体" w:hAnsi="宋体" w:cs="宋体"/>
          <w:color w:val="auto"/>
          <w:sz w:val="24"/>
        </w:rPr>
      </w:pPr>
      <w:r>
        <w:rPr>
          <w:rFonts w:hint="eastAsia" w:ascii="宋体" w:hAnsi="宋体" w:cs="宋体"/>
          <w:color w:val="auto"/>
          <w:sz w:val="24"/>
        </w:rPr>
        <w:t>法定代表人：（签名</w:t>
      </w:r>
      <w:r>
        <w:rPr>
          <w:rFonts w:hint="eastAsia" w:ascii="宋体" w:hAnsi="宋体" w:cs="宋体"/>
          <w:color w:val="auto"/>
          <w:sz w:val="24"/>
          <w:lang w:val="en-US" w:eastAsia="zh-CN"/>
        </w:rPr>
        <w:t>并</w:t>
      </w:r>
      <w:r>
        <w:rPr>
          <w:rFonts w:hint="eastAsia" w:ascii="宋体" w:hAnsi="宋体" w:cs="宋体"/>
          <w:color w:val="auto"/>
          <w:sz w:val="24"/>
        </w:rPr>
        <w:t>盖章）</w:t>
      </w:r>
    </w:p>
    <w:p w14:paraId="7581700C">
      <w:pPr>
        <w:snapToGrid w:val="0"/>
        <w:spacing w:line="360" w:lineRule="auto"/>
        <w:rPr>
          <w:rFonts w:ascii="宋体" w:hAnsi="宋体" w:cs="宋体"/>
          <w:color w:val="auto"/>
          <w:sz w:val="24"/>
        </w:rPr>
      </w:pPr>
      <w:r>
        <w:rPr>
          <w:rFonts w:hint="eastAsia" w:ascii="宋体" w:hAnsi="宋体" w:cs="宋体"/>
          <w:color w:val="auto"/>
          <w:sz w:val="24"/>
        </w:rPr>
        <w:t>职务：</w:t>
      </w:r>
    </w:p>
    <w:p w14:paraId="4BE30535">
      <w:pPr>
        <w:snapToGrid w:val="0"/>
        <w:spacing w:line="360" w:lineRule="auto"/>
        <w:rPr>
          <w:rFonts w:ascii="宋体" w:hAnsi="宋体" w:cs="宋体"/>
          <w:color w:val="auto"/>
          <w:sz w:val="24"/>
        </w:rPr>
      </w:pPr>
    </w:p>
    <w:p w14:paraId="032306C0">
      <w:pPr>
        <w:snapToGrid w:val="0"/>
        <w:spacing w:line="360" w:lineRule="auto"/>
        <w:rPr>
          <w:rFonts w:ascii="宋体" w:hAnsi="宋体" w:cs="宋体"/>
          <w:color w:val="auto"/>
          <w:sz w:val="24"/>
        </w:rPr>
      </w:pPr>
      <w:r>
        <w:rPr>
          <w:rFonts w:hint="eastAsia" w:ascii="宋体" w:hAnsi="宋体" w:cs="宋体"/>
          <w:color w:val="auto"/>
          <w:sz w:val="24"/>
        </w:rPr>
        <w:t>被授权人：（签名</w:t>
      </w:r>
      <w:r>
        <w:rPr>
          <w:rFonts w:hint="eastAsia" w:ascii="宋体" w:hAnsi="宋体" w:cs="宋体"/>
          <w:color w:val="auto"/>
          <w:sz w:val="24"/>
          <w:lang w:val="en-US" w:eastAsia="zh-CN"/>
        </w:rPr>
        <w:t>或</w:t>
      </w:r>
      <w:r>
        <w:rPr>
          <w:rFonts w:hint="eastAsia" w:ascii="宋体" w:hAnsi="宋体" w:cs="宋体"/>
          <w:color w:val="auto"/>
          <w:sz w:val="24"/>
        </w:rPr>
        <w:t>盖章）</w:t>
      </w:r>
    </w:p>
    <w:p w14:paraId="5D713E8A">
      <w:pPr>
        <w:snapToGrid w:val="0"/>
        <w:spacing w:line="360" w:lineRule="auto"/>
        <w:rPr>
          <w:rFonts w:ascii="宋体" w:hAnsi="宋体" w:cs="宋体"/>
          <w:color w:val="auto"/>
          <w:sz w:val="24"/>
        </w:rPr>
      </w:pPr>
      <w:r>
        <w:rPr>
          <w:rFonts w:hint="eastAsia" w:ascii="宋体" w:hAnsi="宋体" w:cs="宋体"/>
          <w:color w:val="auto"/>
          <w:sz w:val="24"/>
        </w:rPr>
        <w:t>职务：</w:t>
      </w:r>
    </w:p>
    <w:p w14:paraId="14957E24">
      <w:pPr>
        <w:snapToGrid w:val="0"/>
        <w:spacing w:line="360" w:lineRule="auto"/>
        <w:rPr>
          <w:rFonts w:ascii="宋体" w:hAnsi="宋体" w:cs="宋体"/>
          <w:b/>
          <w:color w:val="auto"/>
          <w:sz w:val="24"/>
        </w:rPr>
      </w:pPr>
      <w:r>
        <w:rPr>
          <w:rFonts w:hint="eastAsia" w:ascii="宋体" w:hAnsi="宋体" w:cs="宋体"/>
          <w:b/>
          <w:color w:val="auto"/>
          <w:sz w:val="24"/>
        </w:rPr>
        <w:t>法人代表与被授权人身份证（复印件）需附在</w:t>
      </w:r>
      <w:r>
        <w:rPr>
          <w:rFonts w:hint="eastAsia" w:ascii="宋体" w:hAnsi="宋体" w:cs="宋体"/>
          <w:b/>
          <w:color w:val="auto"/>
          <w:sz w:val="24"/>
          <w:lang w:val="en-US" w:eastAsia="zh-CN"/>
        </w:rPr>
        <w:t>谈判响应</w:t>
      </w:r>
      <w:r>
        <w:rPr>
          <w:rFonts w:hint="eastAsia" w:ascii="宋体" w:hAnsi="宋体" w:cs="宋体"/>
          <w:b/>
          <w:color w:val="auto"/>
          <w:sz w:val="24"/>
        </w:rPr>
        <w:t>文件中。</w:t>
      </w:r>
    </w:p>
    <w:p w14:paraId="0E23F30A">
      <w:r>
        <w:br w:type="page"/>
      </w:r>
    </w:p>
    <w:p w14:paraId="579947DE">
      <w:pPr>
        <w:snapToGrid w:val="0"/>
        <w:spacing w:line="360" w:lineRule="auto"/>
        <w:jc w:val="left"/>
        <w:rPr>
          <w:rFonts w:hint="eastAsia"/>
          <w:b/>
          <w:bCs/>
          <w:sz w:val="28"/>
          <w:szCs w:val="28"/>
          <w:lang w:val="en-US" w:eastAsia="zh-CN"/>
        </w:rPr>
      </w:pPr>
      <w:r>
        <w:rPr>
          <w:rFonts w:hint="eastAsia"/>
          <w:b/>
          <w:bCs/>
          <w:sz w:val="28"/>
          <w:szCs w:val="28"/>
          <w:lang w:val="en-US" w:eastAsia="zh-CN"/>
        </w:rPr>
        <w:t xml:space="preserve">3、供应商资格承诺函 </w:t>
      </w:r>
    </w:p>
    <w:p w14:paraId="213CC820">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 xml:space="preserve">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 </w:t>
      </w:r>
    </w:p>
    <w:p w14:paraId="66DD5A54">
      <w:pPr>
        <w:rPr>
          <w:rFonts w:ascii="宋体" w:hAnsi="宋体" w:eastAsia="宋体" w:cs="宋体"/>
          <w:b/>
          <w:bCs/>
          <w:color w:val="000000"/>
          <w:sz w:val="28"/>
          <w:szCs w:val="28"/>
        </w:rPr>
      </w:pPr>
      <w:r>
        <w:rPr>
          <w:rFonts w:ascii="宋体" w:hAnsi="宋体" w:eastAsia="宋体" w:cs="宋体"/>
          <w:kern w:val="0"/>
          <w:sz w:val="24"/>
          <w:szCs w:val="24"/>
          <w:lang w:val="en-US" w:eastAsia="zh-CN" w:bidi="ar"/>
        </w:rPr>
        <w:br w:type="page"/>
      </w:r>
      <w:r>
        <w:rPr>
          <w:rFonts w:hint="eastAsia" w:ascii="宋体" w:hAnsi="宋体" w:eastAsia="宋体" w:cs="宋体"/>
          <w:kern w:val="0"/>
          <w:sz w:val="24"/>
          <w:szCs w:val="24"/>
          <w:lang w:val="en-US" w:eastAsia="zh-CN" w:bidi="ar"/>
        </w:rPr>
        <w:t xml:space="preserve">             </w:t>
      </w:r>
      <w:r>
        <w:rPr>
          <w:rFonts w:ascii="宋体" w:hAnsi="宋体" w:eastAsia="宋体" w:cs="宋体"/>
          <w:b/>
          <w:bCs/>
          <w:color w:val="000000"/>
          <w:sz w:val="28"/>
          <w:szCs w:val="28"/>
        </w:rPr>
        <w:t xml:space="preserve">汉中市政府采购供应商资格承诺函 </w:t>
      </w:r>
    </w:p>
    <w:p w14:paraId="0490D16D">
      <w:pPr>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致 ： (采购人、采购代理机构名称) </w:t>
      </w:r>
    </w:p>
    <w:p w14:paraId="0380C440">
      <w:pPr>
        <w:rPr>
          <w:rFonts w:ascii="宋体" w:hAnsi="宋体" w:eastAsia="宋体" w:cs="宋体"/>
          <w:b/>
          <w:bCs/>
          <w:color w:val="000000"/>
          <w:sz w:val="28"/>
          <w:szCs w:val="28"/>
        </w:rPr>
      </w:pPr>
      <w:r>
        <w:rPr>
          <w:rFonts w:ascii="宋体" w:hAnsi="宋体" w:eastAsia="宋体" w:cs="宋体"/>
          <w:b/>
          <w:bCs/>
          <w:color w:val="000000"/>
          <w:sz w:val="28"/>
          <w:szCs w:val="28"/>
        </w:rPr>
        <w:t xml:space="preserve">(投标人名称)郑重承诺： </w:t>
      </w:r>
    </w:p>
    <w:p w14:paraId="1B2B4197">
      <w:pPr>
        <w:numPr>
          <w:ilvl w:val="0"/>
          <w:numId w:val="1"/>
        </w:numPr>
        <w:rPr>
          <w:rFonts w:ascii="宋体" w:hAnsi="宋体" w:eastAsia="宋体" w:cs="宋体"/>
          <w:b w:val="0"/>
          <w:bCs w:val="0"/>
          <w:color w:val="000000"/>
          <w:sz w:val="28"/>
          <w:szCs w:val="28"/>
        </w:rPr>
      </w:pPr>
      <w:r>
        <w:rPr>
          <w:rFonts w:ascii="宋体" w:hAnsi="宋体" w:eastAsia="宋体" w:cs="宋体"/>
          <w:b w:val="0"/>
          <w:bCs w:val="0"/>
          <w:color w:val="000000"/>
          <w:sz w:val="28"/>
          <w:szCs w:val="28"/>
        </w:rPr>
        <w:t>我方具有良好的商业信誉和健全的财务会计制度，具有履行合同所必 需的设备和专业技术能力，具有依法缴纳税收和社会保障金的良好记录，参 加本项目采购活动前三年内无重大违法活动 记 录 。</w:t>
      </w:r>
    </w:p>
    <w:p w14:paraId="452E61BA">
      <w:pPr>
        <w:numPr>
          <w:ilvl w:val="0"/>
          <w:numId w:val="1"/>
        </w:numPr>
        <w:ind w:left="0" w:leftChars="0" w:firstLine="0" w:firstLine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我方未列入在信用中国网站“失信被执行人”、“重大税收违法案件当事人名 单”中( </w:t>
      </w:r>
      <w:r>
        <w:rPr>
          <w:rFonts w:ascii="宋体" w:hAnsi="宋体" w:eastAsia="宋体" w:cs="宋体"/>
          <w:b w:val="0"/>
          <w:bCs w:val="0"/>
          <w:color w:val="0066CC"/>
          <w:sz w:val="28"/>
          <w:szCs w:val="28"/>
        </w:rPr>
        <w:t xml:space="preserve">www.creditchina.gov.cn </w:t>
      </w:r>
      <w:r>
        <w:rPr>
          <w:rFonts w:ascii="宋体" w:hAnsi="宋体" w:eastAsia="宋体" w:cs="宋体"/>
          <w:b w:val="0"/>
          <w:bCs w:val="0"/>
          <w:color w:val="000000"/>
          <w:sz w:val="28"/>
          <w:szCs w:val="28"/>
        </w:rPr>
        <w:t xml:space="preserve">),也 未 列 入中国政府采购网“政府采 购严重违法失信行为记录名单”中 ( </w:t>
      </w:r>
      <w:r>
        <w:rPr>
          <w:rFonts w:ascii="宋体" w:hAnsi="宋体" w:eastAsia="宋体" w:cs="宋体"/>
          <w:b w:val="0"/>
          <w:bCs w:val="0"/>
          <w:color w:val="0066CC"/>
          <w:sz w:val="28"/>
          <w:szCs w:val="28"/>
        </w:rPr>
        <w:t xml:space="preserve">www.ccgp.gov.cn </w:t>
      </w:r>
      <w:r>
        <w:rPr>
          <w:rFonts w:ascii="宋体" w:hAnsi="宋体" w:eastAsia="宋体" w:cs="宋体"/>
          <w:b w:val="0"/>
          <w:bCs w:val="0"/>
          <w:color w:val="000000"/>
          <w:sz w:val="28"/>
          <w:szCs w:val="28"/>
        </w:rPr>
        <w:t>)。</w:t>
      </w:r>
    </w:p>
    <w:p w14:paraId="3896304C">
      <w:pPr>
        <w:numPr>
          <w:ilvl w:val="0"/>
          <w:numId w:val="1"/>
        </w:numPr>
        <w:ind w:left="0" w:leftChars="0" w:firstLine="0" w:firstLine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我方在采购项目评审 (评标)环节结束后 ， 随时接受采购人、采购 代理机构的检查验证，配合提供相关证明材料，证明符合《中华人民共和国政府采购法》规定的投标人基本资格条件。 </w:t>
      </w:r>
    </w:p>
    <w:p w14:paraId="3A91ADB2">
      <w:pPr>
        <w:numPr>
          <w:numId w:val="0"/>
        </w:numPr>
        <w:ind w:leftChars="0"/>
        <w:rPr>
          <w:rFonts w:ascii="宋体" w:hAnsi="宋体" w:eastAsia="宋体" w:cs="宋体"/>
          <w:b/>
          <w:bCs/>
          <w:color w:val="000000"/>
          <w:sz w:val="28"/>
          <w:szCs w:val="28"/>
        </w:rPr>
      </w:pPr>
      <w:r>
        <w:rPr>
          <w:rFonts w:ascii="宋体" w:hAnsi="宋体" w:eastAsia="宋体" w:cs="宋体"/>
          <w:b/>
          <w:bCs/>
          <w:color w:val="000000"/>
          <w:sz w:val="28"/>
          <w:szCs w:val="28"/>
        </w:rPr>
        <w:t xml:space="preserve">我方对以上承诺负全部法律责任。 </w:t>
      </w:r>
    </w:p>
    <w:p w14:paraId="06C1C823">
      <w:pPr>
        <w:numPr>
          <w:numId w:val="0"/>
        </w:numPr>
        <w:ind w:left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特此承诺  (投标人公 章) </w:t>
      </w:r>
    </w:p>
    <w:p w14:paraId="3D581715">
      <w:pPr>
        <w:numPr>
          <w:numId w:val="0"/>
        </w:numPr>
        <w:ind w:left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日期： 年 月 日 </w:t>
      </w:r>
    </w:p>
    <w:p w14:paraId="41D9408E">
      <w:pPr>
        <w:numPr>
          <w:numId w:val="0"/>
        </w:numPr>
        <w:ind w:leftChars="0"/>
        <w:rPr>
          <w:rFonts w:ascii="宋体" w:hAnsi="宋体" w:eastAsia="宋体" w:cs="宋体"/>
          <w:kern w:val="0"/>
          <w:sz w:val="24"/>
          <w:szCs w:val="24"/>
          <w:lang w:val="en-US" w:eastAsia="zh-CN" w:bidi="ar"/>
        </w:rPr>
      </w:pPr>
      <w:r>
        <w:rPr>
          <w:rFonts w:ascii="宋体" w:hAnsi="宋体" w:eastAsia="宋体" w:cs="宋体"/>
          <w:b w:val="0"/>
          <w:bCs w:val="0"/>
          <w:color w:val="000000"/>
          <w:sz w:val="19"/>
          <w:szCs w:val="19"/>
        </w:rPr>
        <w:t>说明：供应商应对其资格信用承诺内容的真实性、合法性、有效性 负责。如作出虚假承诺，视同“提供 虚假材料谋取中标(成交) ” 的违法行为。经调查核实后，按照《中华人民共和国政府采购法》 第七十 七条，处以采购金额千分之五以上千分之十以下的罚款列入不良行为记录名单，在一至三年内禁止参加政 府采购活动， 如违法所得的，并处没收违法所得，情节严重的， 由市场监管部门吊销营业执照；构成犯 罪的，依法追究刑事责任。</w:t>
      </w:r>
    </w:p>
    <w:p w14:paraId="36E7E4A0">
      <w:pPr>
        <w:snapToGrid w:val="0"/>
        <w:spacing w:line="360" w:lineRule="auto"/>
        <w:jc w:val="left"/>
        <w:rPr>
          <w:rFonts w:hint="eastAsia"/>
          <w:b/>
          <w:bCs/>
          <w:sz w:val="28"/>
          <w:szCs w:val="28"/>
          <w:lang w:val="en-US" w:eastAsia="zh-CN"/>
        </w:rPr>
      </w:pPr>
    </w:p>
    <w:p w14:paraId="426AEDDB">
      <w:pPr>
        <w:snapToGrid w:val="0"/>
        <w:spacing w:line="360" w:lineRule="auto"/>
        <w:jc w:val="left"/>
        <w:rPr>
          <w:rFonts w:hint="eastAsia"/>
          <w:b/>
          <w:bCs/>
          <w:sz w:val="28"/>
          <w:szCs w:val="28"/>
          <w:lang w:val="en-US" w:eastAsia="zh-CN"/>
        </w:rPr>
      </w:pPr>
    </w:p>
    <w:p w14:paraId="392861C3">
      <w:pPr>
        <w:snapToGrid w:val="0"/>
        <w:spacing w:line="360" w:lineRule="auto"/>
        <w:jc w:val="left"/>
        <w:rPr>
          <w:rFonts w:hint="eastAsia"/>
          <w:b/>
          <w:bCs/>
          <w:sz w:val="28"/>
          <w:szCs w:val="28"/>
          <w:lang w:val="en-US" w:eastAsia="zh-CN"/>
        </w:rPr>
      </w:pPr>
    </w:p>
    <w:p w14:paraId="14FF7572">
      <w:pPr>
        <w:snapToGrid w:val="0"/>
        <w:spacing w:line="360" w:lineRule="auto"/>
        <w:jc w:val="left"/>
        <w:rPr>
          <w:rFonts w:hint="eastAsia"/>
          <w:b/>
          <w:bCs/>
          <w:sz w:val="28"/>
          <w:szCs w:val="28"/>
          <w:lang w:val="en-US" w:eastAsia="zh-CN"/>
        </w:rPr>
      </w:pPr>
    </w:p>
    <w:p w14:paraId="2791350D">
      <w:pPr>
        <w:snapToGrid w:val="0"/>
        <w:spacing w:line="360" w:lineRule="auto"/>
        <w:jc w:val="left"/>
        <w:rPr>
          <w:rFonts w:hint="eastAsia"/>
          <w:b/>
          <w:bCs/>
          <w:sz w:val="28"/>
          <w:szCs w:val="28"/>
          <w:lang w:val="en-US" w:eastAsia="zh-CN"/>
        </w:rPr>
      </w:pPr>
    </w:p>
    <w:p w14:paraId="585546DF">
      <w:pPr>
        <w:snapToGrid w:val="0"/>
        <w:spacing w:line="360" w:lineRule="auto"/>
        <w:jc w:val="left"/>
        <w:rPr>
          <w:rFonts w:hint="eastAsia"/>
          <w:b/>
          <w:bCs/>
          <w:sz w:val="28"/>
          <w:szCs w:val="28"/>
          <w:lang w:val="en-US" w:eastAsia="zh-CN"/>
        </w:rPr>
      </w:pPr>
      <w:r>
        <w:rPr>
          <w:rFonts w:hint="eastAsia"/>
          <w:b/>
          <w:bCs/>
          <w:sz w:val="28"/>
          <w:szCs w:val="28"/>
          <w:lang w:val="en-US" w:eastAsia="zh-CN"/>
        </w:rPr>
        <w:t>4、</w:t>
      </w:r>
      <w:r>
        <w:rPr>
          <w:rFonts w:hint="eastAsia"/>
          <w:b/>
          <w:bCs/>
          <w:sz w:val="28"/>
          <w:szCs w:val="28"/>
          <w:lang w:val="en-GB" w:eastAsia="zh-CN"/>
        </w:rPr>
        <w:t>保证金交纳凭证</w:t>
      </w:r>
    </w:p>
    <w:p w14:paraId="5CA241D2">
      <w:pPr>
        <w:pStyle w:val="4"/>
        <w:widowControl/>
        <w:spacing w:line="360" w:lineRule="atLeast"/>
        <w:ind w:firstLine="480"/>
        <w:jc w:val="both"/>
        <w:rPr>
          <w:rFonts w:hint="eastAsia" w:ascii="仿宋" w:hAnsi="仿宋" w:eastAsia="仿宋" w:cs="仿宋"/>
          <w:color w:val="auto"/>
          <w:kern w:val="2"/>
          <w:sz w:val="21"/>
          <w:szCs w:val="21"/>
        </w:rPr>
      </w:pPr>
    </w:p>
    <w:p w14:paraId="37B50176">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（1）采购人或采购代理机构收到谈判保证金或保函出具的凭证复印件：</w:t>
      </w:r>
    </w:p>
    <w:p w14:paraId="014AB5AB">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p>
    <w:p w14:paraId="2F5C5B4E">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p>
    <w:p w14:paraId="1D0A8641">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p>
    <w:p w14:paraId="1F77C096">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p>
    <w:p w14:paraId="67F8E596">
      <w:pPr>
        <w:pStyle w:val="4"/>
        <w:widowControl/>
        <w:numPr>
          <w:ilvl w:val="0"/>
          <w:numId w:val="0"/>
        </w:numPr>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（2）银行凭证或银行保函或金融机构担保函复印件</w:t>
      </w:r>
    </w:p>
    <w:p w14:paraId="3AE33884">
      <w:pPr>
        <w:pStyle w:val="4"/>
        <w:widowControl/>
        <w:spacing w:line="360" w:lineRule="atLeast"/>
        <w:jc w:val="both"/>
        <w:rPr>
          <w:rFonts w:hint="eastAsia" w:ascii="宋体" w:hAnsi="宋体" w:eastAsia="宋体" w:cs="宋体"/>
          <w:kern w:val="0"/>
          <w:sz w:val="24"/>
          <w:szCs w:val="24"/>
          <w:lang w:val="en-US" w:eastAsia="zh-CN" w:bidi="ar"/>
        </w:rPr>
      </w:pPr>
    </w:p>
    <w:p w14:paraId="57B814B9">
      <w:pPr>
        <w:pStyle w:val="4"/>
        <w:widowControl/>
        <w:spacing w:line="360" w:lineRule="atLeast"/>
        <w:jc w:val="both"/>
        <w:rPr>
          <w:rFonts w:hint="eastAsia" w:ascii="宋体" w:hAnsi="宋体" w:eastAsia="宋体" w:cs="宋体"/>
          <w:kern w:val="0"/>
          <w:sz w:val="24"/>
          <w:szCs w:val="24"/>
          <w:lang w:val="en-US" w:eastAsia="zh-CN" w:bidi="ar"/>
        </w:rPr>
      </w:pPr>
    </w:p>
    <w:p w14:paraId="369DF21C">
      <w:pPr>
        <w:pStyle w:val="4"/>
        <w:widowControl/>
        <w:spacing w:line="360" w:lineRule="atLeast"/>
        <w:jc w:val="both"/>
        <w:rPr>
          <w:rFonts w:hint="eastAsia" w:ascii="宋体" w:hAnsi="宋体" w:eastAsia="宋体" w:cs="宋体"/>
          <w:kern w:val="0"/>
          <w:sz w:val="24"/>
          <w:szCs w:val="24"/>
          <w:lang w:val="en-US" w:eastAsia="zh-CN" w:bidi="ar"/>
        </w:rPr>
      </w:pPr>
    </w:p>
    <w:p w14:paraId="1ECC3812">
      <w:pPr>
        <w:pStyle w:val="4"/>
        <w:widowControl/>
        <w:spacing w:line="360" w:lineRule="atLeast"/>
        <w:jc w:val="both"/>
        <w:rPr>
          <w:rFonts w:hint="eastAsia" w:ascii="宋体" w:hAnsi="宋体" w:eastAsia="宋体" w:cs="宋体"/>
          <w:kern w:val="0"/>
          <w:sz w:val="24"/>
          <w:szCs w:val="24"/>
          <w:lang w:val="en-US" w:eastAsia="zh-CN" w:bidi="ar"/>
        </w:rPr>
      </w:pPr>
    </w:p>
    <w:p w14:paraId="2747DE46">
      <w:pPr>
        <w:pStyle w:val="4"/>
        <w:widowControl/>
        <w:spacing w:line="360" w:lineRule="atLeast"/>
        <w:jc w:val="both"/>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（3）中国人民银行批准设立的投标企业基本账户开户许可证或基本存款账户信息复印件：</w:t>
      </w:r>
    </w:p>
    <w:p w14:paraId="767DB43C">
      <w:pPr>
        <w:pStyle w:val="3"/>
      </w:pPr>
    </w:p>
    <w:p w14:paraId="3E43D5C1">
      <w:pPr>
        <w:pStyle w:val="3"/>
        <w:rPr>
          <w:rFonts w:hint="default"/>
          <w:lang w:val="en-US" w:eastAsia="zh-CN"/>
        </w:rPr>
      </w:pPr>
    </w:p>
    <w:p w14:paraId="10134ACE">
      <w:pPr>
        <w:keepNext w:val="0"/>
        <w:keepLines w:val="0"/>
        <w:pageBreakBefore w:val="0"/>
        <w:widowControl w:val="0"/>
        <w:kinsoku/>
        <w:wordWrap/>
        <w:overflowPunct/>
        <w:topLinePunct w:val="0"/>
        <w:autoSpaceDE/>
        <w:autoSpaceDN/>
        <w:bidi w:val="0"/>
        <w:adjustRightInd/>
        <w:snapToGrid/>
        <w:spacing w:before="313" w:beforeLines="100"/>
        <w:jc w:val="left"/>
        <w:textAlignment w:val="auto"/>
        <w:rPr>
          <w:rFonts w:hint="eastAsia"/>
          <w:b w:val="0"/>
          <w:bCs w:val="0"/>
          <w:sz w:val="28"/>
          <w:szCs w:val="28"/>
          <w:lang w:val="en-US" w:eastAsia="zh-CN"/>
        </w:rPr>
      </w:pPr>
    </w:p>
    <w:p w14:paraId="503B0AB4">
      <w:pPr>
        <w:pStyle w:val="2"/>
        <w:rPr>
          <w:rFonts w:hint="eastAsia"/>
          <w:b w:val="0"/>
          <w:bCs w:val="0"/>
          <w:sz w:val="28"/>
          <w:szCs w:val="28"/>
          <w:lang w:val="en-US" w:eastAsia="zh-CN"/>
        </w:rPr>
      </w:pPr>
    </w:p>
    <w:p w14:paraId="760F8B06">
      <w:pPr>
        <w:rPr>
          <w:rFonts w:hint="eastAsia"/>
          <w:b w:val="0"/>
          <w:bCs w:val="0"/>
          <w:sz w:val="28"/>
          <w:szCs w:val="28"/>
          <w:lang w:val="en-US" w:eastAsia="zh-CN"/>
        </w:rPr>
      </w:pPr>
    </w:p>
    <w:p w14:paraId="0D87460D">
      <w:pPr>
        <w:pStyle w:val="2"/>
        <w:rPr>
          <w:rFonts w:hint="eastAsia"/>
          <w:b w:val="0"/>
          <w:bCs w:val="0"/>
          <w:sz w:val="28"/>
          <w:szCs w:val="28"/>
          <w:lang w:val="en-US" w:eastAsia="zh-CN"/>
        </w:rPr>
      </w:pPr>
    </w:p>
    <w:p w14:paraId="7DEED5E0">
      <w:pPr>
        <w:rPr>
          <w:rFonts w:hint="eastAsia"/>
          <w:b w:val="0"/>
          <w:bCs w:val="0"/>
          <w:sz w:val="28"/>
          <w:szCs w:val="28"/>
          <w:lang w:val="en-US" w:eastAsia="zh-CN"/>
        </w:rPr>
      </w:pPr>
    </w:p>
    <w:p w14:paraId="0282A800">
      <w:pPr>
        <w:pStyle w:val="2"/>
        <w:rPr>
          <w:rFonts w:hint="eastAsia"/>
          <w:b w:val="0"/>
          <w:bCs w:val="0"/>
          <w:sz w:val="28"/>
          <w:szCs w:val="28"/>
          <w:lang w:val="en-US" w:eastAsia="zh-CN"/>
        </w:rPr>
      </w:pPr>
    </w:p>
    <w:p w14:paraId="2110B665">
      <w:pPr>
        <w:rPr>
          <w:rFonts w:hint="eastAsia"/>
          <w:b w:val="0"/>
          <w:bCs w:val="0"/>
          <w:sz w:val="28"/>
          <w:szCs w:val="28"/>
          <w:lang w:val="en-US" w:eastAsia="zh-CN"/>
        </w:rPr>
      </w:pPr>
    </w:p>
    <w:p w14:paraId="48C76182">
      <w:pPr>
        <w:pStyle w:val="2"/>
        <w:rPr>
          <w:rFonts w:hint="eastAsia"/>
          <w:b w:val="0"/>
          <w:bCs w:val="0"/>
          <w:sz w:val="28"/>
          <w:szCs w:val="28"/>
          <w:lang w:val="en-US" w:eastAsia="zh-CN"/>
        </w:rPr>
      </w:pPr>
    </w:p>
    <w:p w14:paraId="3313C02C">
      <w:pPr>
        <w:rPr>
          <w:rFonts w:hint="eastAsia"/>
          <w:b w:val="0"/>
          <w:bCs w:val="0"/>
          <w:sz w:val="28"/>
          <w:szCs w:val="28"/>
          <w:lang w:val="en-US" w:eastAsia="zh-CN"/>
        </w:rPr>
      </w:pPr>
    </w:p>
    <w:p w14:paraId="2F7ABDA6">
      <w:pPr>
        <w:pStyle w:val="2"/>
        <w:jc w:val="both"/>
        <w:rPr>
          <w:rFonts w:hint="default"/>
          <w:lang w:val="en-US" w:eastAsia="zh-CN"/>
        </w:rPr>
      </w:pPr>
      <w:r>
        <w:rPr>
          <w:rFonts w:hint="eastAsia"/>
          <w:b w:val="0"/>
          <w:bCs w:val="0"/>
          <w:sz w:val="28"/>
          <w:szCs w:val="28"/>
          <w:lang w:val="en-US" w:eastAsia="zh-CN"/>
        </w:rPr>
        <w:t>5、产品来源合法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7A"/>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DC5A7"/>
    <w:multiLevelType w:val="singleLevel"/>
    <w:tmpl w:val="72EDC5A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66380"/>
    <w:rsid w:val="17933708"/>
    <w:rsid w:val="241155B8"/>
    <w:rsid w:val="242E4B86"/>
    <w:rsid w:val="32B50C4A"/>
    <w:rsid w:val="397473F2"/>
    <w:rsid w:val="6EC02C3D"/>
    <w:rsid w:val="7A323AF3"/>
    <w:rsid w:val="7C67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hAnsi="Times New Roman" w:eastAsia="宋体" w:cs="Times New Roman"/>
      <w:b/>
      <w:bCs/>
      <w:kern w:val="2"/>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宋体" w:cs="Courier New"/>
      <w:kern w:val="1"/>
      <w:szCs w:val="20"/>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rPr>
  </w:style>
  <w:style w:type="paragraph" w:customStyle="1" w:styleId="7">
    <w:name w:val="Table Paragraph"/>
    <w:basedOn w:val="1"/>
    <w:autoRedefine/>
    <w:qFormat/>
    <w:uiPriority w:val="1"/>
    <w:rPr>
      <w:rFonts w:ascii="楷体" w:hAnsi="楷体" w:eastAsia="楷体" w:cs="楷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792</Words>
  <Characters>792</Characters>
  <Lines>0</Lines>
  <Paragraphs>0</Paragraphs>
  <TotalTime>4</TotalTime>
  <ScaleCrop>false</ScaleCrop>
  <LinksUpToDate>false</LinksUpToDate>
  <CharactersWithSpaces>894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2025-04-15T07:26:00Z</dcterms:created>
  <dc:creator>Administrator</dc:creator>
  <cp:lastModifiedBy>墙上的向日葵</cp:lastModifiedBy>
  <dcterms:modified xsi:type="dcterms:W3CDTF">2025-11-30T13:48:25Z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eyJoZGlkIjoiMjQyZTcxMDY1MzljNmU5MDRkNTBmZmUzZTAzNjcxYWEiLCJ1c2VySWQiOiIzMzQxNDY3NTUifQ==</vt:lpwstr>
  </property>
  <property fmtid="{D5CDD505-2E9C-101B-9397-08002B2CF9AE}" pid="4" name="ICV">
    <vt:lpwstr>4217CF09A4B44668BA19321947E568D3_12</vt:lpwstr>
  </property>
</Properties>
</file>