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F138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r>
        <w:rPr>
          <w:rFonts w:hint="eastAsia"/>
          <w:b/>
          <w:bCs/>
          <w:sz w:val="40"/>
          <w:szCs w:val="40"/>
          <w:lang w:val="en-US" w:eastAsia="zh-CN"/>
        </w:rPr>
        <w:t>投标人</w:t>
      </w:r>
      <w:r>
        <w:rPr>
          <w:rFonts w:hint="eastAsia"/>
          <w:b/>
          <w:bCs/>
          <w:sz w:val="40"/>
          <w:szCs w:val="40"/>
        </w:rPr>
        <w:t>应提交的相关资格证明材料</w:t>
      </w:r>
    </w:p>
    <w:p w14:paraId="52BA95B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b/>
          <w:bCs/>
          <w:sz w:val="24"/>
          <w:szCs w:val="32"/>
        </w:rPr>
      </w:pPr>
      <w:r>
        <w:rPr>
          <w:rFonts w:hint="eastAsia"/>
          <w:b/>
          <w:bCs/>
          <w:sz w:val="24"/>
          <w:szCs w:val="32"/>
          <w:lang w:val="en-US" w:eastAsia="zh-CN"/>
        </w:rPr>
        <w:t>投标人</w:t>
      </w:r>
      <w:r>
        <w:rPr>
          <w:rFonts w:hint="eastAsia"/>
          <w:b/>
          <w:bCs/>
          <w:sz w:val="24"/>
          <w:szCs w:val="32"/>
        </w:rPr>
        <w:t>按</w:t>
      </w:r>
      <w:r>
        <w:rPr>
          <w:rFonts w:hint="eastAsia"/>
          <w:b/>
          <w:bCs/>
          <w:sz w:val="24"/>
          <w:szCs w:val="32"/>
          <w:lang w:val="en-US" w:eastAsia="zh-CN"/>
        </w:rPr>
        <w:t>招标</w:t>
      </w:r>
      <w:r>
        <w:rPr>
          <w:rFonts w:hint="eastAsia"/>
          <w:b/>
          <w:bCs/>
          <w:sz w:val="24"/>
          <w:szCs w:val="32"/>
        </w:rPr>
        <w:t>文件要求，应提供以下相关资格证明材料：</w:t>
      </w:r>
    </w:p>
    <w:p w14:paraId="0A50551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b/>
          <w:bCs/>
          <w:sz w:val="24"/>
          <w:szCs w:val="32"/>
        </w:rPr>
      </w:pPr>
      <w:r>
        <w:rPr>
          <w:rFonts w:hint="eastAsia"/>
          <w:b/>
          <w:bCs/>
          <w:sz w:val="24"/>
          <w:szCs w:val="32"/>
        </w:rPr>
        <w:t>一、提供健全的财务会计制度的证明材料</w:t>
      </w:r>
    </w:p>
    <w:p w14:paraId="4F07F7A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b/>
          <w:bCs/>
          <w:sz w:val="24"/>
          <w:szCs w:val="32"/>
        </w:rPr>
      </w:pPr>
      <w:r>
        <w:rPr>
          <w:rFonts w:hint="eastAsia"/>
          <w:b/>
          <w:bCs/>
          <w:sz w:val="24"/>
          <w:szCs w:val="32"/>
        </w:rPr>
        <w:t>二、提供履行合同所必需的设备和专业技术能力的证明材料</w:t>
      </w:r>
    </w:p>
    <w:p w14:paraId="626DF1A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b/>
          <w:bCs/>
          <w:sz w:val="24"/>
          <w:szCs w:val="32"/>
        </w:rPr>
      </w:pPr>
      <w:r>
        <w:rPr>
          <w:rFonts w:hint="eastAsia"/>
          <w:b/>
          <w:bCs/>
          <w:sz w:val="24"/>
          <w:szCs w:val="32"/>
        </w:rPr>
        <w:t>三、根据采购项目提出的特殊条件的证明材料</w:t>
      </w:r>
    </w:p>
    <w:p w14:paraId="31964768">
      <w:pPr>
        <w:rPr>
          <w:rFonts w:hint="default"/>
          <w:lang w:val="en-US" w:eastAsia="zh-CN"/>
        </w:rPr>
      </w:pPr>
    </w:p>
    <w:p w14:paraId="0F32E16A">
      <w:pPr>
        <w:rPr>
          <w:rFonts w:hint="default"/>
          <w:lang w:val="en-US" w:eastAsia="zh-CN"/>
        </w:rPr>
      </w:pPr>
    </w:p>
    <w:p w14:paraId="79CD17FD">
      <w:pPr>
        <w:rPr>
          <w:rFonts w:hint="default"/>
          <w:lang w:val="en-US" w:eastAsia="zh-CN"/>
        </w:rPr>
      </w:pPr>
    </w:p>
    <w:p w14:paraId="2F8C5402">
      <w:pPr>
        <w:rPr>
          <w:rFonts w:hint="default"/>
          <w:lang w:val="en-US" w:eastAsia="zh-CN"/>
        </w:rPr>
      </w:pPr>
    </w:p>
    <w:p w14:paraId="5C1BF3C0">
      <w:pPr>
        <w:rPr>
          <w:rFonts w:hint="default"/>
          <w:lang w:val="en-US" w:eastAsia="zh-CN"/>
        </w:rPr>
      </w:pPr>
    </w:p>
    <w:p w14:paraId="42675333">
      <w:pPr>
        <w:rPr>
          <w:rFonts w:hint="default"/>
          <w:lang w:val="en-US" w:eastAsia="zh-CN"/>
        </w:rPr>
      </w:pPr>
    </w:p>
    <w:p w14:paraId="62D5C2BA">
      <w:pPr>
        <w:rPr>
          <w:rFonts w:hint="default"/>
          <w:lang w:val="en-US" w:eastAsia="zh-CN"/>
        </w:rPr>
      </w:pPr>
    </w:p>
    <w:p w14:paraId="14148776">
      <w:pPr>
        <w:rPr>
          <w:rFonts w:hint="default"/>
          <w:lang w:val="en-US" w:eastAsia="zh-CN"/>
        </w:rPr>
      </w:pPr>
    </w:p>
    <w:p w14:paraId="2143C0F3">
      <w:pPr>
        <w:rPr>
          <w:rFonts w:hint="default"/>
          <w:lang w:val="en-US" w:eastAsia="zh-CN"/>
        </w:rPr>
      </w:pPr>
    </w:p>
    <w:p w14:paraId="6E0A861F">
      <w:pPr>
        <w:rPr>
          <w:rFonts w:hint="default"/>
          <w:lang w:val="en-US" w:eastAsia="zh-CN"/>
        </w:rPr>
      </w:pPr>
    </w:p>
    <w:p w14:paraId="0A804B88">
      <w:pPr>
        <w:rPr>
          <w:rFonts w:hint="default"/>
          <w:lang w:val="en-US" w:eastAsia="zh-CN"/>
        </w:rPr>
      </w:pPr>
    </w:p>
    <w:p w14:paraId="5EC50191">
      <w:pPr>
        <w:rPr>
          <w:rFonts w:hint="default"/>
          <w:lang w:val="en-US" w:eastAsia="zh-CN"/>
        </w:rPr>
      </w:pPr>
    </w:p>
    <w:p w14:paraId="5C9FB90F">
      <w:pPr>
        <w:rPr>
          <w:rFonts w:hint="default"/>
          <w:lang w:val="en-US" w:eastAsia="zh-CN"/>
        </w:rPr>
      </w:pPr>
    </w:p>
    <w:p w14:paraId="2FE2F6AF">
      <w:pPr>
        <w:rPr>
          <w:rFonts w:hint="default"/>
          <w:lang w:val="en-US" w:eastAsia="zh-CN"/>
        </w:rPr>
      </w:pPr>
    </w:p>
    <w:p w14:paraId="54F19A8A">
      <w:pPr>
        <w:rPr>
          <w:rFonts w:hint="default"/>
          <w:lang w:val="en-US" w:eastAsia="zh-CN"/>
        </w:rPr>
      </w:pPr>
    </w:p>
    <w:p w14:paraId="03A00F54">
      <w:pPr>
        <w:rPr>
          <w:rFonts w:hint="default"/>
          <w:lang w:val="en-US" w:eastAsia="zh-CN"/>
        </w:rPr>
      </w:pPr>
    </w:p>
    <w:p w14:paraId="3A817453">
      <w:pPr>
        <w:rPr>
          <w:rFonts w:hint="default"/>
          <w:lang w:val="en-US" w:eastAsia="zh-CN"/>
        </w:rPr>
      </w:pPr>
    </w:p>
    <w:p w14:paraId="0E2E2037">
      <w:pPr>
        <w:rPr>
          <w:rFonts w:hint="default"/>
          <w:lang w:val="en-US" w:eastAsia="zh-CN"/>
        </w:rPr>
      </w:pPr>
    </w:p>
    <w:p w14:paraId="563BCB1C">
      <w:pPr>
        <w:rPr>
          <w:rFonts w:hint="default"/>
          <w:lang w:val="en-US" w:eastAsia="zh-CN"/>
        </w:rPr>
      </w:pPr>
    </w:p>
    <w:p w14:paraId="479E045B">
      <w:pPr>
        <w:rPr>
          <w:rFonts w:hint="default"/>
          <w:lang w:val="en-US" w:eastAsia="zh-CN"/>
        </w:rPr>
      </w:pPr>
    </w:p>
    <w:p w14:paraId="51527539">
      <w:pPr>
        <w:rPr>
          <w:rFonts w:hint="default"/>
          <w:lang w:val="en-US" w:eastAsia="zh-CN"/>
        </w:rPr>
      </w:pPr>
    </w:p>
    <w:p w14:paraId="72CBC463">
      <w:pPr>
        <w:rPr>
          <w:rFonts w:hint="default"/>
          <w:lang w:val="en-US" w:eastAsia="zh-CN"/>
        </w:rPr>
      </w:pPr>
    </w:p>
    <w:p w14:paraId="642C3409">
      <w:pPr>
        <w:rPr>
          <w:rFonts w:hint="default"/>
          <w:lang w:val="en-US" w:eastAsia="zh-CN"/>
        </w:rPr>
      </w:pPr>
    </w:p>
    <w:p w14:paraId="5CE4F730">
      <w:pPr>
        <w:rPr>
          <w:rFonts w:hint="default"/>
          <w:lang w:val="en-US" w:eastAsia="zh-CN"/>
        </w:rPr>
      </w:pPr>
    </w:p>
    <w:p w14:paraId="4D2C5B60">
      <w:pPr>
        <w:rPr>
          <w:rFonts w:hint="default"/>
          <w:lang w:val="en-US" w:eastAsia="zh-CN"/>
        </w:rPr>
      </w:pPr>
    </w:p>
    <w:p w14:paraId="6F50D2BC">
      <w:pPr>
        <w:rPr>
          <w:rFonts w:hint="default"/>
          <w:lang w:val="en-US" w:eastAsia="zh-CN"/>
        </w:rPr>
      </w:pPr>
    </w:p>
    <w:p w14:paraId="33889459">
      <w:pPr>
        <w:rPr>
          <w:rFonts w:hint="default"/>
          <w:lang w:val="en-US" w:eastAsia="zh-CN"/>
        </w:rPr>
      </w:pPr>
    </w:p>
    <w:p w14:paraId="3BB33F88">
      <w:pPr>
        <w:rPr>
          <w:rFonts w:hint="default"/>
          <w:lang w:val="en-US" w:eastAsia="zh-CN"/>
        </w:rPr>
      </w:pPr>
    </w:p>
    <w:p w14:paraId="53DAC4D0">
      <w:pPr>
        <w:rPr>
          <w:rFonts w:hint="default"/>
          <w:lang w:val="en-US" w:eastAsia="zh-CN"/>
        </w:rPr>
      </w:pPr>
    </w:p>
    <w:p w14:paraId="76724B04">
      <w:pPr>
        <w:rPr>
          <w:rFonts w:hint="default"/>
          <w:lang w:val="en-US" w:eastAsia="zh-CN"/>
        </w:rPr>
      </w:pPr>
    </w:p>
    <w:p w14:paraId="26761D83">
      <w:pPr>
        <w:rPr>
          <w:rFonts w:hint="default"/>
          <w:lang w:val="en-US" w:eastAsia="zh-CN"/>
        </w:rPr>
      </w:pPr>
    </w:p>
    <w:p w14:paraId="7C567806">
      <w:pPr>
        <w:rPr>
          <w:rFonts w:hint="default"/>
          <w:lang w:val="en-US" w:eastAsia="zh-CN"/>
        </w:rPr>
      </w:pPr>
    </w:p>
    <w:p w14:paraId="624C51DC">
      <w:pPr>
        <w:rPr>
          <w:rFonts w:hint="default"/>
          <w:lang w:val="en-US" w:eastAsia="zh-CN"/>
        </w:rPr>
      </w:pPr>
    </w:p>
    <w:p w14:paraId="37B8E781">
      <w:pPr>
        <w:keepNext w:val="0"/>
        <w:keepLines w:val="0"/>
        <w:widowControl w:val="0"/>
        <w:suppressLineNumbers w:val="0"/>
        <w:autoSpaceDE w:val="0"/>
        <w:autoSpaceDN w:val="0"/>
        <w:spacing w:before="0" w:beforeAutospacing="0" w:after="0" w:afterAutospacing="0" w:line="360" w:lineRule="auto"/>
        <w:ind w:left="0" w:leftChars="0" w:right="0" w:firstLine="0" w:firstLineChars="0"/>
        <w:jc w:val="both"/>
        <w:rPr>
          <w:rFonts w:hint="default" w:ascii="宋体" w:hAnsi="宋体" w:eastAsia="宋体" w:cs="宋体"/>
          <w:b/>
          <w:bCs/>
          <w:kern w:val="0"/>
          <w:sz w:val="28"/>
          <w:szCs w:val="28"/>
          <w:lang w:val="en-US" w:eastAsia="zh-CN" w:bidi="ar"/>
        </w:rPr>
      </w:pPr>
      <w:r>
        <w:rPr>
          <w:rFonts w:hint="eastAsia" w:ascii="宋体" w:hAnsi="宋体" w:eastAsia="宋体" w:cs="宋体"/>
          <w:b/>
          <w:bCs/>
          <w:kern w:val="0"/>
          <w:sz w:val="28"/>
          <w:szCs w:val="28"/>
          <w:lang w:val="en-US" w:eastAsia="zh-CN" w:bidi="ar"/>
        </w:rPr>
        <w:t>附件1：</w:t>
      </w:r>
    </w:p>
    <w:p w14:paraId="079AEBFA">
      <w:pPr>
        <w:keepNext w:val="0"/>
        <w:keepLines w:val="0"/>
        <w:widowControl w:val="0"/>
        <w:suppressLineNumbers w:val="0"/>
        <w:autoSpaceDE w:val="0"/>
        <w:autoSpaceDN w:val="0"/>
        <w:spacing w:before="0" w:beforeAutospacing="0" w:after="0" w:afterAutospacing="0" w:line="360" w:lineRule="auto"/>
        <w:ind w:left="0" w:leftChars="0" w:right="0" w:firstLine="0" w:firstLineChars="0"/>
        <w:jc w:val="center"/>
        <w:rPr>
          <w:rFonts w:hint="eastAsia" w:ascii="Times New Roman" w:hAnsi="Times New Roman" w:eastAsia="宋体" w:cs="宋体"/>
          <w:b/>
          <w:bCs/>
          <w:sz w:val="24"/>
          <w:szCs w:val="24"/>
        </w:rPr>
      </w:pPr>
      <w:r>
        <w:rPr>
          <w:rFonts w:hint="eastAsia" w:ascii="宋体" w:hAnsi="宋体" w:eastAsia="宋体" w:cs="宋体"/>
          <w:b/>
          <w:bCs/>
          <w:kern w:val="0"/>
          <w:sz w:val="24"/>
          <w:szCs w:val="24"/>
          <w:lang w:val="en-US" w:eastAsia="zh-CN" w:bidi="ar"/>
        </w:rPr>
        <w:t>法定代表人身份证明（格式）</w:t>
      </w:r>
    </w:p>
    <w:p w14:paraId="2336E752">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sz w:val="24"/>
          <w:szCs w:val="24"/>
        </w:rPr>
      </w:pPr>
      <w:r>
        <w:rPr>
          <w:rFonts w:hint="eastAsia" w:ascii="宋体" w:hAnsi="宋体" w:eastAsia="宋体" w:cs="宋体"/>
          <w:kern w:val="0"/>
          <w:sz w:val="24"/>
          <w:szCs w:val="24"/>
          <w:lang w:val="en-US" w:eastAsia="zh-CN" w:bidi="ar"/>
        </w:rPr>
        <w:t xml:space="preserve"> </w:t>
      </w:r>
    </w:p>
    <w:p w14:paraId="6C855DB6">
      <w:pPr>
        <w:pStyle w:val="3"/>
        <w:keepNext w:val="0"/>
        <w:keepLines w:val="0"/>
        <w:widowControl w:val="0"/>
        <w:suppressLineNumbers w:val="0"/>
        <w:autoSpaceDE w:val="0"/>
        <w:autoSpaceDN/>
        <w:spacing w:before="0" w:beforeAutospacing="0" w:after="0" w:afterAutospacing="0" w:line="600" w:lineRule="exact"/>
        <w:ind w:left="0" w:right="0" w:firstLine="714" w:firstLineChars="300"/>
        <w:jc w:val="both"/>
        <w:rPr>
          <w:rFonts w:hint="eastAsia" w:ascii="宋体" w:hAnsi="宋体" w:eastAsia="宋体" w:cs="宋体"/>
          <w:sz w:val="24"/>
          <w:szCs w:val="24"/>
        </w:rPr>
      </w:pPr>
      <w:r>
        <w:rPr>
          <w:rFonts w:hint="eastAsia" w:ascii="宋体" w:hAnsi="宋体" w:eastAsia="宋体" w:cs="宋体"/>
          <w:spacing w:val="-1"/>
          <w:kern w:val="0"/>
          <w:sz w:val="24"/>
          <w:szCs w:val="24"/>
          <w:lang w:val="en-US" w:eastAsia="zh-CN" w:bidi="ar"/>
        </w:rPr>
        <w:t>供应商</w:t>
      </w:r>
      <w:r>
        <w:rPr>
          <w:rFonts w:hint="eastAsia" w:ascii="宋体" w:hAnsi="宋体" w:eastAsia="宋体" w:cs="宋体"/>
          <w:kern w:val="0"/>
          <w:sz w:val="24"/>
          <w:szCs w:val="24"/>
          <w:lang w:val="en-US" w:eastAsia="zh-CN" w:bidi="ar"/>
        </w:rPr>
        <w:t>名</w:t>
      </w:r>
      <w:r>
        <w:rPr>
          <w:rFonts w:hint="eastAsia" w:ascii="宋体" w:hAnsi="宋体" w:eastAsia="宋体" w:cs="宋体"/>
          <w:spacing w:val="-3"/>
          <w:kern w:val="0"/>
          <w:sz w:val="24"/>
          <w:szCs w:val="24"/>
          <w:lang w:val="en-US" w:eastAsia="zh-CN" w:bidi="ar"/>
        </w:rPr>
        <w:t>称</w:t>
      </w:r>
      <w:r>
        <w:rPr>
          <w:rFonts w:hint="eastAsia" w:ascii="宋体" w:hAnsi="宋体" w:eastAsia="宋体" w:cs="宋体"/>
          <w:kern w:val="0"/>
          <w:sz w:val="24"/>
          <w:szCs w:val="24"/>
          <w:lang w:val="en-US" w:eastAsia="zh-CN" w:bidi="ar"/>
        </w:rPr>
        <w:t>：</w:t>
      </w:r>
      <w:r>
        <w:rPr>
          <w:rFonts w:hint="eastAsia" w:ascii="宋体" w:hAnsi="宋体" w:eastAsia="宋体" w:cs="宋体"/>
          <w:kern w:val="0"/>
          <w:sz w:val="24"/>
          <w:szCs w:val="24"/>
          <w:u w:val="single"/>
          <w:lang w:val="en-US" w:eastAsia="zh-CN" w:bidi="ar"/>
        </w:rPr>
        <w:t xml:space="preserve">                             </w:t>
      </w:r>
    </w:p>
    <w:p w14:paraId="0D3BAD93">
      <w:pPr>
        <w:pStyle w:val="3"/>
        <w:keepNext w:val="0"/>
        <w:keepLines w:val="0"/>
        <w:widowControl w:val="0"/>
        <w:suppressLineNumbers w:val="0"/>
        <w:autoSpaceDE w:val="0"/>
        <w:autoSpaceDN/>
        <w:spacing w:before="53" w:beforeAutospacing="0" w:after="0" w:afterAutospacing="0" w:line="600" w:lineRule="exact"/>
        <w:ind w:left="0" w:right="0" w:firstLine="720" w:firstLineChars="300"/>
        <w:jc w:val="both"/>
        <w:rPr>
          <w:rFonts w:hint="eastAsia" w:ascii="宋体" w:hAnsi="宋体" w:eastAsia="宋体" w:cs="宋体"/>
          <w:sz w:val="24"/>
          <w:szCs w:val="24"/>
        </w:rPr>
      </w:pPr>
      <w:r>
        <w:rPr>
          <w:rFonts w:hint="eastAsia" w:ascii="宋体" w:hAnsi="宋体" w:eastAsia="宋体" w:cs="宋体"/>
          <w:kern w:val="0"/>
          <w:sz w:val="24"/>
          <w:szCs w:val="24"/>
          <w:lang w:val="en-US" w:eastAsia="zh-CN" w:bidi="ar"/>
        </w:rPr>
        <w:t>姓名</w:t>
      </w:r>
      <w:r>
        <w:rPr>
          <w:rFonts w:hint="eastAsia" w:ascii="宋体" w:hAnsi="宋体" w:eastAsia="宋体" w:cs="宋体"/>
          <w:spacing w:val="-3"/>
          <w:kern w:val="0"/>
          <w:sz w:val="24"/>
          <w:szCs w:val="24"/>
          <w:lang w:val="en-US" w:eastAsia="zh-CN" w:bidi="ar"/>
        </w:rPr>
        <w:t>：</w:t>
      </w:r>
      <w:r>
        <w:rPr>
          <w:rFonts w:hint="eastAsia" w:ascii="宋体" w:hAnsi="宋体" w:eastAsia="宋体" w:cs="宋体"/>
          <w:spacing w:val="-3"/>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性别</w:t>
      </w:r>
      <w:r>
        <w:rPr>
          <w:rFonts w:hint="eastAsia" w:ascii="宋体" w:hAnsi="宋体" w:eastAsia="宋体" w:cs="宋体"/>
          <w:spacing w:val="-3"/>
          <w:kern w:val="0"/>
          <w:sz w:val="24"/>
          <w:szCs w:val="24"/>
          <w:lang w:val="en-US" w:eastAsia="zh-CN" w:bidi="ar"/>
        </w:rPr>
        <w:t>：</w:t>
      </w:r>
      <w:r>
        <w:rPr>
          <w:rFonts w:hint="eastAsia" w:ascii="宋体" w:hAnsi="宋体" w:eastAsia="宋体" w:cs="宋体"/>
          <w:spacing w:val="-3"/>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年</w:t>
      </w:r>
      <w:r>
        <w:rPr>
          <w:rFonts w:hint="eastAsia" w:ascii="宋体" w:hAnsi="宋体" w:eastAsia="宋体" w:cs="宋体"/>
          <w:spacing w:val="-3"/>
          <w:kern w:val="0"/>
          <w:sz w:val="24"/>
          <w:szCs w:val="24"/>
          <w:lang w:val="en-US" w:eastAsia="zh-CN" w:bidi="ar"/>
        </w:rPr>
        <w:t>龄</w:t>
      </w:r>
      <w:r>
        <w:rPr>
          <w:rFonts w:hint="eastAsia" w:ascii="宋体" w:hAnsi="宋体" w:eastAsia="宋体" w:cs="宋体"/>
          <w:kern w:val="0"/>
          <w:sz w:val="24"/>
          <w:szCs w:val="24"/>
          <w:lang w:val="en-US" w:eastAsia="zh-CN" w:bidi="ar"/>
        </w:rPr>
        <w:t>：</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spacing w:val="-1"/>
          <w:kern w:val="0"/>
          <w:sz w:val="24"/>
          <w:szCs w:val="24"/>
          <w:lang w:val="en-US" w:eastAsia="zh-CN" w:bidi="ar"/>
        </w:rPr>
        <w:t>职</w:t>
      </w:r>
      <w:r>
        <w:rPr>
          <w:rFonts w:hint="eastAsia" w:ascii="宋体" w:hAnsi="宋体" w:eastAsia="宋体" w:cs="宋体"/>
          <w:spacing w:val="-3"/>
          <w:kern w:val="0"/>
          <w:sz w:val="24"/>
          <w:szCs w:val="24"/>
          <w:lang w:val="en-US" w:eastAsia="zh-CN" w:bidi="ar"/>
        </w:rPr>
        <w:t>务</w:t>
      </w:r>
      <w:r>
        <w:rPr>
          <w:rFonts w:hint="eastAsia" w:ascii="宋体" w:hAnsi="宋体" w:eastAsia="宋体" w:cs="宋体"/>
          <w:kern w:val="0"/>
          <w:sz w:val="24"/>
          <w:szCs w:val="24"/>
          <w:lang w:val="en-US" w:eastAsia="zh-CN" w:bidi="ar"/>
        </w:rPr>
        <w:t>：</w:t>
      </w:r>
      <w:r>
        <w:rPr>
          <w:rFonts w:hint="eastAsia" w:ascii="宋体" w:hAnsi="宋体" w:eastAsia="宋体" w:cs="宋体"/>
          <w:kern w:val="0"/>
          <w:sz w:val="24"/>
          <w:szCs w:val="24"/>
          <w:u w:val="single"/>
          <w:lang w:val="en-US" w:eastAsia="zh-CN" w:bidi="ar"/>
        </w:rPr>
        <w:t xml:space="preserve">         </w:t>
      </w:r>
    </w:p>
    <w:p w14:paraId="0C3BC1B7">
      <w:pPr>
        <w:pStyle w:val="3"/>
        <w:keepNext w:val="0"/>
        <w:keepLines w:val="0"/>
        <w:widowControl w:val="0"/>
        <w:suppressLineNumbers w:val="0"/>
        <w:autoSpaceDE w:val="0"/>
        <w:autoSpaceDN/>
        <w:spacing w:before="56" w:beforeAutospacing="0" w:after="0" w:afterAutospacing="0" w:line="600" w:lineRule="exact"/>
        <w:ind w:left="0" w:right="0" w:firstLine="720" w:firstLineChars="300"/>
        <w:jc w:val="both"/>
        <w:rPr>
          <w:rFonts w:hint="eastAsia" w:ascii="宋体" w:hAnsi="宋体" w:eastAsia="宋体" w:cs="宋体"/>
          <w:sz w:val="24"/>
          <w:szCs w:val="24"/>
        </w:rPr>
      </w:pPr>
      <w:r>
        <w:rPr>
          <w:rFonts w:hint="eastAsia" w:ascii="宋体" w:hAnsi="宋体" w:eastAsia="宋体" w:cs="宋体"/>
          <w:kern w:val="0"/>
          <w:sz w:val="24"/>
          <w:szCs w:val="24"/>
          <w:lang w:val="en-US" w:eastAsia="zh-CN" w:bidi="ar"/>
        </w:rPr>
        <w:t>系</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spacing w:val="-3"/>
          <w:kern w:val="0"/>
          <w:sz w:val="24"/>
          <w:szCs w:val="24"/>
          <w:lang w:val="en-US" w:eastAsia="zh-CN" w:bidi="ar"/>
        </w:rPr>
        <w:t>（</w:t>
      </w:r>
      <w:r>
        <w:rPr>
          <w:rFonts w:hint="eastAsia" w:ascii="宋体" w:hAnsi="宋体" w:eastAsia="宋体" w:cs="宋体"/>
          <w:kern w:val="0"/>
          <w:sz w:val="24"/>
          <w:szCs w:val="24"/>
          <w:lang w:val="en-US" w:eastAsia="zh-CN" w:bidi="ar"/>
        </w:rPr>
        <w:t>投标供应商</w:t>
      </w:r>
      <w:r>
        <w:rPr>
          <w:rFonts w:hint="eastAsia" w:ascii="宋体" w:hAnsi="宋体" w:eastAsia="宋体" w:cs="宋体"/>
          <w:spacing w:val="-3"/>
          <w:kern w:val="0"/>
          <w:sz w:val="24"/>
          <w:szCs w:val="24"/>
          <w:lang w:val="en-US" w:eastAsia="zh-CN" w:bidi="ar"/>
        </w:rPr>
        <w:t>名</w:t>
      </w:r>
      <w:r>
        <w:rPr>
          <w:rFonts w:hint="eastAsia" w:ascii="宋体" w:hAnsi="宋体" w:eastAsia="宋体" w:cs="宋体"/>
          <w:kern w:val="0"/>
          <w:sz w:val="24"/>
          <w:szCs w:val="24"/>
          <w:lang w:val="en-US" w:eastAsia="zh-CN" w:bidi="ar"/>
        </w:rPr>
        <w:t>称</w:t>
      </w:r>
      <w:r>
        <w:rPr>
          <w:rFonts w:hint="eastAsia" w:ascii="宋体" w:hAnsi="宋体" w:eastAsia="宋体" w:cs="宋体"/>
          <w:spacing w:val="-3"/>
          <w:kern w:val="0"/>
          <w:sz w:val="24"/>
          <w:szCs w:val="24"/>
          <w:lang w:val="en-US" w:eastAsia="zh-CN" w:bidi="ar"/>
        </w:rPr>
        <w:t>）</w:t>
      </w:r>
      <w:r>
        <w:rPr>
          <w:rFonts w:hint="eastAsia" w:ascii="宋体" w:hAnsi="宋体" w:eastAsia="宋体" w:cs="宋体"/>
          <w:kern w:val="0"/>
          <w:sz w:val="24"/>
          <w:szCs w:val="24"/>
          <w:lang w:val="en-US" w:eastAsia="zh-CN" w:bidi="ar"/>
        </w:rPr>
        <w:t>的</w:t>
      </w:r>
      <w:r>
        <w:rPr>
          <w:rFonts w:hint="eastAsia" w:ascii="宋体" w:hAnsi="宋体" w:eastAsia="宋体" w:cs="宋体"/>
          <w:spacing w:val="-3"/>
          <w:kern w:val="0"/>
          <w:sz w:val="24"/>
          <w:szCs w:val="24"/>
          <w:lang w:val="en-US" w:eastAsia="zh-CN" w:bidi="ar"/>
        </w:rPr>
        <w:t>法定</w:t>
      </w:r>
      <w:r>
        <w:rPr>
          <w:rFonts w:hint="eastAsia" w:ascii="宋体" w:hAnsi="宋体" w:eastAsia="宋体" w:cs="宋体"/>
          <w:kern w:val="0"/>
          <w:sz w:val="24"/>
          <w:szCs w:val="24"/>
          <w:lang w:val="en-US" w:eastAsia="zh-CN" w:bidi="ar"/>
        </w:rPr>
        <w:t>代表</w:t>
      </w:r>
      <w:r>
        <w:rPr>
          <w:rFonts w:hint="eastAsia" w:ascii="宋体" w:hAnsi="宋体" w:eastAsia="宋体" w:cs="宋体"/>
          <w:spacing w:val="-3"/>
          <w:kern w:val="0"/>
          <w:sz w:val="24"/>
          <w:szCs w:val="24"/>
          <w:lang w:val="en-US" w:eastAsia="zh-CN" w:bidi="ar"/>
        </w:rPr>
        <w:t>人</w:t>
      </w:r>
      <w:r>
        <w:rPr>
          <w:rFonts w:hint="eastAsia" w:ascii="宋体" w:hAnsi="宋体" w:eastAsia="宋体" w:cs="宋体"/>
          <w:kern w:val="0"/>
          <w:sz w:val="24"/>
          <w:szCs w:val="24"/>
          <w:lang w:val="en-US" w:eastAsia="zh-CN" w:bidi="ar"/>
        </w:rPr>
        <w:t>。</w:t>
      </w:r>
    </w:p>
    <w:p w14:paraId="3B4C29B7">
      <w:pPr>
        <w:pStyle w:val="3"/>
        <w:keepNext w:val="0"/>
        <w:keepLines w:val="0"/>
        <w:widowControl w:val="0"/>
        <w:suppressLineNumbers w:val="0"/>
        <w:autoSpaceDE w:val="0"/>
        <w:autoSpaceDN/>
        <w:spacing w:before="52" w:beforeAutospacing="0" w:after="0" w:afterAutospacing="0" w:line="600" w:lineRule="exact"/>
        <w:ind w:left="0" w:right="0" w:firstLine="240" w:firstLineChars="100"/>
        <w:jc w:val="both"/>
        <w:rPr>
          <w:rFonts w:hint="eastAsia" w:ascii="宋体" w:hAnsi="宋体" w:eastAsia="宋体" w:cs="宋体"/>
          <w:sz w:val="24"/>
          <w:szCs w:val="24"/>
        </w:rPr>
      </w:pPr>
      <w:r>
        <w:rPr>
          <w:rFonts w:hint="eastAsia" w:ascii="宋体" w:hAnsi="宋体" w:eastAsia="宋体" w:cs="宋体"/>
          <w:kern w:val="0"/>
          <w:sz w:val="24"/>
          <w:szCs w:val="24"/>
          <w:lang w:val="en-US" w:eastAsia="zh-CN" w:bidi="ar"/>
        </w:rPr>
        <w:t>特此证明。</w:t>
      </w:r>
    </w:p>
    <w:p w14:paraId="6F207B1F">
      <w:pPr>
        <w:keepNext w:val="0"/>
        <w:keepLines w:val="0"/>
        <w:widowControl w:val="0"/>
        <w:suppressLineNumbers w:val="0"/>
        <w:autoSpaceDE w:val="0"/>
        <w:autoSpaceDN/>
        <w:spacing w:before="0" w:beforeAutospacing="0" w:after="0" w:afterAutospacing="0" w:line="600" w:lineRule="exact"/>
        <w:ind w:left="0" w:right="0" w:firstLine="480" w:firstLineChars="200"/>
        <w:jc w:val="both"/>
        <w:rPr>
          <w:rFonts w:hint="eastAsia" w:ascii="宋体" w:hAnsi="宋体" w:eastAsia="宋体" w:cs="宋体"/>
          <w:sz w:val="24"/>
          <w:szCs w:val="24"/>
        </w:rPr>
      </w:pPr>
      <w:r>
        <w:rPr>
          <w:rFonts w:hint="eastAsia" w:ascii="宋体" w:hAnsi="宋体" w:eastAsia="宋体" w:cs="宋体"/>
          <w:kern w:val="0"/>
          <w:sz w:val="24"/>
          <w:szCs w:val="24"/>
          <w:lang w:val="en-US" w:eastAsia="zh-CN" w:bidi="ar"/>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261"/>
        <w:gridCol w:w="4261"/>
      </w:tblGrid>
      <w:tr w14:paraId="797C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11" w:hRule="atLeast"/>
          <w:jc w:val="center"/>
        </w:trPr>
        <w:tc>
          <w:tcPr>
            <w:tcW w:w="4389" w:type="dxa"/>
            <w:tcBorders>
              <w:top w:val="single" w:color="auto" w:sz="4" w:space="0"/>
              <w:left w:val="single" w:color="auto" w:sz="4" w:space="0"/>
              <w:bottom w:val="single" w:color="auto" w:sz="4" w:space="0"/>
              <w:right w:val="single" w:color="auto" w:sz="4" w:space="0"/>
            </w:tcBorders>
            <w:shd w:val="clear" w:color="auto" w:fill="auto"/>
            <w:vAlign w:val="center"/>
          </w:tcPr>
          <w:p w14:paraId="4501C1CF">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法定代表人身份证复印件</w:t>
            </w:r>
          </w:p>
          <w:p w14:paraId="33956F6C">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（国徽面）</w:t>
            </w:r>
          </w:p>
        </w:tc>
        <w:tc>
          <w:tcPr>
            <w:tcW w:w="4390" w:type="dxa"/>
            <w:tcBorders>
              <w:top w:val="single" w:color="auto" w:sz="4" w:space="0"/>
              <w:left w:val="single" w:color="auto" w:sz="4" w:space="0"/>
              <w:bottom w:val="single" w:color="auto" w:sz="4" w:space="0"/>
              <w:right w:val="single" w:color="auto" w:sz="4" w:space="0"/>
            </w:tcBorders>
            <w:shd w:val="clear" w:color="auto" w:fill="auto"/>
            <w:vAlign w:val="center"/>
          </w:tcPr>
          <w:p w14:paraId="2BB6B12B">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法定代表人身份证复印件</w:t>
            </w:r>
          </w:p>
          <w:p w14:paraId="589CDC4A">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（人像面）</w:t>
            </w:r>
          </w:p>
        </w:tc>
      </w:tr>
    </w:tbl>
    <w:p w14:paraId="31C2B161">
      <w:pPr>
        <w:keepNext w:val="0"/>
        <w:keepLines w:val="0"/>
        <w:widowControl w:val="0"/>
        <w:suppressLineNumbers w:val="0"/>
        <w:autoSpaceDE w:val="0"/>
        <w:autoSpaceDN/>
        <w:spacing w:before="0" w:beforeAutospacing="0" w:after="0" w:afterAutospacing="0" w:line="600" w:lineRule="exact"/>
        <w:ind w:left="0" w:right="0" w:firstLine="480" w:firstLineChars="200"/>
        <w:jc w:val="both"/>
        <w:rPr>
          <w:rFonts w:hint="eastAsia" w:ascii="宋体" w:hAnsi="宋体" w:eastAsia="宋体" w:cs="宋体"/>
          <w:sz w:val="24"/>
          <w:szCs w:val="24"/>
        </w:rPr>
      </w:pPr>
      <w:r>
        <w:rPr>
          <w:rFonts w:hint="eastAsia" w:ascii="宋体" w:hAnsi="宋体" w:eastAsia="宋体" w:cs="宋体"/>
          <w:kern w:val="0"/>
          <w:sz w:val="24"/>
          <w:szCs w:val="24"/>
          <w:lang w:val="en-US" w:eastAsia="zh-CN" w:bidi="ar"/>
        </w:rPr>
        <w:t xml:space="preserve"> </w:t>
      </w:r>
    </w:p>
    <w:p w14:paraId="10C4B81F">
      <w:pPr>
        <w:keepNext w:val="0"/>
        <w:keepLines w:val="0"/>
        <w:widowControl w:val="0"/>
        <w:suppressLineNumbers w:val="0"/>
        <w:autoSpaceDE w:val="0"/>
        <w:autoSpaceDN/>
        <w:spacing w:before="0" w:beforeAutospacing="0" w:after="0" w:afterAutospacing="0" w:line="600" w:lineRule="exact"/>
        <w:ind w:left="0" w:leftChars="0" w:right="0" w:firstLine="2467" w:firstLineChars="1028"/>
        <w:jc w:val="center"/>
        <w:rPr>
          <w:rFonts w:hint="eastAsia" w:ascii="宋体" w:hAnsi="宋体" w:eastAsia="宋体" w:cs="宋体"/>
          <w:sz w:val="24"/>
          <w:szCs w:val="24"/>
          <w:u w:val="single"/>
        </w:rPr>
      </w:pPr>
      <w:r>
        <w:rPr>
          <w:rFonts w:hint="eastAsia" w:ascii="宋体" w:hAnsi="宋体" w:eastAsia="宋体" w:cs="宋体"/>
          <w:kern w:val="0"/>
          <w:sz w:val="24"/>
          <w:szCs w:val="24"/>
          <w:lang w:val="en-US" w:eastAsia="zh-CN" w:bidi="ar"/>
        </w:rPr>
        <w:t xml:space="preserve">                  供应商：</w:t>
      </w:r>
      <w:r>
        <w:rPr>
          <w:rFonts w:hint="eastAsia" w:ascii="宋体" w:hAnsi="宋体" w:eastAsia="宋体" w:cs="宋体"/>
          <w:kern w:val="0"/>
          <w:sz w:val="24"/>
          <w:szCs w:val="24"/>
          <w:u w:val="single"/>
          <w:lang w:val="en-US" w:eastAsia="zh-CN" w:bidi="ar"/>
        </w:rPr>
        <w:t xml:space="preserve">      (单位全称、盖章)  </w:t>
      </w:r>
    </w:p>
    <w:p w14:paraId="048586AC">
      <w:pPr>
        <w:pStyle w:val="3"/>
        <w:keepNext w:val="0"/>
        <w:keepLines w:val="0"/>
        <w:widowControl w:val="0"/>
        <w:suppressLineNumbers w:val="0"/>
        <w:autoSpaceDE w:val="0"/>
        <w:autoSpaceDN w:val="0"/>
        <w:spacing w:before="0" w:beforeAutospacing="0" w:after="0" w:afterAutospacing="0" w:line="360" w:lineRule="auto"/>
        <w:ind w:left="0" w:right="0" w:firstLine="480" w:firstLineChars="20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 xml:space="preserve"> </w:t>
      </w:r>
    </w:p>
    <w:p w14:paraId="6ADC9C92">
      <w:pPr>
        <w:keepNext w:val="0"/>
        <w:keepLines w:val="0"/>
        <w:widowControl w:val="0"/>
        <w:suppressLineNumbers w:val="0"/>
        <w:autoSpaceDE w:val="0"/>
        <w:autoSpaceDN/>
        <w:spacing w:before="0" w:beforeAutospacing="0" w:after="0" w:afterAutospacing="0" w:line="600" w:lineRule="exact"/>
        <w:ind w:left="0" w:leftChars="0" w:right="0" w:firstLine="2467" w:firstLineChars="1028"/>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t>日期：</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 xml:space="preserve"> 年</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 xml:space="preserve"> 月</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日</w:t>
      </w:r>
    </w:p>
    <w:p w14:paraId="5F163F67">
      <w:pPr>
        <w:keepNext w:val="0"/>
        <w:keepLines w:val="0"/>
        <w:widowControl w:val="0"/>
        <w:suppressLineNumbers w:val="0"/>
        <w:autoSpaceDE w:val="0"/>
        <w:autoSpaceDN w:val="0"/>
        <w:spacing w:before="0" w:beforeAutospacing="0" w:after="0" w:afterAutospacing="0" w:line="360" w:lineRule="auto"/>
        <w:ind w:left="0" w:leftChars="0" w:right="0" w:firstLine="0" w:firstLineChars="0"/>
        <w:jc w:val="center"/>
        <w:rPr>
          <w:rFonts w:hint="eastAsia" w:ascii="Times New Roman" w:hAnsi="Times New Roman" w:eastAsia="宋体" w:cs="宋体"/>
          <w:b/>
          <w:bCs/>
          <w:sz w:val="24"/>
          <w:szCs w:val="24"/>
        </w:rPr>
      </w:pPr>
      <w:r>
        <w:rPr>
          <w:rFonts w:hint="eastAsia" w:ascii="宋体" w:hAnsi="宋体" w:eastAsia="宋体" w:cs="宋体"/>
          <w:b w:val="0"/>
          <w:kern w:val="0"/>
          <w:sz w:val="24"/>
          <w:szCs w:val="24"/>
          <w:lang w:val="en-US" w:eastAsia="zh-CN" w:bidi="ar"/>
        </w:rPr>
        <w:br w:type="page"/>
      </w:r>
    </w:p>
    <w:p w14:paraId="36AA6668">
      <w:pPr>
        <w:keepNext w:val="0"/>
        <w:keepLines w:val="0"/>
        <w:widowControl w:val="0"/>
        <w:suppressLineNumbers w:val="0"/>
        <w:autoSpaceDE w:val="0"/>
        <w:autoSpaceDN w:val="0"/>
        <w:spacing w:before="0" w:beforeAutospacing="0" w:after="0" w:afterAutospacing="0" w:line="360" w:lineRule="auto"/>
        <w:ind w:left="0" w:leftChars="0" w:right="0" w:firstLine="0" w:firstLineChars="0"/>
        <w:jc w:val="center"/>
        <w:rPr>
          <w:rFonts w:hint="eastAsia" w:ascii="Times New Roman" w:hAnsi="Times New Roman" w:eastAsia="宋体" w:cs="宋体"/>
          <w:b/>
          <w:bCs/>
          <w:sz w:val="24"/>
          <w:szCs w:val="24"/>
        </w:rPr>
      </w:pPr>
      <w:r>
        <w:rPr>
          <w:rFonts w:hint="eastAsia" w:ascii="宋体" w:hAnsi="宋体" w:eastAsia="宋体" w:cs="宋体"/>
          <w:b/>
          <w:bCs/>
          <w:kern w:val="0"/>
          <w:sz w:val="24"/>
          <w:szCs w:val="24"/>
          <w:lang w:val="en-US" w:eastAsia="zh-CN" w:bidi="ar"/>
        </w:rPr>
        <w:t>法定代表人授权委托书（格式）</w:t>
      </w:r>
    </w:p>
    <w:p w14:paraId="27B1BA36">
      <w:pPr>
        <w:keepNext w:val="0"/>
        <w:keepLines w:val="0"/>
        <w:widowControl w:val="0"/>
        <w:suppressLineNumbers w:val="0"/>
        <w:autoSpaceDE w:val="0"/>
        <w:autoSpaceDN w:val="0"/>
        <w:spacing w:before="0" w:beforeAutospacing="0" w:after="0" w:afterAutospacing="0" w:line="360" w:lineRule="auto"/>
        <w:ind w:left="0" w:leftChars="0" w:right="0" w:firstLine="0" w:firstLineChars="0"/>
        <w:jc w:val="both"/>
        <w:rPr>
          <w:rFonts w:hint="eastAsia" w:ascii="Times New Roman" w:hAnsi="Times New Roman" w:eastAsia="宋体" w:cs="宋体"/>
          <w:b/>
          <w:bCs/>
          <w:sz w:val="24"/>
          <w:szCs w:val="24"/>
        </w:rPr>
      </w:pPr>
      <w:r>
        <w:rPr>
          <w:rFonts w:hint="eastAsia" w:ascii="宋体" w:hAnsi="宋体" w:eastAsia="宋体" w:cs="宋体"/>
          <w:b/>
          <w:bCs/>
          <w:kern w:val="0"/>
          <w:sz w:val="24"/>
          <w:szCs w:val="24"/>
          <w:lang w:val="en-US" w:eastAsia="zh-CN" w:bidi="ar"/>
        </w:rPr>
        <w:t>汉中市自然资源局：</w:t>
      </w:r>
    </w:p>
    <w:p w14:paraId="61B7006D">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现委派</w:t>
      </w:r>
      <w:r>
        <w:rPr>
          <w:rFonts w:hint="eastAsia" w:ascii="宋体" w:hAnsi="宋体" w:eastAsia="宋体" w:cs="宋体"/>
          <w:kern w:val="0"/>
          <w:sz w:val="24"/>
          <w:szCs w:val="24"/>
          <w:u w:val="single"/>
          <w:lang w:val="en-US" w:eastAsia="zh-CN" w:bidi="ar"/>
        </w:rPr>
        <w:t>（被授权代表姓名）</w:t>
      </w:r>
      <w:r>
        <w:rPr>
          <w:rFonts w:hint="eastAsia" w:ascii="宋体" w:hAnsi="宋体" w:eastAsia="宋体" w:cs="宋体"/>
          <w:kern w:val="0"/>
          <w:sz w:val="24"/>
          <w:szCs w:val="24"/>
          <w:lang w:val="en-US" w:eastAsia="zh-CN" w:bidi="ar"/>
        </w:rPr>
        <w:t>（身份证号：</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）为本公司的被授权代表，参加贵单位组织的</w:t>
      </w:r>
      <w:r>
        <w:rPr>
          <w:rFonts w:hint="eastAsia" w:ascii="宋体" w:hAnsi="宋体" w:eastAsia="宋体" w:cs="宋体"/>
          <w:kern w:val="0"/>
          <w:sz w:val="24"/>
          <w:szCs w:val="24"/>
          <w:u w:val="single"/>
          <w:lang w:val="en-US" w:eastAsia="zh-CN" w:bidi="ar"/>
        </w:rPr>
        <w:t>《采购项目名称》</w:t>
      </w:r>
      <w:r>
        <w:rPr>
          <w:rFonts w:hint="eastAsia" w:ascii="宋体" w:hAnsi="宋体" w:eastAsia="宋体" w:cs="宋体"/>
          <w:kern w:val="0"/>
          <w:sz w:val="24"/>
          <w:szCs w:val="24"/>
          <w:lang w:val="en-US" w:eastAsia="zh-CN" w:bidi="ar"/>
        </w:rPr>
        <w:t>（项目编号：</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）政府采购活动，就该项目的投标及合同的执行和完成，以本公司的名义处理一切与之有关的事宜。本授权自开标之日起生效，有效期与响应文件有效期一致。</w:t>
      </w:r>
    </w:p>
    <w:p w14:paraId="4EE8FDA3">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eastAsia" w:ascii="Times New Roman" w:hAnsi="Times New Roman" w:eastAsia="宋体" w:cs="宋体"/>
          <w:kern w:val="0"/>
          <w:sz w:val="24"/>
          <w:szCs w:val="24"/>
          <w:lang w:val="en-US" w:eastAsia="zh-CN" w:bidi="ar"/>
        </w:rPr>
        <w:t xml:space="preserve"> </w:t>
      </w:r>
    </w:p>
    <w:p w14:paraId="014A5C04">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default" w:ascii="Times New Roman" w:hAnsi="Times New Roman" w:eastAsia="宋体" w:cs="宋体"/>
          <w:sz w:val="24"/>
          <w:szCs w:val="24"/>
        </w:rPr>
      </w:pPr>
      <w:r>
        <w:rPr>
          <w:rFonts w:hint="eastAsia" w:ascii="宋体" w:hAnsi="宋体" w:eastAsia="宋体" w:cs="宋体"/>
          <w:kern w:val="0"/>
          <w:sz w:val="24"/>
          <w:szCs w:val="24"/>
          <w:lang w:val="en-US" w:eastAsia="zh-CN" w:bidi="ar"/>
        </w:rPr>
        <w:t>被授权代表职务：</w:t>
      </w:r>
      <w:r>
        <w:rPr>
          <w:rFonts w:hint="eastAsia" w:ascii="Times New Roman" w:hAnsi="Times New Roman" w:eastAsia="宋体" w:cs="宋体"/>
          <w:kern w:val="0"/>
          <w:sz w:val="24"/>
          <w:szCs w:val="24"/>
          <w:u w:val="single"/>
          <w:lang w:val="en-US" w:eastAsia="zh-CN" w:bidi="ar"/>
        </w:rPr>
        <w:t xml:space="preserve">               </w:t>
      </w:r>
      <w:r>
        <w:rPr>
          <w:rFonts w:hint="eastAsia" w:ascii="Times New Roman" w:hAnsi="Times New Roman" w:eastAsia="宋体" w:cs="宋体"/>
          <w:kern w:val="0"/>
          <w:sz w:val="24"/>
          <w:szCs w:val="24"/>
          <w:lang w:val="en-US" w:eastAsia="zh-CN" w:bidi="ar"/>
        </w:rPr>
        <w:t xml:space="preserve">   </w:t>
      </w:r>
      <w:r>
        <w:rPr>
          <w:rFonts w:hint="eastAsia" w:ascii="宋体" w:hAnsi="宋体" w:eastAsia="宋体" w:cs="宋体"/>
          <w:kern w:val="0"/>
          <w:sz w:val="24"/>
          <w:szCs w:val="24"/>
          <w:lang w:val="en-US" w:eastAsia="zh-CN" w:bidi="ar"/>
        </w:rPr>
        <w:t>性别：</w:t>
      </w:r>
      <w:r>
        <w:rPr>
          <w:rFonts w:hint="eastAsia" w:ascii="Times New Roman" w:hAnsi="Times New Roman" w:eastAsia="宋体" w:cs="宋体"/>
          <w:kern w:val="0"/>
          <w:sz w:val="24"/>
          <w:szCs w:val="24"/>
          <w:u w:val="single"/>
          <w:lang w:val="en-US" w:eastAsia="zh-CN" w:bidi="ar"/>
        </w:rPr>
        <w:t xml:space="preserve">                   </w:t>
      </w:r>
    </w:p>
    <w:p w14:paraId="01124CCA">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u w:val="single"/>
        </w:rPr>
      </w:pPr>
      <w:r>
        <w:rPr>
          <w:rFonts w:hint="eastAsia" w:ascii="宋体" w:hAnsi="宋体" w:eastAsia="宋体" w:cs="宋体"/>
          <w:kern w:val="0"/>
          <w:sz w:val="24"/>
          <w:szCs w:val="24"/>
          <w:lang w:val="en-US" w:eastAsia="zh-CN" w:bidi="ar"/>
        </w:rPr>
        <w:t>电话：</w:t>
      </w:r>
      <w:r>
        <w:rPr>
          <w:rFonts w:hint="eastAsia" w:ascii="Times New Roman" w:hAnsi="Times New Roman" w:eastAsia="宋体" w:cs="宋体"/>
          <w:kern w:val="0"/>
          <w:sz w:val="24"/>
          <w:szCs w:val="24"/>
          <w:u w:val="single"/>
          <w:lang w:val="en-US" w:eastAsia="zh-CN" w:bidi="ar"/>
        </w:rPr>
        <w:t xml:space="preserve">                         </w:t>
      </w:r>
      <w:r>
        <w:rPr>
          <w:rFonts w:hint="eastAsia" w:ascii="Times New Roman" w:hAnsi="Times New Roman" w:eastAsia="宋体" w:cs="宋体"/>
          <w:kern w:val="0"/>
          <w:sz w:val="24"/>
          <w:szCs w:val="24"/>
          <w:lang w:val="en-US" w:eastAsia="zh-CN" w:bidi="ar"/>
        </w:rPr>
        <w:t xml:space="preserve">   </w:t>
      </w:r>
      <w:r>
        <w:rPr>
          <w:rFonts w:hint="eastAsia" w:ascii="宋体" w:hAnsi="宋体" w:eastAsia="宋体" w:cs="宋体"/>
          <w:kern w:val="0"/>
          <w:sz w:val="24"/>
          <w:szCs w:val="24"/>
          <w:lang w:val="en-US" w:eastAsia="zh-CN" w:bidi="ar"/>
        </w:rPr>
        <w:t>通讯地址：</w:t>
      </w:r>
      <w:r>
        <w:rPr>
          <w:rFonts w:hint="eastAsia" w:ascii="Times New Roman" w:hAnsi="Times New Roman" w:eastAsia="宋体" w:cs="宋体"/>
          <w:kern w:val="0"/>
          <w:sz w:val="24"/>
          <w:szCs w:val="24"/>
          <w:u w:val="single"/>
          <w:lang w:val="en-US" w:eastAsia="zh-CN" w:bidi="ar"/>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264"/>
        <w:gridCol w:w="4258"/>
      </w:tblGrid>
      <w:tr w14:paraId="3E017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59" w:hRule="atLeast"/>
          <w:jc w:val="center"/>
        </w:trPr>
        <w:tc>
          <w:tcPr>
            <w:tcW w:w="4389" w:type="dxa"/>
            <w:tcBorders>
              <w:top w:val="single" w:color="auto" w:sz="4" w:space="0"/>
              <w:left w:val="single" w:color="auto" w:sz="4" w:space="0"/>
              <w:bottom w:val="single" w:color="auto" w:sz="4" w:space="0"/>
              <w:right w:val="single" w:color="auto" w:sz="4" w:space="0"/>
            </w:tcBorders>
            <w:shd w:val="clear" w:color="auto" w:fill="auto"/>
            <w:vAlign w:val="center"/>
          </w:tcPr>
          <w:p w14:paraId="007383D6">
            <w:pPr>
              <w:keepNext w:val="0"/>
              <w:keepLines w:val="0"/>
              <w:widowControl w:val="0"/>
              <w:suppressLineNumbers w:val="0"/>
              <w:autoSpaceDE w:val="0"/>
              <w:autoSpaceDN w:val="0"/>
              <w:spacing w:before="0" w:beforeAutospacing="0" w:after="0" w:afterAutospacing="0" w:line="360" w:lineRule="auto"/>
              <w:ind w:left="0" w:right="0" w:firstLine="480" w:firstLineChars="200"/>
              <w:jc w:val="center"/>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法定代表人身份证复印件</w:t>
            </w:r>
          </w:p>
          <w:p w14:paraId="12FF4E57">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（人像面）</w:t>
            </w:r>
          </w:p>
        </w:tc>
        <w:tc>
          <w:tcPr>
            <w:tcW w:w="4390" w:type="dxa"/>
            <w:tcBorders>
              <w:top w:val="single" w:color="auto" w:sz="4" w:space="0"/>
              <w:left w:val="single" w:color="auto" w:sz="4" w:space="0"/>
              <w:bottom w:val="single" w:color="auto" w:sz="4" w:space="0"/>
              <w:right w:val="single" w:color="auto" w:sz="4" w:space="0"/>
            </w:tcBorders>
            <w:shd w:val="clear" w:color="auto" w:fill="auto"/>
            <w:vAlign w:val="center"/>
          </w:tcPr>
          <w:p w14:paraId="196E43BE">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被授权代表身份证复印件</w:t>
            </w:r>
          </w:p>
          <w:p w14:paraId="6842F52D">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（人像面）</w:t>
            </w:r>
          </w:p>
        </w:tc>
      </w:tr>
      <w:tr w14:paraId="7FCE6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1" w:hRule="atLeast"/>
          <w:jc w:val="center"/>
        </w:trPr>
        <w:tc>
          <w:tcPr>
            <w:tcW w:w="4389" w:type="dxa"/>
            <w:tcBorders>
              <w:top w:val="single" w:color="auto" w:sz="4" w:space="0"/>
              <w:left w:val="single" w:color="auto" w:sz="4" w:space="0"/>
              <w:bottom w:val="single" w:color="auto" w:sz="4" w:space="0"/>
              <w:right w:val="single" w:color="auto" w:sz="4" w:space="0"/>
            </w:tcBorders>
            <w:shd w:val="clear" w:color="auto" w:fill="auto"/>
            <w:vAlign w:val="center"/>
          </w:tcPr>
          <w:p w14:paraId="62D4D0E0">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法定代表人身份证复印件</w:t>
            </w:r>
          </w:p>
          <w:p w14:paraId="3B92BDBD">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（国徽面）</w:t>
            </w:r>
          </w:p>
        </w:tc>
        <w:tc>
          <w:tcPr>
            <w:tcW w:w="4390" w:type="dxa"/>
            <w:tcBorders>
              <w:top w:val="single" w:color="auto" w:sz="4" w:space="0"/>
              <w:left w:val="single" w:color="auto" w:sz="4" w:space="0"/>
              <w:bottom w:val="single" w:color="auto" w:sz="4" w:space="0"/>
              <w:right w:val="single" w:color="auto" w:sz="4" w:space="0"/>
            </w:tcBorders>
            <w:shd w:val="clear" w:color="auto" w:fill="auto"/>
            <w:vAlign w:val="center"/>
          </w:tcPr>
          <w:p w14:paraId="4EC8B813">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被授权代表身份证复印件</w:t>
            </w:r>
          </w:p>
          <w:p w14:paraId="43C8C8B4">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（国徽面）</w:t>
            </w:r>
          </w:p>
        </w:tc>
      </w:tr>
    </w:tbl>
    <w:p w14:paraId="304A69C2">
      <w:pPr>
        <w:keepNext w:val="0"/>
        <w:keepLines w:val="0"/>
        <w:widowControl w:val="0"/>
        <w:suppressLineNumbers w:val="0"/>
        <w:autoSpaceDE w:val="0"/>
        <w:autoSpaceDN w:val="0"/>
        <w:spacing w:before="0" w:beforeAutospacing="0" w:after="0" w:afterAutospacing="0" w:line="360" w:lineRule="auto"/>
        <w:ind w:left="0" w:leftChars="0" w:right="0" w:firstLine="2880" w:firstLineChars="1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供应商：</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（加盖公章）</w:t>
      </w:r>
    </w:p>
    <w:p w14:paraId="4FE3CB5D">
      <w:pPr>
        <w:keepNext w:val="0"/>
        <w:keepLines w:val="0"/>
        <w:widowControl w:val="0"/>
        <w:suppressLineNumbers w:val="0"/>
        <w:autoSpaceDE w:val="0"/>
        <w:autoSpaceDN w:val="0"/>
        <w:spacing w:before="0" w:beforeAutospacing="0" w:after="0" w:afterAutospacing="0" w:line="360" w:lineRule="auto"/>
        <w:ind w:left="0" w:leftChars="0" w:right="0" w:firstLine="2880" w:firstLineChars="1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法定代表人：</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（签名或盖章）</w:t>
      </w:r>
    </w:p>
    <w:p w14:paraId="1CAA081A">
      <w:pPr>
        <w:keepNext w:val="0"/>
        <w:keepLines w:val="0"/>
        <w:widowControl w:val="0"/>
        <w:suppressLineNumbers w:val="0"/>
        <w:autoSpaceDE w:val="0"/>
        <w:autoSpaceDN w:val="0"/>
        <w:spacing w:before="0" w:beforeAutospacing="0" w:after="0" w:afterAutospacing="0" w:line="360" w:lineRule="auto"/>
        <w:ind w:left="0" w:leftChars="0" w:right="0" w:firstLine="2880" w:firstLineChars="1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日</w:t>
      </w:r>
      <w:r>
        <w:rPr>
          <w:rFonts w:hint="eastAsia" w:ascii="Times New Roman" w:hAnsi="Times New Roman" w:eastAsia="宋体" w:cs="宋体"/>
          <w:kern w:val="0"/>
          <w:sz w:val="24"/>
          <w:szCs w:val="24"/>
          <w:lang w:val="en-US" w:eastAsia="zh-CN" w:bidi="ar"/>
        </w:rPr>
        <w:t xml:space="preserve">  </w:t>
      </w:r>
      <w:r>
        <w:rPr>
          <w:rFonts w:hint="eastAsia" w:ascii="宋体" w:hAnsi="宋体" w:eastAsia="宋体" w:cs="宋体"/>
          <w:kern w:val="0"/>
          <w:sz w:val="24"/>
          <w:szCs w:val="24"/>
          <w:lang w:val="en-US" w:eastAsia="zh-CN" w:bidi="ar"/>
        </w:rPr>
        <w:t>期：</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年</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月</w:t>
      </w:r>
      <w:r>
        <w:rPr>
          <w:rFonts w:hint="eastAsia" w:ascii="Times New Roman" w:hAnsi="Times New Roman" w:eastAsia="宋体" w:cs="宋体"/>
          <w:kern w:val="0"/>
          <w:sz w:val="24"/>
          <w:szCs w:val="24"/>
          <w:lang w:val="en-US" w:eastAsia="zh-CN" w:bidi="ar"/>
        </w:rPr>
        <w:t xml:space="preserve"> </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日</w:t>
      </w:r>
    </w:p>
    <w:p w14:paraId="4A44892E">
      <w:pPr>
        <w:keepNext w:val="0"/>
        <w:keepLines w:val="0"/>
        <w:widowControl w:val="0"/>
        <w:suppressLineNumbers w:val="0"/>
        <w:autoSpaceDE w:val="0"/>
        <w:autoSpaceDN w:val="0"/>
        <w:spacing w:before="0" w:beforeAutospacing="0" w:after="0" w:afterAutospacing="0" w:line="360" w:lineRule="auto"/>
        <w:ind w:left="0" w:right="0" w:rightChars="0" w:firstLine="480" w:firstLineChars="200"/>
        <w:jc w:val="both"/>
        <w:rPr>
          <w:rFonts w:hint="eastAsia" w:ascii="Times New Roman" w:hAnsi="Times New Roman" w:eastAsia="宋体" w:cs="宋体"/>
          <w:sz w:val="24"/>
          <w:szCs w:val="24"/>
        </w:rPr>
      </w:pPr>
    </w:p>
    <w:p w14:paraId="3F326FD3">
      <w:pPr>
        <w:widowControl w:val="0"/>
        <w:numPr>
          <w:ilvl w:val="0"/>
          <w:numId w:val="0"/>
        </w:numPr>
        <w:autoSpaceDE w:val="0"/>
        <w:autoSpaceDN w:val="0"/>
        <w:bidi w:val="0"/>
        <w:snapToGrid/>
        <w:spacing w:before="0" w:after="0" w:line="360" w:lineRule="auto"/>
        <w:ind w:right="0" w:rightChars="0"/>
        <w:jc w:val="both"/>
        <w:rPr>
          <w:rFonts w:hint="eastAsia"/>
          <w:color w:val="auto"/>
          <w:highlight w:val="none"/>
          <w:lang w:eastAsia="zh-CN"/>
        </w:rPr>
      </w:pPr>
    </w:p>
    <w:p w14:paraId="792B124D">
      <w:pPr>
        <w:rPr>
          <w:rFonts w:hint="default"/>
          <w:lang w:val="en-US" w:eastAsia="zh-CN"/>
        </w:rPr>
      </w:pPr>
    </w:p>
    <w:p w14:paraId="7DFE08B3">
      <w:pPr>
        <w:rPr>
          <w:rFonts w:hint="default"/>
          <w:lang w:val="en-US" w:eastAsia="zh-CN"/>
        </w:rPr>
      </w:pPr>
    </w:p>
    <w:p w14:paraId="2970C921">
      <w:pPr>
        <w:rPr>
          <w:rFonts w:hint="default"/>
          <w:lang w:val="en-US" w:eastAsia="zh-CN"/>
        </w:rPr>
      </w:pPr>
    </w:p>
    <w:p w14:paraId="5FDD25A9">
      <w:pPr>
        <w:keepNext w:val="0"/>
        <w:keepLines w:val="0"/>
        <w:widowControl w:val="0"/>
        <w:suppressLineNumbers w:val="0"/>
        <w:autoSpaceDE w:val="0"/>
        <w:autoSpaceDN w:val="0"/>
        <w:spacing w:before="0" w:beforeAutospacing="0" w:after="0" w:afterAutospacing="0" w:line="360" w:lineRule="auto"/>
        <w:ind w:left="0" w:leftChars="0" w:right="0" w:firstLine="0" w:firstLineChars="0"/>
        <w:jc w:val="both"/>
        <w:rPr>
          <w:rFonts w:hint="eastAsia" w:ascii="宋体" w:hAnsi="宋体" w:eastAsia="宋体" w:cs="宋体"/>
          <w:b/>
          <w:bCs/>
          <w:kern w:val="0"/>
          <w:sz w:val="22"/>
          <w:szCs w:val="22"/>
          <w:lang w:val="en-US" w:eastAsia="zh-CN" w:bidi="ar"/>
        </w:rPr>
      </w:pPr>
      <w:r>
        <w:rPr>
          <w:rFonts w:hint="eastAsia" w:ascii="宋体" w:hAnsi="宋体" w:eastAsia="宋体" w:cs="宋体"/>
          <w:b/>
          <w:bCs/>
          <w:kern w:val="0"/>
          <w:sz w:val="24"/>
          <w:szCs w:val="24"/>
          <w:lang w:val="en-US" w:eastAsia="zh-CN" w:bidi="ar"/>
        </w:rPr>
        <w:t>附件2：</w:t>
      </w:r>
    </w:p>
    <w:p w14:paraId="2D496429">
      <w:pPr>
        <w:keepNext w:val="0"/>
        <w:keepLines w:val="0"/>
        <w:widowControl w:val="0"/>
        <w:suppressLineNumbers w:val="0"/>
        <w:autoSpaceDE w:val="0"/>
        <w:autoSpaceDN w:val="0"/>
        <w:spacing w:before="0" w:beforeAutospacing="0" w:after="0" w:afterAutospacing="0" w:line="360" w:lineRule="auto"/>
        <w:ind w:right="0"/>
        <w:jc w:val="both"/>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单位负责人为同一人或者存在直接控股、管理关系的不同供应商，不得参加本次采购活动。</w:t>
      </w:r>
    </w:p>
    <w:p w14:paraId="0C6EA360">
      <w:pPr>
        <w:keepNext w:val="0"/>
        <w:keepLines w:val="0"/>
        <w:widowControl w:val="0"/>
        <w:suppressLineNumbers w:val="0"/>
        <w:autoSpaceDE w:val="0"/>
        <w:autoSpaceDN w:val="0"/>
        <w:spacing w:before="0" w:beforeAutospacing="0" w:after="0" w:afterAutospacing="0" w:line="360" w:lineRule="auto"/>
        <w:ind w:left="0" w:leftChars="0" w:right="0" w:firstLine="0" w:firstLineChars="0"/>
        <w:jc w:val="center"/>
        <w:rPr>
          <w:rFonts w:hint="eastAsia" w:ascii="Times New Roman" w:hAnsi="Times New Roman" w:eastAsia="宋体" w:cs="宋体"/>
          <w:b/>
          <w:bCs/>
          <w:sz w:val="24"/>
          <w:szCs w:val="24"/>
        </w:rPr>
      </w:pPr>
      <w:r>
        <w:rPr>
          <w:rFonts w:hint="eastAsia" w:ascii="宋体" w:hAnsi="宋体" w:eastAsia="宋体" w:cs="宋体"/>
          <w:b/>
          <w:bCs/>
          <w:kern w:val="0"/>
          <w:sz w:val="24"/>
          <w:szCs w:val="24"/>
          <w:lang w:val="en-US" w:eastAsia="zh-CN" w:bidi="ar"/>
        </w:rPr>
        <w:t>控股管理关系（格式）</w:t>
      </w:r>
    </w:p>
    <w:p w14:paraId="041E2383">
      <w:pPr>
        <w:keepNext w:val="0"/>
        <w:keepLines w:val="0"/>
        <w:widowControl w:val="0"/>
        <w:suppressLineNumbers w:val="0"/>
        <w:autoSpaceDE w:val="0"/>
        <w:autoSpaceDN w:val="0"/>
        <w:spacing w:before="0" w:beforeAutospacing="0" w:after="0" w:afterAutospacing="0" w:line="360" w:lineRule="auto"/>
        <w:ind w:left="0" w:leftChars="0" w:right="0" w:firstLine="0" w:firstLineChars="0"/>
        <w:jc w:val="both"/>
        <w:rPr>
          <w:rFonts w:hint="eastAsia" w:ascii="Times New Roman" w:hAnsi="Times New Roman" w:eastAsia="宋体" w:cs="宋体"/>
          <w:b/>
          <w:bCs/>
          <w:sz w:val="24"/>
          <w:szCs w:val="24"/>
        </w:rPr>
      </w:pPr>
      <w:r>
        <w:rPr>
          <w:rFonts w:hint="eastAsia" w:ascii="宋体" w:hAnsi="宋体" w:eastAsia="宋体" w:cs="宋体"/>
          <w:b/>
          <w:bCs/>
          <w:kern w:val="0"/>
          <w:sz w:val="24"/>
          <w:szCs w:val="24"/>
          <w:lang w:val="en-US" w:eastAsia="zh-CN" w:bidi="ar"/>
        </w:rPr>
        <w:t>汉中市自然资源局：</w:t>
      </w:r>
      <w:r>
        <w:rPr>
          <w:rFonts w:hint="eastAsia" w:ascii="Times New Roman" w:hAnsi="Times New Roman" w:eastAsia="宋体" w:cs="宋体"/>
          <w:b/>
          <w:bCs/>
          <w:kern w:val="0"/>
          <w:sz w:val="24"/>
          <w:szCs w:val="24"/>
          <w:lang w:val="en-US" w:eastAsia="zh-CN" w:bidi="ar"/>
        </w:rPr>
        <w:tab/>
      </w:r>
    </w:p>
    <w:p w14:paraId="75BBB6E4">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我方与以下供应商存在直接控股、管理关系：</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00"/>
        <w:gridCol w:w="3424"/>
        <w:gridCol w:w="2795"/>
        <w:gridCol w:w="1303"/>
      </w:tblGrid>
      <w:tr w14:paraId="40F93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jc w:val="center"/>
        </w:trPr>
        <w:tc>
          <w:tcPr>
            <w:tcW w:w="880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08DA73A">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b/>
                <w:bCs/>
                <w:sz w:val="24"/>
                <w:szCs w:val="24"/>
              </w:rPr>
            </w:pPr>
            <w:r>
              <w:rPr>
                <w:rFonts w:hint="eastAsia" w:ascii="宋体" w:hAnsi="宋体" w:eastAsia="宋体" w:cs="宋体"/>
                <w:b/>
                <w:bCs/>
                <w:kern w:val="0"/>
                <w:sz w:val="24"/>
                <w:szCs w:val="24"/>
                <w:lang w:val="en-US" w:eastAsia="zh-CN" w:bidi="ar"/>
              </w:rPr>
              <w:t>存在直接控股、管理关系的相关供应商</w:t>
            </w:r>
          </w:p>
        </w:tc>
      </w:tr>
      <w:tr w14:paraId="7E7C2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jc w:val="center"/>
        </w:trPr>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15B365FA">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b/>
                <w:bCs/>
                <w:sz w:val="24"/>
                <w:szCs w:val="24"/>
              </w:rPr>
            </w:pPr>
            <w:r>
              <w:rPr>
                <w:rFonts w:hint="eastAsia" w:ascii="宋体" w:hAnsi="宋体" w:eastAsia="宋体" w:cs="宋体"/>
                <w:b/>
                <w:bCs/>
                <w:kern w:val="0"/>
                <w:sz w:val="24"/>
                <w:szCs w:val="24"/>
                <w:lang w:val="en-US" w:eastAsia="zh-CN" w:bidi="ar"/>
              </w:rPr>
              <w:t>序号</w:t>
            </w:r>
          </w:p>
        </w:tc>
        <w:tc>
          <w:tcPr>
            <w:tcW w:w="3547" w:type="dxa"/>
            <w:tcBorders>
              <w:top w:val="single" w:color="auto" w:sz="4" w:space="0"/>
              <w:left w:val="single" w:color="auto" w:sz="4" w:space="0"/>
              <w:bottom w:val="single" w:color="auto" w:sz="4" w:space="0"/>
              <w:right w:val="single" w:color="auto" w:sz="4" w:space="0"/>
            </w:tcBorders>
            <w:shd w:val="clear" w:color="auto" w:fill="auto"/>
            <w:vAlign w:val="center"/>
          </w:tcPr>
          <w:p w14:paraId="4276268F">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b/>
                <w:bCs/>
                <w:sz w:val="24"/>
                <w:szCs w:val="24"/>
              </w:rPr>
            </w:pPr>
            <w:r>
              <w:rPr>
                <w:rFonts w:hint="eastAsia" w:ascii="宋体" w:hAnsi="宋体" w:eastAsia="宋体" w:cs="宋体"/>
                <w:b/>
                <w:bCs/>
                <w:kern w:val="0"/>
                <w:sz w:val="24"/>
                <w:szCs w:val="24"/>
                <w:lang w:val="en-US" w:eastAsia="zh-CN" w:bidi="ar"/>
              </w:rPr>
              <w:t>直接控股股东名称及出资比例</w:t>
            </w:r>
          </w:p>
        </w:tc>
        <w:tc>
          <w:tcPr>
            <w:tcW w:w="2892" w:type="dxa"/>
            <w:tcBorders>
              <w:top w:val="single" w:color="auto" w:sz="4" w:space="0"/>
              <w:left w:val="single" w:color="auto" w:sz="4" w:space="0"/>
              <w:bottom w:val="single" w:color="auto" w:sz="4" w:space="0"/>
              <w:right w:val="single" w:color="auto" w:sz="4" w:space="0"/>
            </w:tcBorders>
            <w:shd w:val="clear" w:color="auto" w:fill="auto"/>
            <w:vAlign w:val="center"/>
          </w:tcPr>
          <w:p w14:paraId="17F5EC45">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b/>
                <w:bCs/>
                <w:sz w:val="24"/>
                <w:szCs w:val="24"/>
              </w:rPr>
            </w:pPr>
            <w:r>
              <w:rPr>
                <w:rFonts w:hint="eastAsia" w:ascii="宋体" w:hAnsi="宋体" w:eastAsia="宋体" w:cs="宋体"/>
                <w:b/>
                <w:bCs/>
                <w:kern w:val="0"/>
                <w:sz w:val="24"/>
                <w:szCs w:val="24"/>
                <w:lang w:val="en-US" w:eastAsia="zh-CN" w:bidi="ar"/>
              </w:rPr>
              <w:t>直接管理关系单位名称</w:t>
            </w:r>
          </w:p>
        </w:tc>
        <w:tc>
          <w:tcPr>
            <w:tcW w:w="1338" w:type="dxa"/>
            <w:tcBorders>
              <w:top w:val="single" w:color="auto" w:sz="4" w:space="0"/>
              <w:left w:val="single" w:color="auto" w:sz="4" w:space="0"/>
              <w:bottom w:val="single" w:color="auto" w:sz="4" w:space="0"/>
              <w:right w:val="single" w:color="auto" w:sz="4" w:space="0"/>
            </w:tcBorders>
            <w:shd w:val="clear" w:color="auto" w:fill="auto"/>
            <w:vAlign w:val="center"/>
          </w:tcPr>
          <w:p w14:paraId="6E609C68">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b/>
                <w:bCs/>
                <w:sz w:val="24"/>
                <w:szCs w:val="24"/>
              </w:rPr>
            </w:pPr>
            <w:r>
              <w:rPr>
                <w:rFonts w:hint="eastAsia" w:ascii="宋体" w:hAnsi="宋体" w:eastAsia="宋体" w:cs="宋体"/>
                <w:b/>
                <w:bCs/>
                <w:kern w:val="0"/>
                <w:sz w:val="24"/>
                <w:szCs w:val="24"/>
                <w:lang w:val="en-US" w:eastAsia="zh-CN" w:bidi="ar"/>
              </w:rPr>
              <w:t>备注</w:t>
            </w:r>
          </w:p>
        </w:tc>
      </w:tr>
      <w:tr w14:paraId="01DA3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jc w:val="center"/>
        </w:trPr>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1FA355E4">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p>
        </w:tc>
        <w:tc>
          <w:tcPr>
            <w:tcW w:w="3547" w:type="dxa"/>
            <w:tcBorders>
              <w:top w:val="single" w:color="auto" w:sz="4" w:space="0"/>
              <w:left w:val="single" w:color="auto" w:sz="4" w:space="0"/>
              <w:bottom w:val="single" w:color="auto" w:sz="4" w:space="0"/>
              <w:right w:val="single" w:color="auto" w:sz="4" w:space="0"/>
            </w:tcBorders>
            <w:shd w:val="clear" w:color="auto" w:fill="auto"/>
            <w:vAlign w:val="center"/>
          </w:tcPr>
          <w:p w14:paraId="6378AC39">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p>
        </w:tc>
        <w:tc>
          <w:tcPr>
            <w:tcW w:w="2892" w:type="dxa"/>
            <w:tcBorders>
              <w:top w:val="single" w:color="auto" w:sz="4" w:space="0"/>
              <w:left w:val="single" w:color="auto" w:sz="4" w:space="0"/>
              <w:bottom w:val="single" w:color="auto" w:sz="4" w:space="0"/>
              <w:right w:val="single" w:color="auto" w:sz="4" w:space="0"/>
            </w:tcBorders>
            <w:shd w:val="clear" w:color="auto" w:fill="auto"/>
            <w:vAlign w:val="center"/>
          </w:tcPr>
          <w:p w14:paraId="07A68EFC">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p>
        </w:tc>
        <w:tc>
          <w:tcPr>
            <w:tcW w:w="1338" w:type="dxa"/>
            <w:tcBorders>
              <w:top w:val="single" w:color="auto" w:sz="4" w:space="0"/>
              <w:left w:val="single" w:color="auto" w:sz="4" w:space="0"/>
              <w:bottom w:val="single" w:color="auto" w:sz="4" w:space="0"/>
              <w:right w:val="single" w:color="auto" w:sz="4" w:space="0"/>
            </w:tcBorders>
            <w:shd w:val="clear" w:color="auto" w:fill="auto"/>
            <w:vAlign w:val="center"/>
          </w:tcPr>
          <w:p w14:paraId="5BC38169">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p>
        </w:tc>
      </w:tr>
      <w:tr w14:paraId="28692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jc w:val="center"/>
        </w:trPr>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48B6302E">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p>
        </w:tc>
        <w:tc>
          <w:tcPr>
            <w:tcW w:w="3547" w:type="dxa"/>
            <w:tcBorders>
              <w:top w:val="single" w:color="auto" w:sz="4" w:space="0"/>
              <w:left w:val="single" w:color="auto" w:sz="4" w:space="0"/>
              <w:bottom w:val="single" w:color="auto" w:sz="4" w:space="0"/>
              <w:right w:val="single" w:color="auto" w:sz="4" w:space="0"/>
            </w:tcBorders>
            <w:shd w:val="clear" w:color="auto" w:fill="auto"/>
            <w:vAlign w:val="center"/>
          </w:tcPr>
          <w:p w14:paraId="6EA8C074">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p>
        </w:tc>
        <w:tc>
          <w:tcPr>
            <w:tcW w:w="2892" w:type="dxa"/>
            <w:tcBorders>
              <w:top w:val="single" w:color="auto" w:sz="4" w:space="0"/>
              <w:left w:val="single" w:color="auto" w:sz="4" w:space="0"/>
              <w:bottom w:val="single" w:color="auto" w:sz="4" w:space="0"/>
              <w:right w:val="single" w:color="auto" w:sz="4" w:space="0"/>
            </w:tcBorders>
            <w:shd w:val="clear" w:color="auto" w:fill="auto"/>
            <w:vAlign w:val="center"/>
          </w:tcPr>
          <w:p w14:paraId="1B446E73">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p>
        </w:tc>
        <w:tc>
          <w:tcPr>
            <w:tcW w:w="1338" w:type="dxa"/>
            <w:tcBorders>
              <w:top w:val="single" w:color="auto" w:sz="4" w:space="0"/>
              <w:left w:val="single" w:color="auto" w:sz="4" w:space="0"/>
              <w:bottom w:val="single" w:color="auto" w:sz="4" w:space="0"/>
              <w:right w:val="single" w:color="auto" w:sz="4" w:space="0"/>
            </w:tcBorders>
            <w:shd w:val="clear" w:color="auto" w:fill="auto"/>
            <w:vAlign w:val="center"/>
          </w:tcPr>
          <w:p w14:paraId="61EBD480">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p>
        </w:tc>
      </w:tr>
      <w:tr w14:paraId="4E7D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19" w:hRule="atLeast"/>
          <w:jc w:val="center"/>
        </w:trPr>
        <w:tc>
          <w:tcPr>
            <w:tcW w:w="1023" w:type="dxa"/>
            <w:tcBorders>
              <w:top w:val="single" w:color="auto" w:sz="4" w:space="0"/>
              <w:left w:val="single" w:color="auto" w:sz="4" w:space="0"/>
              <w:bottom w:val="single" w:color="auto" w:sz="4" w:space="0"/>
              <w:right w:val="single" w:color="auto" w:sz="4" w:space="0"/>
            </w:tcBorders>
            <w:shd w:val="clear" w:color="auto" w:fill="auto"/>
            <w:vAlign w:val="center"/>
          </w:tcPr>
          <w:p w14:paraId="60907899">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p>
        </w:tc>
        <w:tc>
          <w:tcPr>
            <w:tcW w:w="3547" w:type="dxa"/>
            <w:tcBorders>
              <w:top w:val="single" w:color="auto" w:sz="4" w:space="0"/>
              <w:left w:val="single" w:color="auto" w:sz="4" w:space="0"/>
              <w:bottom w:val="single" w:color="auto" w:sz="4" w:space="0"/>
              <w:right w:val="single" w:color="auto" w:sz="4" w:space="0"/>
            </w:tcBorders>
            <w:shd w:val="clear" w:color="auto" w:fill="auto"/>
            <w:vAlign w:val="center"/>
          </w:tcPr>
          <w:p w14:paraId="17006CAB">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p>
        </w:tc>
        <w:tc>
          <w:tcPr>
            <w:tcW w:w="2892" w:type="dxa"/>
            <w:tcBorders>
              <w:top w:val="single" w:color="auto" w:sz="4" w:space="0"/>
              <w:left w:val="single" w:color="auto" w:sz="4" w:space="0"/>
              <w:bottom w:val="single" w:color="auto" w:sz="4" w:space="0"/>
              <w:right w:val="single" w:color="auto" w:sz="4" w:space="0"/>
            </w:tcBorders>
            <w:shd w:val="clear" w:color="auto" w:fill="auto"/>
            <w:vAlign w:val="center"/>
          </w:tcPr>
          <w:p w14:paraId="4756691D">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p>
        </w:tc>
        <w:tc>
          <w:tcPr>
            <w:tcW w:w="1338" w:type="dxa"/>
            <w:tcBorders>
              <w:top w:val="single" w:color="auto" w:sz="4" w:space="0"/>
              <w:left w:val="single" w:color="auto" w:sz="4" w:space="0"/>
              <w:bottom w:val="single" w:color="auto" w:sz="4" w:space="0"/>
              <w:right w:val="single" w:color="auto" w:sz="4" w:space="0"/>
            </w:tcBorders>
            <w:shd w:val="clear" w:color="auto" w:fill="auto"/>
            <w:vAlign w:val="center"/>
          </w:tcPr>
          <w:p w14:paraId="3B59088A">
            <w:pPr>
              <w:keepNext w:val="0"/>
              <w:keepLines w:val="0"/>
              <w:widowControl w:val="0"/>
              <w:suppressLineNumbers w:val="0"/>
              <w:autoSpaceDE w:val="0"/>
              <w:autoSpaceDN w:val="0"/>
              <w:spacing w:before="0" w:beforeAutospacing="0" w:after="0" w:afterAutospacing="0" w:line="360" w:lineRule="auto"/>
              <w:ind w:left="0" w:right="0" w:firstLine="0" w:firstLineChars="0"/>
              <w:jc w:val="center"/>
              <w:rPr>
                <w:rFonts w:hint="eastAsia" w:ascii="Times New Roman" w:hAnsi="Times New Roman" w:eastAsia="宋体" w:cs="宋体"/>
                <w:sz w:val="24"/>
                <w:szCs w:val="24"/>
              </w:rPr>
            </w:pPr>
          </w:p>
        </w:tc>
      </w:tr>
    </w:tbl>
    <w:p w14:paraId="6C2948D5">
      <w:pPr>
        <w:keepNext w:val="0"/>
        <w:keepLines w:val="0"/>
        <w:widowControl w:val="0"/>
        <w:suppressLineNumbers w:val="0"/>
        <w:autoSpaceDE w:val="0"/>
        <w:autoSpaceDN w:val="0"/>
        <w:spacing w:before="0" w:beforeAutospacing="0" w:after="0" w:afterAutospacing="0" w:line="360" w:lineRule="auto"/>
        <w:ind w:left="0" w:leftChars="0" w:right="0" w:firstLine="2880" w:firstLineChars="1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供应商：</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（加盖公章）</w:t>
      </w:r>
    </w:p>
    <w:p w14:paraId="3C33E04E">
      <w:pPr>
        <w:keepNext w:val="0"/>
        <w:keepLines w:val="0"/>
        <w:widowControl w:val="0"/>
        <w:suppressLineNumbers w:val="0"/>
        <w:autoSpaceDE w:val="0"/>
        <w:autoSpaceDN w:val="0"/>
        <w:spacing w:before="0" w:beforeAutospacing="0" w:after="0" w:afterAutospacing="0" w:line="360" w:lineRule="auto"/>
        <w:ind w:left="0" w:leftChars="0" w:right="0" w:firstLine="2880" w:firstLineChars="1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法定代表人或授权委托人：</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（签名或盖章）</w:t>
      </w:r>
    </w:p>
    <w:p w14:paraId="366AC022">
      <w:pPr>
        <w:keepNext w:val="0"/>
        <w:keepLines w:val="0"/>
        <w:widowControl w:val="0"/>
        <w:suppressLineNumbers w:val="0"/>
        <w:autoSpaceDE w:val="0"/>
        <w:autoSpaceDN w:val="0"/>
        <w:spacing w:before="0" w:beforeAutospacing="0" w:after="0" w:afterAutospacing="0" w:line="360" w:lineRule="auto"/>
        <w:ind w:left="0" w:leftChars="0" w:right="0" w:firstLine="2880" w:firstLineChars="1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日</w:t>
      </w:r>
      <w:r>
        <w:rPr>
          <w:rFonts w:hint="eastAsia" w:ascii="Times New Roman" w:hAnsi="Times New Roman" w:eastAsia="宋体" w:cs="宋体"/>
          <w:kern w:val="0"/>
          <w:sz w:val="24"/>
          <w:szCs w:val="24"/>
          <w:lang w:val="en-US" w:eastAsia="zh-CN" w:bidi="ar"/>
        </w:rPr>
        <w:t xml:space="preserve">  </w:t>
      </w:r>
      <w:r>
        <w:rPr>
          <w:rFonts w:hint="eastAsia" w:ascii="宋体" w:hAnsi="宋体" w:eastAsia="宋体" w:cs="宋体"/>
          <w:kern w:val="0"/>
          <w:sz w:val="24"/>
          <w:szCs w:val="24"/>
          <w:lang w:val="en-US" w:eastAsia="zh-CN" w:bidi="ar"/>
        </w:rPr>
        <w:t>期：</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年</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月</w:t>
      </w:r>
      <w:r>
        <w:rPr>
          <w:rFonts w:hint="eastAsia" w:ascii="Times New Roman" w:hAnsi="Times New Roman" w:eastAsia="宋体" w:cs="宋体"/>
          <w:kern w:val="0"/>
          <w:sz w:val="24"/>
          <w:szCs w:val="24"/>
          <w:lang w:val="en-US" w:eastAsia="zh-CN" w:bidi="ar"/>
        </w:rPr>
        <w:t xml:space="preserve"> </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日</w:t>
      </w:r>
    </w:p>
    <w:p w14:paraId="0DB62974">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备注：</w:t>
      </w:r>
    </w:p>
    <w:p w14:paraId="58E73A0C">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default" w:ascii="Times New Roman" w:hAnsi="Times New Roman" w:eastAsia="宋体" w:cs="Times New Roman"/>
          <w:kern w:val="0"/>
          <w:sz w:val="24"/>
          <w:szCs w:val="24"/>
          <w:lang w:val="en-US" w:eastAsia="zh-CN" w:bidi="ar"/>
        </w:rPr>
        <w:t>1.</w:t>
      </w:r>
      <w:r>
        <w:rPr>
          <w:rFonts w:hint="eastAsia" w:ascii="宋体" w:hAnsi="宋体" w:eastAsia="宋体" w:cs="宋体"/>
          <w:kern w:val="0"/>
          <w:sz w:val="24"/>
          <w:szCs w:val="24"/>
          <w:lang w:val="en-US" w:eastAsia="zh-CN" w:bidi="ar"/>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EAF149B">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default" w:ascii="Times New Roman" w:hAnsi="Times New Roman" w:eastAsia="宋体" w:cs="Times New Roman"/>
          <w:kern w:val="0"/>
          <w:sz w:val="24"/>
          <w:szCs w:val="24"/>
          <w:lang w:val="en-US" w:eastAsia="zh-CN" w:bidi="ar"/>
        </w:rPr>
        <w:t>2.</w:t>
      </w:r>
      <w:r>
        <w:rPr>
          <w:rFonts w:hint="eastAsia" w:ascii="宋体" w:hAnsi="宋体" w:eastAsia="宋体" w:cs="宋体"/>
          <w:kern w:val="0"/>
          <w:sz w:val="24"/>
          <w:szCs w:val="24"/>
          <w:lang w:val="en-US" w:eastAsia="zh-CN" w:bidi="ar"/>
        </w:rPr>
        <w:t>管理关系：是指不具有出资持股关系的其他单位之间存在的管理与被管理关系，如一些上下级关系的事业单位和团体组织。</w:t>
      </w:r>
    </w:p>
    <w:p w14:paraId="0FD90BBA">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default" w:ascii="Times New Roman" w:hAnsi="Times New Roman" w:eastAsia="宋体" w:cs="Times New Roman"/>
          <w:kern w:val="0"/>
          <w:sz w:val="24"/>
          <w:szCs w:val="24"/>
          <w:lang w:val="en-US" w:eastAsia="zh-CN" w:bidi="ar"/>
        </w:rPr>
        <w:t>3.</w:t>
      </w:r>
      <w:r>
        <w:rPr>
          <w:rFonts w:hint="eastAsia" w:ascii="宋体" w:hAnsi="宋体" w:eastAsia="宋体" w:cs="宋体"/>
          <w:kern w:val="0"/>
          <w:sz w:val="24"/>
          <w:szCs w:val="24"/>
          <w:lang w:val="en-US" w:eastAsia="zh-CN" w:bidi="ar"/>
        </w:rPr>
        <w:t>本表所指的控股、管理关系仅限于直接控股、直接管理关系，不包括间接的控股或管理关系。公司实际控制人与公司之间的关系不属于本表所指的直接控股关系。</w:t>
      </w:r>
    </w:p>
    <w:p w14:paraId="59694480">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default" w:ascii="Times New Roman" w:hAnsi="Times New Roman" w:eastAsia="宋体" w:cs="Times New Roman"/>
          <w:kern w:val="0"/>
          <w:sz w:val="24"/>
          <w:szCs w:val="24"/>
          <w:lang w:val="en-US" w:eastAsia="zh-CN" w:bidi="ar"/>
        </w:rPr>
        <w:t>4.</w:t>
      </w:r>
      <w:r>
        <w:rPr>
          <w:rFonts w:hint="eastAsia" w:ascii="宋体" w:hAnsi="宋体" w:eastAsia="宋体" w:cs="宋体"/>
          <w:kern w:val="0"/>
          <w:sz w:val="24"/>
          <w:szCs w:val="24"/>
          <w:lang w:val="en-US" w:eastAsia="zh-CN" w:bidi="ar"/>
        </w:rPr>
        <w:t>供应商如不存在直接控股股东的，则在“直接控股股东名称及出资比例”处填写“无”或“</w:t>
      </w:r>
      <w:r>
        <w:rPr>
          <w:rFonts w:hint="default" w:ascii="Times New Roman" w:hAnsi="Times New Roman" w:eastAsia="宋体" w:cs="Times New Roman"/>
          <w:kern w:val="0"/>
          <w:sz w:val="24"/>
          <w:szCs w:val="24"/>
          <w:lang w:val="en-US" w:eastAsia="zh-CN" w:bidi="ar"/>
        </w:rPr>
        <w:t>/</w:t>
      </w:r>
      <w:r>
        <w:rPr>
          <w:rFonts w:hint="eastAsia" w:ascii="宋体" w:hAnsi="宋体" w:eastAsia="宋体" w:cs="宋体"/>
          <w:kern w:val="0"/>
          <w:sz w:val="24"/>
          <w:szCs w:val="24"/>
          <w:lang w:val="en-US" w:eastAsia="zh-CN" w:bidi="ar"/>
        </w:rPr>
        <w:t>”。供应商不存在直接管理关系的，则在“直接管理关系单位名称”中填“无”或“</w:t>
      </w:r>
      <w:r>
        <w:rPr>
          <w:rFonts w:hint="default" w:ascii="Times New Roman" w:hAnsi="Times New Roman" w:eastAsia="宋体" w:cs="Times New Roman"/>
          <w:kern w:val="0"/>
          <w:sz w:val="24"/>
          <w:szCs w:val="24"/>
          <w:lang w:val="en-US" w:eastAsia="zh-CN" w:bidi="ar"/>
        </w:rPr>
        <w:t>/</w:t>
      </w:r>
      <w:r>
        <w:rPr>
          <w:rFonts w:hint="eastAsia" w:ascii="宋体" w:hAnsi="宋体" w:eastAsia="宋体" w:cs="宋体"/>
          <w:kern w:val="0"/>
          <w:sz w:val="24"/>
          <w:szCs w:val="24"/>
          <w:lang w:val="en-US" w:eastAsia="zh-CN" w:bidi="ar"/>
        </w:rPr>
        <w:t>”。</w:t>
      </w:r>
    </w:p>
    <w:p w14:paraId="02619999">
      <w:pPr>
        <w:keepNext w:val="0"/>
        <w:keepLines w:val="0"/>
        <w:widowControl w:val="0"/>
        <w:suppressLineNumbers w:val="0"/>
        <w:autoSpaceDE w:val="0"/>
        <w:autoSpaceDN w:val="0"/>
        <w:spacing w:before="0" w:beforeAutospacing="0" w:after="0" w:afterAutospacing="0" w:line="360" w:lineRule="auto"/>
        <w:ind w:left="0" w:leftChars="0" w:right="0" w:firstLine="0" w:firstLineChars="0"/>
        <w:jc w:val="both"/>
        <w:rPr>
          <w:rFonts w:hint="eastAsia" w:ascii="宋体" w:hAnsi="宋体" w:eastAsia="宋体" w:cs="宋体"/>
          <w:b/>
          <w:bCs/>
          <w:kern w:val="0"/>
          <w:sz w:val="22"/>
          <w:szCs w:val="22"/>
          <w:lang w:val="en-US" w:eastAsia="zh-CN" w:bidi="ar"/>
        </w:rPr>
      </w:pPr>
      <w:r>
        <w:rPr>
          <w:rFonts w:hint="eastAsia" w:ascii="宋体" w:hAnsi="宋体" w:eastAsia="宋体" w:cs="宋体"/>
          <w:b/>
          <w:bCs/>
          <w:kern w:val="0"/>
          <w:sz w:val="24"/>
          <w:szCs w:val="24"/>
          <w:lang w:val="en-US" w:eastAsia="zh-CN" w:bidi="ar"/>
        </w:rPr>
        <w:t>附件3：</w:t>
      </w:r>
    </w:p>
    <w:p w14:paraId="643CF224">
      <w:pPr>
        <w:keepNext w:val="0"/>
        <w:keepLines w:val="0"/>
        <w:widowControl w:val="0"/>
        <w:suppressLineNumbers w:val="0"/>
        <w:autoSpaceDE w:val="0"/>
        <w:autoSpaceDN w:val="0"/>
        <w:spacing w:before="0" w:beforeAutospacing="0" w:after="0" w:afterAutospacing="0" w:line="360" w:lineRule="auto"/>
        <w:ind w:right="0"/>
        <w:jc w:val="both"/>
        <w:rPr>
          <w:rFonts w:hint="eastAsia" w:ascii="Times New Roman" w:hAnsi="Times New Roman" w:eastAsia="宋体" w:cs="宋体"/>
          <w:b/>
          <w:bCs/>
          <w:sz w:val="24"/>
          <w:szCs w:val="24"/>
        </w:rPr>
      </w:pPr>
      <w:r>
        <w:rPr>
          <w:rFonts w:hint="eastAsia" w:ascii="宋体" w:hAnsi="宋体" w:eastAsia="宋体" w:cs="宋体"/>
          <w:b/>
          <w:bCs/>
          <w:kern w:val="0"/>
          <w:sz w:val="24"/>
          <w:szCs w:val="24"/>
          <w:lang w:val="en-US" w:eastAsia="zh-CN" w:bidi="ar"/>
        </w:rPr>
        <w:t>本项目不接受联合体投标。</w:t>
      </w:r>
    </w:p>
    <w:p w14:paraId="48DD7234">
      <w:pPr>
        <w:keepNext w:val="0"/>
        <w:keepLines w:val="0"/>
        <w:widowControl w:val="0"/>
        <w:suppressLineNumbers w:val="0"/>
        <w:autoSpaceDE w:val="0"/>
        <w:autoSpaceDN w:val="0"/>
        <w:spacing w:before="0" w:beforeAutospacing="0" w:after="0" w:afterAutospacing="0" w:line="360" w:lineRule="auto"/>
        <w:ind w:left="0" w:leftChars="0" w:right="0" w:firstLine="0" w:firstLineChars="0"/>
        <w:jc w:val="center"/>
        <w:rPr>
          <w:rFonts w:hint="eastAsia" w:ascii="Times New Roman" w:hAnsi="Times New Roman" w:eastAsia="宋体" w:cs="宋体"/>
          <w:b/>
          <w:bCs/>
          <w:sz w:val="24"/>
          <w:szCs w:val="24"/>
        </w:rPr>
      </w:pPr>
      <w:r>
        <w:rPr>
          <w:rFonts w:hint="eastAsia" w:ascii="Times New Roman" w:hAnsi="Times New Roman" w:eastAsia="宋体" w:cs="宋体"/>
          <w:b/>
          <w:bCs/>
          <w:kern w:val="0"/>
          <w:sz w:val="24"/>
          <w:szCs w:val="24"/>
          <w:lang w:val="en-US" w:eastAsia="zh-CN" w:bidi="ar"/>
        </w:rPr>
        <w:t xml:space="preserve"> </w:t>
      </w:r>
    </w:p>
    <w:p w14:paraId="504DA32D">
      <w:pPr>
        <w:keepNext w:val="0"/>
        <w:keepLines w:val="0"/>
        <w:widowControl w:val="0"/>
        <w:suppressLineNumbers w:val="0"/>
        <w:autoSpaceDE w:val="0"/>
        <w:autoSpaceDN w:val="0"/>
        <w:spacing w:before="0" w:beforeAutospacing="0" w:after="0" w:afterAutospacing="0" w:line="360" w:lineRule="auto"/>
        <w:ind w:left="0" w:leftChars="0" w:right="0" w:firstLine="0" w:firstLineChars="0"/>
        <w:jc w:val="center"/>
        <w:rPr>
          <w:rFonts w:hint="eastAsia" w:ascii="Times New Roman" w:hAnsi="Times New Roman" w:eastAsia="宋体" w:cs="宋体"/>
          <w:b/>
          <w:bCs/>
          <w:sz w:val="24"/>
          <w:szCs w:val="24"/>
        </w:rPr>
      </w:pPr>
      <w:r>
        <w:rPr>
          <w:rFonts w:hint="eastAsia" w:ascii="宋体" w:hAnsi="宋体" w:eastAsia="宋体" w:cs="宋体"/>
          <w:b/>
          <w:bCs/>
          <w:kern w:val="0"/>
          <w:sz w:val="24"/>
          <w:szCs w:val="24"/>
          <w:lang w:val="en-US" w:eastAsia="zh-CN" w:bidi="ar"/>
        </w:rPr>
        <w:t>非联合体投标声明（格式）</w:t>
      </w:r>
    </w:p>
    <w:p w14:paraId="4D38E5DE">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eastAsia" w:ascii="Times New Roman" w:hAnsi="Times New Roman" w:eastAsia="宋体" w:cs="宋体"/>
          <w:kern w:val="0"/>
          <w:sz w:val="24"/>
          <w:szCs w:val="24"/>
          <w:lang w:val="en-US" w:eastAsia="zh-CN" w:bidi="ar"/>
        </w:rPr>
        <w:t xml:space="preserve"> </w:t>
      </w:r>
    </w:p>
    <w:p w14:paraId="1292DB99">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本单位郑重声明，参加汉中市自然资源局的</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u w:val="single"/>
          <w:lang w:val="en-US" w:eastAsia="zh-CN" w:bidi="ar"/>
        </w:rPr>
        <w:t>采购项目名称</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（项目编号：</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）采购活动，为非联合体投标，本项目实施过程由本单位独立承担。</w:t>
      </w:r>
    </w:p>
    <w:p w14:paraId="26ED2D47">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本单位对上述声明的真实性负责。如有虚假，将依法承担相应责任。</w:t>
      </w:r>
    </w:p>
    <w:p w14:paraId="04975195">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eastAsia" w:ascii="Times New Roman" w:hAnsi="Times New Roman" w:eastAsia="宋体" w:cs="宋体"/>
          <w:kern w:val="0"/>
          <w:sz w:val="24"/>
          <w:szCs w:val="24"/>
          <w:lang w:val="en-US" w:eastAsia="zh-CN" w:bidi="ar"/>
        </w:rPr>
        <w:t xml:space="preserve"> </w:t>
      </w:r>
    </w:p>
    <w:p w14:paraId="3D4A96AD">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eastAsia" w:ascii="Times New Roman" w:hAnsi="Times New Roman" w:eastAsia="宋体" w:cs="宋体"/>
          <w:kern w:val="0"/>
          <w:sz w:val="24"/>
          <w:szCs w:val="24"/>
          <w:lang w:val="en-US" w:eastAsia="zh-CN" w:bidi="ar"/>
        </w:rPr>
        <w:t xml:space="preserve"> </w:t>
      </w:r>
    </w:p>
    <w:p w14:paraId="761BAD64">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Times New Roman" w:hAnsi="Times New Roman" w:eastAsia="宋体" w:cs="宋体"/>
          <w:sz w:val="24"/>
          <w:szCs w:val="24"/>
        </w:rPr>
      </w:pPr>
      <w:r>
        <w:rPr>
          <w:rFonts w:hint="eastAsia" w:ascii="Times New Roman" w:hAnsi="Times New Roman" w:eastAsia="宋体" w:cs="宋体"/>
          <w:kern w:val="0"/>
          <w:sz w:val="24"/>
          <w:szCs w:val="24"/>
          <w:lang w:val="en-US" w:eastAsia="zh-CN" w:bidi="ar"/>
        </w:rPr>
        <w:t xml:space="preserve"> </w:t>
      </w:r>
    </w:p>
    <w:p w14:paraId="2B3DE5D8">
      <w:pPr>
        <w:keepNext w:val="0"/>
        <w:keepLines w:val="0"/>
        <w:widowControl w:val="0"/>
        <w:suppressLineNumbers w:val="0"/>
        <w:autoSpaceDE w:val="0"/>
        <w:autoSpaceDN w:val="0"/>
        <w:spacing w:before="0" w:beforeAutospacing="0" w:after="0" w:afterAutospacing="0" w:line="360" w:lineRule="auto"/>
        <w:ind w:left="0" w:leftChars="0" w:right="0" w:firstLine="2880" w:firstLineChars="1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供应商：</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（加盖公章）</w:t>
      </w:r>
    </w:p>
    <w:p w14:paraId="121E9DA0">
      <w:pPr>
        <w:keepNext w:val="0"/>
        <w:keepLines w:val="0"/>
        <w:widowControl w:val="0"/>
        <w:suppressLineNumbers w:val="0"/>
        <w:autoSpaceDE w:val="0"/>
        <w:autoSpaceDN w:val="0"/>
        <w:spacing w:before="0" w:beforeAutospacing="0" w:after="0" w:afterAutospacing="0" w:line="360" w:lineRule="auto"/>
        <w:ind w:left="0" w:leftChars="0" w:right="0" w:firstLine="2880" w:firstLineChars="1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法定代表人或授权委托人：</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（签名或盖章）</w:t>
      </w:r>
    </w:p>
    <w:p w14:paraId="7801CC0C">
      <w:pPr>
        <w:keepNext w:val="0"/>
        <w:keepLines w:val="0"/>
        <w:widowControl w:val="0"/>
        <w:suppressLineNumbers w:val="0"/>
        <w:autoSpaceDE w:val="0"/>
        <w:autoSpaceDN w:val="0"/>
        <w:spacing w:before="0" w:beforeAutospacing="0" w:after="0" w:afterAutospacing="0" w:line="360" w:lineRule="auto"/>
        <w:ind w:left="0" w:leftChars="0" w:right="0" w:firstLine="2880" w:firstLineChars="1200"/>
        <w:jc w:val="both"/>
        <w:rPr>
          <w:rFonts w:hint="eastAsia" w:ascii="Times New Roman" w:hAnsi="Times New Roman" w:eastAsia="宋体" w:cs="宋体"/>
          <w:sz w:val="24"/>
          <w:szCs w:val="24"/>
        </w:rPr>
      </w:pPr>
      <w:r>
        <w:rPr>
          <w:rFonts w:hint="eastAsia" w:ascii="宋体" w:hAnsi="宋体" w:eastAsia="宋体" w:cs="宋体"/>
          <w:kern w:val="0"/>
          <w:sz w:val="24"/>
          <w:szCs w:val="24"/>
          <w:lang w:val="en-US" w:eastAsia="zh-CN" w:bidi="ar"/>
        </w:rPr>
        <w:t>日</w:t>
      </w:r>
      <w:r>
        <w:rPr>
          <w:rFonts w:hint="eastAsia" w:ascii="Times New Roman" w:hAnsi="Times New Roman" w:eastAsia="宋体" w:cs="宋体"/>
          <w:kern w:val="0"/>
          <w:sz w:val="24"/>
          <w:szCs w:val="24"/>
          <w:lang w:val="en-US" w:eastAsia="zh-CN" w:bidi="ar"/>
        </w:rPr>
        <w:t xml:space="preserve">  </w:t>
      </w:r>
      <w:r>
        <w:rPr>
          <w:rFonts w:hint="eastAsia" w:ascii="宋体" w:hAnsi="宋体" w:eastAsia="宋体" w:cs="宋体"/>
          <w:kern w:val="0"/>
          <w:sz w:val="24"/>
          <w:szCs w:val="24"/>
          <w:lang w:val="en-US" w:eastAsia="zh-CN" w:bidi="ar"/>
        </w:rPr>
        <w:t>期：</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年</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月</w:t>
      </w:r>
      <w:r>
        <w:rPr>
          <w:rFonts w:hint="eastAsia" w:ascii="Times New Roman" w:hAnsi="Times New Roman" w:eastAsia="宋体" w:cs="宋体"/>
          <w:kern w:val="0"/>
          <w:sz w:val="24"/>
          <w:szCs w:val="24"/>
          <w:lang w:val="en-US" w:eastAsia="zh-CN" w:bidi="ar"/>
        </w:rPr>
        <w:t xml:space="preserve"> </w:t>
      </w:r>
      <w:r>
        <w:rPr>
          <w:rFonts w:hint="eastAsia" w:ascii="Times New Roman" w:hAnsi="Times New Roman"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日</w:t>
      </w:r>
    </w:p>
    <w:p w14:paraId="363D7DB2">
      <w:pPr>
        <w:rPr>
          <w:rFonts w:hint="default"/>
          <w:lang w:val="en-US" w:eastAsia="zh-CN"/>
        </w:rPr>
      </w:pPr>
    </w:p>
    <w:p w14:paraId="429E2D46">
      <w:pPr>
        <w:rPr>
          <w:rFonts w:hint="default"/>
          <w:lang w:val="en-US" w:eastAsia="zh-CN"/>
        </w:rPr>
      </w:pPr>
      <w:r>
        <w:rPr>
          <w:rFonts w:hint="eastAsia"/>
          <w:lang w:val="en-US" w:eastAsia="zh-CN"/>
        </w:rPr>
        <w:t xml:space="preserve"> </w:t>
      </w:r>
    </w:p>
    <w:p w14:paraId="7A296687">
      <w:pPr>
        <w:rPr>
          <w:rFonts w:hint="default"/>
          <w:lang w:val="en-US" w:eastAsia="zh-CN"/>
        </w:rPr>
      </w:pPr>
    </w:p>
    <w:p w14:paraId="6263559D">
      <w:pPr>
        <w:rPr>
          <w:rFonts w:hint="default"/>
          <w:lang w:val="en-US" w:eastAsia="zh-CN"/>
        </w:rPr>
      </w:pPr>
    </w:p>
    <w:p w14:paraId="57F13521">
      <w:pPr>
        <w:rPr>
          <w:rFonts w:hint="default"/>
          <w:lang w:val="en-US" w:eastAsia="zh-CN"/>
        </w:rPr>
      </w:pPr>
    </w:p>
    <w:p w14:paraId="3256D046">
      <w:pPr>
        <w:rPr>
          <w:rFonts w:hint="default"/>
          <w:lang w:val="en-US" w:eastAsia="zh-CN"/>
        </w:rPr>
      </w:pPr>
    </w:p>
    <w:p w14:paraId="1ED5BF41">
      <w:pPr>
        <w:rPr>
          <w:rFonts w:hint="default"/>
          <w:lang w:val="en-US" w:eastAsia="zh-CN"/>
        </w:rPr>
      </w:pPr>
    </w:p>
    <w:p w14:paraId="355F17AC">
      <w:pPr>
        <w:rPr>
          <w:rFonts w:hint="default"/>
          <w:lang w:val="en-US" w:eastAsia="zh-CN"/>
        </w:rPr>
      </w:pPr>
    </w:p>
    <w:p w14:paraId="467DD05B">
      <w:pPr>
        <w:rPr>
          <w:rFonts w:hint="default"/>
          <w:lang w:val="en-US" w:eastAsia="zh-CN"/>
        </w:rPr>
      </w:pPr>
    </w:p>
    <w:p w14:paraId="5F64E718">
      <w:pPr>
        <w:rPr>
          <w:rFonts w:hint="default"/>
          <w:lang w:val="en-US" w:eastAsia="zh-CN"/>
        </w:rPr>
      </w:pPr>
    </w:p>
    <w:p w14:paraId="2CB82B3E">
      <w:pPr>
        <w:rPr>
          <w:rFonts w:hint="default"/>
          <w:lang w:val="en-US" w:eastAsia="zh-CN"/>
        </w:rPr>
      </w:pPr>
    </w:p>
    <w:p w14:paraId="22EF5E1C">
      <w:pPr>
        <w:rPr>
          <w:rFonts w:hint="default"/>
          <w:lang w:val="en-US" w:eastAsia="zh-CN"/>
        </w:rPr>
      </w:pPr>
    </w:p>
    <w:p w14:paraId="742D8015">
      <w:pPr>
        <w:rPr>
          <w:rFonts w:hint="default"/>
          <w:lang w:val="en-US" w:eastAsia="zh-CN"/>
        </w:rPr>
      </w:pPr>
    </w:p>
    <w:p w14:paraId="134E6AC9">
      <w:pPr>
        <w:rPr>
          <w:rFonts w:hint="default"/>
          <w:lang w:val="en-US" w:eastAsia="zh-CN"/>
        </w:rPr>
      </w:pPr>
    </w:p>
    <w:p w14:paraId="3BA2A921">
      <w:pPr>
        <w:rPr>
          <w:rFonts w:hint="default"/>
          <w:lang w:val="en-US" w:eastAsia="zh-CN"/>
        </w:rPr>
      </w:pPr>
    </w:p>
    <w:p w14:paraId="213BF360">
      <w:pPr>
        <w:rPr>
          <w:rFonts w:hint="default"/>
          <w:lang w:val="en-US" w:eastAsia="zh-CN"/>
        </w:rPr>
      </w:pPr>
    </w:p>
    <w:p w14:paraId="2539737F">
      <w:pPr>
        <w:rPr>
          <w:rFonts w:hint="default"/>
          <w:lang w:val="en-US" w:eastAsia="zh-CN"/>
        </w:rPr>
      </w:pPr>
    </w:p>
    <w:p w14:paraId="38916BB6">
      <w:pPr>
        <w:rPr>
          <w:rFonts w:hint="default"/>
          <w:lang w:val="en-US" w:eastAsia="zh-CN"/>
        </w:rPr>
      </w:pPr>
    </w:p>
    <w:p w14:paraId="01D8EE6F">
      <w:pPr>
        <w:rPr>
          <w:rFonts w:hint="default"/>
          <w:lang w:val="en-US" w:eastAsia="zh-CN"/>
        </w:rPr>
      </w:pPr>
    </w:p>
    <w:p w14:paraId="4862CC5E">
      <w:pPr>
        <w:rPr>
          <w:rFonts w:hint="default"/>
          <w:lang w:val="en-US" w:eastAsia="zh-CN"/>
        </w:rPr>
      </w:pPr>
    </w:p>
    <w:p w14:paraId="525EE927">
      <w:pPr>
        <w:rPr>
          <w:rFonts w:hint="default"/>
          <w:lang w:val="en-US" w:eastAsia="zh-CN"/>
        </w:rPr>
      </w:pPr>
    </w:p>
    <w:p w14:paraId="213E08A0">
      <w:pPr>
        <w:rPr>
          <w:rFonts w:hint="default"/>
          <w:lang w:val="en-US" w:eastAsia="zh-CN"/>
        </w:rPr>
      </w:pPr>
    </w:p>
    <w:p w14:paraId="519F43AC">
      <w:pPr>
        <w:rPr>
          <w:rFonts w:hint="default"/>
          <w:lang w:val="en-US" w:eastAsia="zh-CN"/>
        </w:rPr>
      </w:pPr>
    </w:p>
    <w:p w14:paraId="69D9D0BD">
      <w:pPr>
        <w:keepNext w:val="0"/>
        <w:keepLines w:val="0"/>
        <w:widowControl w:val="0"/>
        <w:suppressLineNumbers w:val="0"/>
        <w:autoSpaceDE w:val="0"/>
        <w:autoSpaceDN w:val="0"/>
        <w:spacing w:before="0" w:beforeAutospacing="0" w:after="0" w:afterAutospacing="0" w:line="360" w:lineRule="auto"/>
        <w:ind w:left="0" w:leftChars="0" w:right="0" w:firstLine="0" w:firstLineChars="0"/>
        <w:jc w:val="both"/>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附件4：</w:t>
      </w:r>
    </w:p>
    <w:p w14:paraId="50CD5BD6">
      <w:pPr>
        <w:keepNext w:val="0"/>
        <w:keepLines w:val="0"/>
        <w:widowControl w:val="0"/>
        <w:suppressLineNumbers w:val="0"/>
        <w:autoSpaceDE w:val="0"/>
        <w:autoSpaceDN w:val="0"/>
        <w:spacing w:before="0" w:beforeAutospacing="0" w:after="0" w:afterAutospacing="0" w:line="360" w:lineRule="auto"/>
        <w:ind w:left="0" w:leftChars="0" w:right="0" w:firstLine="0" w:firstLineChars="0"/>
        <w:jc w:val="center"/>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投标保证金交纳凭证</w:t>
      </w:r>
    </w:p>
    <w:p w14:paraId="4FDA8E38">
      <w:pPr>
        <w:keepNext w:val="0"/>
        <w:keepLines w:val="0"/>
        <w:widowControl w:val="0"/>
        <w:suppressLineNumbers w:val="0"/>
        <w:autoSpaceDE w:val="0"/>
        <w:autoSpaceDN w:val="0"/>
        <w:spacing w:before="0" w:beforeAutospacing="0" w:after="0" w:afterAutospacing="0" w:line="360" w:lineRule="auto"/>
        <w:ind w:left="0" w:leftChars="0" w:right="0" w:firstLine="0" w:firstLineChars="0"/>
        <w:jc w:val="both"/>
        <w:rPr>
          <w:rFonts w:hint="eastAsia"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1、如采用转账，投标文件应附投标供应商基本账户开户许可证或基本存款账户信息复印件、投标供应商从基本账户转出投标保证金的转账凭证复印件。</w:t>
      </w:r>
    </w:p>
    <w:p w14:paraId="62821037">
      <w:pPr>
        <w:keepNext w:val="0"/>
        <w:keepLines w:val="0"/>
        <w:widowControl w:val="0"/>
        <w:suppressLineNumbers w:val="0"/>
        <w:autoSpaceDE w:val="0"/>
        <w:autoSpaceDN w:val="0"/>
        <w:spacing w:before="0" w:beforeAutospacing="0" w:after="0" w:afterAutospacing="0" w:line="360" w:lineRule="auto"/>
        <w:ind w:left="0" w:leftChars="0" w:right="0" w:firstLine="0" w:firstLineChars="0"/>
        <w:jc w:val="both"/>
        <w:rPr>
          <w:rFonts w:hint="default"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2、如采用保函形式，投标文件应附保函复印件。</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792F4F"/>
    <w:rsid w:val="0FD04DF1"/>
    <w:rsid w:val="10E072B6"/>
    <w:rsid w:val="11875983"/>
    <w:rsid w:val="12E0359D"/>
    <w:rsid w:val="143F2545"/>
    <w:rsid w:val="154F4A0A"/>
    <w:rsid w:val="1D8F5176"/>
    <w:rsid w:val="1ED61CF8"/>
    <w:rsid w:val="2CE774DB"/>
    <w:rsid w:val="320535BA"/>
    <w:rsid w:val="36AA1648"/>
    <w:rsid w:val="38AF73EA"/>
    <w:rsid w:val="39DC420F"/>
    <w:rsid w:val="3A6A181A"/>
    <w:rsid w:val="43364990"/>
    <w:rsid w:val="473311E6"/>
    <w:rsid w:val="495518E8"/>
    <w:rsid w:val="4AA66393"/>
    <w:rsid w:val="4B5300A9"/>
    <w:rsid w:val="4BE156B5"/>
    <w:rsid w:val="4C53071A"/>
    <w:rsid w:val="4F312B99"/>
    <w:rsid w:val="539758EC"/>
    <w:rsid w:val="551E18FF"/>
    <w:rsid w:val="5898534D"/>
    <w:rsid w:val="5C221AFD"/>
    <w:rsid w:val="64630F05"/>
    <w:rsid w:val="655403AE"/>
    <w:rsid w:val="67C25F42"/>
    <w:rsid w:val="6CB542C8"/>
    <w:rsid w:val="6ED053E9"/>
    <w:rsid w:val="6EE25490"/>
    <w:rsid w:val="74FF1F9D"/>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4"/>
      <w:szCs w:val="24"/>
      <w:lang w:val="zh-CN" w:eastAsia="zh-CN" w:bidi="zh-CN"/>
    </w:rPr>
  </w:style>
  <w:style w:type="paragraph" w:styleId="3">
    <w:name w:val="Normal (Web)"/>
    <w:basedOn w:val="1"/>
    <w:qFormat/>
    <w:uiPriority w:val="0"/>
    <w:rPr>
      <w:sz w:val="24"/>
    </w:rPr>
  </w:style>
  <w:style w:type="table" w:styleId="5">
    <w:name w:val="Table Grid"/>
    <w:basedOn w:val="4"/>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1126</Words>
  <Characters>1130</Characters>
  <Lines>1</Lines>
  <Paragraphs>1</Paragraphs>
  <TotalTime>98</TotalTime>
  <ScaleCrop>false</ScaleCrop>
  <LinksUpToDate>false</LinksUpToDate>
  <CharactersWithSpaces>1526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2025-02-13T02:38:00Z</dcterms:created>
  <dc:creator>PC</dc:creator>
  <cp:lastModifiedBy>Do鹃不啼</cp:lastModifiedBy>
  <dcterms:modified xsi:type="dcterms:W3CDTF">2025-03-28T02:22:33Z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eyJoZGlkIjoiMGFmN2EwZWMzM2YwMTEwZjc0OWFlMjg0ZTk0MGZjZWMiLCJ1c2VySWQiOiI0NDU3Mzg3NzIifQ==</vt:lpwstr>
  </property>
  <property fmtid="{D5CDD505-2E9C-101B-9397-08002B2CF9AE}" pid="4" name="ICV">
    <vt:lpwstr>10865DBDB172413D91BFE832C591DE3A_12</vt:lpwstr>
  </property>
</Properties>
</file>