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BBB6F">
      <w:pPr>
        <w:spacing w:line="360" w:lineRule="auto"/>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投标人资格条件证明文件</w:t>
      </w:r>
    </w:p>
    <w:p w14:paraId="5CA1A81B">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以下资格证明资料供应商需在项目电子化交易系统中按要求上传相应证明文件并进行电子签章：（供应商自行延展）</w:t>
      </w:r>
    </w:p>
    <w:p w14:paraId="4137E36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有效的主体资格证：具有独立承担民事责任能力的法人、其他组织或自然人，提供合法有效的统一社会信用代码营业执照（事业单位法人证书/专业服务机构执业许可证/民办非企业单位登记证书，自然人提供身份证）；</w:t>
      </w:r>
    </w:p>
    <w:p w14:paraId="6D1DE7A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法定代表人授权书：法定代表人（其他组织、自然人）直接参加投标只须提供法定代表人（其他组织、自然人）身份证复印件加盖公章，法定代表人授权他人参加的，需提供法定代表人委托授权书原件及被授权人身份证复印件加盖公章并提供被授权人提交投标文件截止时间前一年内任意一个月在本单位缴纳社保证明；</w:t>
      </w:r>
    </w:p>
    <w:p w14:paraId="43F83A6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3、供应商资质：供应商</w:t>
      </w:r>
      <w:bookmarkStart w:id="0" w:name="_GoBack"/>
      <w:bookmarkEnd w:id="0"/>
      <w:r>
        <w:rPr>
          <w:rFonts w:hint="eastAsia" w:ascii="宋体" w:hAnsi="宋体" w:eastAsia="宋体" w:cs="宋体"/>
          <w:b w:val="0"/>
          <w:bCs/>
          <w:color w:val="auto"/>
          <w:sz w:val="24"/>
          <w:szCs w:val="24"/>
          <w:highlight w:val="none"/>
          <w:lang w:val="en-US" w:eastAsia="zh-CN"/>
        </w:rPr>
        <w:t>应根据《医疗器械经营监督管理办法》国家市场监督管理总局令第54号第四条规定，提供相应的《医疗器械经营许可证》或《医疗器械经营备案凭证》等证明材料；；</w:t>
      </w:r>
    </w:p>
    <w:p w14:paraId="2E69B0A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 xml:space="preserve"> 4、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 人”、“重大税收违法案件当事人名单"中，也未列入中国政府采购网“政府采购严重违法失信行为记录名单"中，须提供《汉中市政府采购供应商资格承诺函》；</w:t>
      </w:r>
    </w:p>
    <w:p w14:paraId="025E105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5、声明函：本项目不接受联合体投标，不允许分包。投标人应提供《非联合体不分包投标声明》.</w:t>
      </w:r>
    </w:p>
    <w:p w14:paraId="6F1CD70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br w:type="page"/>
      </w:r>
    </w:p>
    <w:p w14:paraId="50EFE0FD">
      <w:pPr>
        <w:widowControl/>
        <w:spacing w:line="240" w:lineRule="auto"/>
        <w:jc w:val="center"/>
        <w:rPr>
          <w:rFonts w:hint="eastAsia" w:ascii="仿宋" w:hAnsi="仿宋"/>
          <w:b/>
          <w:color w:val="auto"/>
          <w:sz w:val="28"/>
          <w:szCs w:val="28"/>
        </w:rPr>
        <w:sectPr>
          <w:pgSz w:w="11906" w:h="16838"/>
          <w:pgMar w:top="1440" w:right="1800" w:bottom="1440" w:left="1800" w:header="851" w:footer="992" w:gutter="0"/>
          <w:cols w:space="425" w:num="1"/>
          <w:docGrid w:type="lines" w:linePitch="312" w:charSpace="0"/>
        </w:sectPr>
      </w:pPr>
    </w:p>
    <w:p w14:paraId="3928B515">
      <w:pPr>
        <w:spacing w:line="360" w:lineRule="auto"/>
        <w:jc w:val="center"/>
        <w:rPr>
          <w:rFonts w:hint="eastAsia" w:ascii="宋体" w:hAnsi="宋体" w:eastAsia="宋体" w:cs="宋体"/>
          <w:b/>
          <w:kern w:val="0"/>
          <w:sz w:val="32"/>
          <w:szCs w:val="32"/>
        </w:rPr>
      </w:pPr>
      <w:r>
        <w:rPr>
          <w:rFonts w:hint="eastAsia" w:ascii="宋体" w:hAnsi="宋体" w:eastAsia="宋体" w:cs="宋体"/>
          <w:b/>
          <w:sz w:val="32"/>
          <w:szCs w:val="32"/>
        </w:rPr>
        <w:t>法定代表人证明书与法定代表人授权书</w:t>
      </w:r>
    </w:p>
    <w:p w14:paraId="69B7A6C4">
      <w:pPr>
        <w:tabs>
          <w:tab w:val="left" w:pos="210"/>
        </w:tabs>
        <w:spacing w:line="360" w:lineRule="auto"/>
        <w:ind w:firstLine="643"/>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tbl>
      <w:tblPr>
        <w:tblStyle w:val="11"/>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355"/>
        <w:gridCol w:w="1793"/>
        <w:gridCol w:w="177"/>
        <w:gridCol w:w="2072"/>
        <w:gridCol w:w="2074"/>
      </w:tblGrid>
      <w:tr w14:paraId="31636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9340" w:type="dxa"/>
            <w:gridSpan w:val="6"/>
            <w:vAlign w:val="center"/>
          </w:tcPr>
          <w:p w14:paraId="458599A0">
            <w:pPr>
              <w:tabs>
                <w:tab w:val="left" w:pos="210"/>
              </w:tabs>
              <w:spacing w:line="360" w:lineRule="auto"/>
              <w:rPr>
                <w:rFonts w:hint="eastAsia" w:ascii="宋体" w:hAnsi="宋体" w:eastAsia="宋体" w:cs="宋体"/>
                <w:kern w:val="0"/>
                <w:sz w:val="24"/>
              </w:rPr>
            </w:pPr>
            <w:r>
              <w:rPr>
                <w:rFonts w:hint="eastAsia" w:ascii="宋体" w:hAnsi="宋体" w:eastAsia="宋体" w:cs="宋体"/>
                <w:kern w:val="0"/>
                <w:sz w:val="24"/>
              </w:rPr>
              <w:t>致：陕西</w:t>
            </w:r>
            <w:r>
              <w:rPr>
                <w:rFonts w:hint="eastAsia" w:ascii="宋体" w:hAnsi="宋体" w:eastAsia="宋体" w:cs="宋体"/>
                <w:kern w:val="0"/>
                <w:sz w:val="24"/>
                <w:lang w:eastAsia="zh-CN"/>
              </w:rPr>
              <w:t>建华工程项目管理</w:t>
            </w:r>
            <w:r>
              <w:rPr>
                <w:rFonts w:hint="eastAsia" w:ascii="宋体" w:hAnsi="宋体" w:eastAsia="宋体" w:cs="宋体"/>
                <w:kern w:val="0"/>
                <w:sz w:val="24"/>
              </w:rPr>
              <w:t>有限公司</w:t>
            </w:r>
          </w:p>
        </w:tc>
      </w:tr>
      <w:tr w14:paraId="5CD9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869" w:type="dxa"/>
            <w:vMerge w:val="restart"/>
            <w:vAlign w:val="center"/>
          </w:tcPr>
          <w:p w14:paraId="0748291B">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企</w:t>
            </w:r>
          </w:p>
          <w:p w14:paraId="00B0DEFD">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业</w:t>
            </w:r>
          </w:p>
          <w:p w14:paraId="4245EAFB">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信</w:t>
            </w:r>
          </w:p>
          <w:p w14:paraId="0F54777D">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息</w:t>
            </w:r>
          </w:p>
        </w:tc>
        <w:tc>
          <w:tcPr>
            <w:tcW w:w="2355" w:type="dxa"/>
            <w:vAlign w:val="center"/>
          </w:tcPr>
          <w:p w14:paraId="3678BF8B">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116" w:type="dxa"/>
            <w:gridSpan w:val="4"/>
            <w:vAlign w:val="center"/>
          </w:tcPr>
          <w:p w14:paraId="5158F5C3">
            <w:pPr>
              <w:tabs>
                <w:tab w:val="left" w:pos="210"/>
              </w:tabs>
              <w:spacing w:line="360" w:lineRule="auto"/>
              <w:jc w:val="center"/>
              <w:rPr>
                <w:rFonts w:hint="eastAsia" w:ascii="宋体" w:hAnsi="宋体" w:eastAsia="宋体" w:cs="宋体"/>
                <w:kern w:val="0"/>
                <w:sz w:val="24"/>
              </w:rPr>
            </w:pPr>
          </w:p>
        </w:tc>
      </w:tr>
      <w:tr w14:paraId="20FFF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869" w:type="dxa"/>
            <w:vMerge w:val="continue"/>
            <w:vAlign w:val="center"/>
          </w:tcPr>
          <w:p w14:paraId="0E816FA3">
            <w:pPr>
              <w:tabs>
                <w:tab w:val="left" w:pos="210"/>
              </w:tabs>
              <w:spacing w:line="360" w:lineRule="auto"/>
              <w:jc w:val="center"/>
              <w:rPr>
                <w:rFonts w:hint="eastAsia" w:ascii="宋体" w:hAnsi="宋体" w:eastAsia="宋体" w:cs="宋体"/>
                <w:kern w:val="0"/>
                <w:sz w:val="24"/>
              </w:rPr>
            </w:pPr>
          </w:p>
        </w:tc>
        <w:tc>
          <w:tcPr>
            <w:tcW w:w="2355" w:type="dxa"/>
            <w:vAlign w:val="center"/>
          </w:tcPr>
          <w:p w14:paraId="16A477AA">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116" w:type="dxa"/>
            <w:gridSpan w:val="4"/>
            <w:vAlign w:val="center"/>
          </w:tcPr>
          <w:p w14:paraId="3E8F781E">
            <w:pPr>
              <w:tabs>
                <w:tab w:val="left" w:pos="210"/>
              </w:tabs>
              <w:spacing w:line="360" w:lineRule="auto"/>
              <w:jc w:val="center"/>
              <w:rPr>
                <w:rFonts w:hint="eastAsia" w:ascii="宋体" w:hAnsi="宋体" w:eastAsia="宋体" w:cs="宋体"/>
                <w:kern w:val="0"/>
                <w:sz w:val="24"/>
              </w:rPr>
            </w:pPr>
          </w:p>
        </w:tc>
      </w:tr>
      <w:tr w14:paraId="2222E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869" w:type="dxa"/>
            <w:vMerge w:val="continue"/>
            <w:vAlign w:val="center"/>
          </w:tcPr>
          <w:p w14:paraId="177560CE">
            <w:pPr>
              <w:tabs>
                <w:tab w:val="left" w:pos="210"/>
              </w:tabs>
              <w:spacing w:line="360" w:lineRule="auto"/>
              <w:jc w:val="center"/>
              <w:rPr>
                <w:rFonts w:hint="eastAsia" w:ascii="宋体" w:hAnsi="宋体" w:eastAsia="宋体" w:cs="宋体"/>
                <w:kern w:val="0"/>
                <w:sz w:val="24"/>
              </w:rPr>
            </w:pPr>
          </w:p>
        </w:tc>
        <w:tc>
          <w:tcPr>
            <w:tcW w:w="2355" w:type="dxa"/>
            <w:vAlign w:val="center"/>
          </w:tcPr>
          <w:p w14:paraId="0D0F8FC3">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116" w:type="dxa"/>
            <w:gridSpan w:val="4"/>
            <w:vAlign w:val="center"/>
          </w:tcPr>
          <w:p w14:paraId="290AE5E9">
            <w:pPr>
              <w:tabs>
                <w:tab w:val="left" w:pos="210"/>
              </w:tabs>
              <w:spacing w:line="360" w:lineRule="auto"/>
              <w:jc w:val="center"/>
              <w:rPr>
                <w:rFonts w:hint="eastAsia" w:ascii="宋体" w:hAnsi="宋体" w:eastAsia="宋体" w:cs="宋体"/>
                <w:kern w:val="0"/>
                <w:sz w:val="24"/>
              </w:rPr>
            </w:pPr>
          </w:p>
        </w:tc>
      </w:tr>
      <w:tr w14:paraId="15A1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869" w:type="dxa"/>
            <w:vMerge w:val="continue"/>
            <w:vAlign w:val="center"/>
          </w:tcPr>
          <w:p w14:paraId="30E016DA">
            <w:pPr>
              <w:tabs>
                <w:tab w:val="left" w:pos="210"/>
              </w:tabs>
              <w:spacing w:line="360" w:lineRule="auto"/>
              <w:jc w:val="center"/>
              <w:rPr>
                <w:rFonts w:hint="eastAsia" w:ascii="宋体" w:hAnsi="宋体" w:eastAsia="宋体" w:cs="宋体"/>
                <w:kern w:val="0"/>
                <w:sz w:val="24"/>
              </w:rPr>
            </w:pPr>
          </w:p>
        </w:tc>
        <w:tc>
          <w:tcPr>
            <w:tcW w:w="2355" w:type="dxa"/>
            <w:vAlign w:val="center"/>
          </w:tcPr>
          <w:p w14:paraId="1FD97207">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统一社会信用代码</w:t>
            </w:r>
          </w:p>
        </w:tc>
        <w:tc>
          <w:tcPr>
            <w:tcW w:w="6116" w:type="dxa"/>
            <w:gridSpan w:val="4"/>
            <w:vAlign w:val="center"/>
          </w:tcPr>
          <w:p w14:paraId="73F83F4C">
            <w:pPr>
              <w:tabs>
                <w:tab w:val="left" w:pos="210"/>
              </w:tabs>
              <w:spacing w:line="360" w:lineRule="auto"/>
              <w:jc w:val="center"/>
              <w:rPr>
                <w:rFonts w:hint="eastAsia" w:ascii="宋体" w:hAnsi="宋体" w:eastAsia="宋体" w:cs="宋体"/>
                <w:kern w:val="0"/>
                <w:sz w:val="24"/>
              </w:rPr>
            </w:pPr>
          </w:p>
        </w:tc>
      </w:tr>
      <w:tr w14:paraId="19AC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869" w:type="dxa"/>
            <w:vMerge w:val="restart"/>
            <w:vAlign w:val="center"/>
          </w:tcPr>
          <w:p w14:paraId="638BB4E5">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355" w:type="dxa"/>
            <w:vAlign w:val="center"/>
          </w:tcPr>
          <w:p w14:paraId="01A7AF07">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姓名</w:t>
            </w:r>
          </w:p>
        </w:tc>
        <w:tc>
          <w:tcPr>
            <w:tcW w:w="1970" w:type="dxa"/>
            <w:gridSpan w:val="2"/>
            <w:vAlign w:val="center"/>
          </w:tcPr>
          <w:p w14:paraId="18F2605C">
            <w:pPr>
              <w:tabs>
                <w:tab w:val="left" w:pos="210"/>
              </w:tabs>
              <w:spacing w:line="360" w:lineRule="auto"/>
              <w:jc w:val="center"/>
              <w:rPr>
                <w:rFonts w:hint="eastAsia" w:ascii="宋体" w:hAnsi="宋体" w:eastAsia="宋体" w:cs="宋体"/>
                <w:kern w:val="0"/>
                <w:sz w:val="24"/>
              </w:rPr>
            </w:pPr>
          </w:p>
        </w:tc>
        <w:tc>
          <w:tcPr>
            <w:tcW w:w="2072" w:type="dxa"/>
            <w:vAlign w:val="center"/>
          </w:tcPr>
          <w:p w14:paraId="25676179">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性别</w:t>
            </w:r>
          </w:p>
        </w:tc>
        <w:tc>
          <w:tcPr>
            <w:tcW w:w="2074" w:type="dxa"/>
            <w:vAlign w:val="center"/>
          </w:tcPr>
          <w:p w14:paraId="0A1318D8">
            <w:pPr>
              <w:tabs>
                <w:tab w:val="left" w:pos="210"/>
              </w:tabs>
              <w:spacing w:line="360" w:lineRule="auto"/>
              <w:jc w:val="center"/>
              <w:rPr>
                <w:rFonts w:hint="eastAsia" w:ascii="宋体" w:hAnsi="宋体" w:eastAsia="宋体" w:cs="宋体"/>
                <w:kern w:val="0"/>
                <w:sz w:val="24"/>
              </w:rPr>
            </w:pPr>
          </w:p>
        </w:tc>
      </w:tr>
      <w:tr w14:paraId="606D3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869" w:type="dxa"/>
            <w:vMerge w:val="continue"/>
            <w:vAlign w:val="center"/>
          </w:tcPr>
          <w:p w14:paraId="13BF56AE">
            <w:pPr>
              <w:tabs>
                <w:tab w:val="left" w:pos="210"/>
              </w:tabs>
              <w:spacing w:line="360" w:lineRule="auto"/>
              <w:jc w:val="center"/>
              <w:rPr>
                <w:rFonts w:hint="eastAsia" w:ascii="宋体" w:hAnsi="宋体" w:eastAsia="宋体" w:cs="宋体"/>
                <w:kern w:val="0"/>
                <w:sz w:val="24"/>
              </w:rPr>
            </w:pPr>
          </w:p>
        </w:tc>
        <w:tc>
          <w:tcPr>
            <w:tcW w:w="2355" w:type="dxa"/>
            <w:vAlign w:val="center"/>
          </w:tcPr>
          <w:p w14:paraId="2E6D191B">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职务</w:t>
            </w:r>
          </w:p>
        </w:tc>
        <w:tc>
          <w:tcPr>
            <w:tcW w:w="1970" w:type="dxa"/>
            <w:gridSpan w:val="2"/>
            <w:vAlign w:val="center"/>
          </w:tcPr>
          <w:p w14:paraId="2A68F25F">
            <w:pPr>
              <w:tabs>
                <w:tab w:val="left" w:pos="210"/>
              </w:tabs>
              <w:spacing w:line="360" w:lineRule="auto"/>
              <w:jc w:val="center"/>
              <w:rPr>
                <w:rFonts w:hint="eastAsia" w:ascii="宋体" w:hAnsi="宋体" w:eastAsia="宋体" w:cs="宋体"/>
                <w:kern w:val="0"/>
                <w:sz w:val="24"/>
              </w:rPr>
            </w:pPr>
          </w:p>
        </w:tc>
        <w:tc>
          <w:tcPr>
            <w:tcW w:w="2072" w:type="dxa"/>
            <w:vAlign w:val="center"/>
          </w:tcPr>
          <w:p w14:paraId="1726E245">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74" w:type="dxa"/>
            <w:vAlign w:val="center"/>
          </w:tcPr>
          <w:p w14:paraId="49C3324B">
            <w:pPr>
              <w:tabs>
                <w:tab w:val="left" w:pos="210"/>
              </w:tabs>
              <w:spacing w:line="360" w:lineRule="auto"/>
              <w:jc w:val="center"/>
              <w:rPr>
                <w:rFonts w:hint="eastAsia" w:ascii="宋体" w:hAnsi="宋体" w:eastAsia="宋体" w:cs="宋体"/>
                <w:kern w:val="0"/>
                <w:sz w:val="24"/>
              </w:rPr>
            </w:pPr>
          </w:p>
        </w:tc>
      </w:tr>
      <w:tr w14:paraId="3AFBA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869" w:type="dxa"/>
            <w:vMerge w:val="continue"/>
            <w:vAlign w:val="center"/>
          </w:tcPr>
          <w:p w14:paraId="5834C3E9">
            <w:pPr>
              <w:tabs>
                <w:tab w:val="left" w:pos="210"/>
              </w:tabs>
              <w:spacing w:line="360" w:lineRule="auto"/>
              <w:jc w:val="center"/>
              <w:rPr>
                <w:rFonts w:hint="eastAsia" w:ascii="宋体" w:hAnsi="宋体" w:eastAsia="宋体" w:cs="宋体"/>
                <w:kern w:val="0"/>
                <w:sz w:val="24"/>
              </w:rPr>
            </w:pPr>
          </w:p>
        </w:tc>
        <w:tc>
          <w:tcPr>
            <w:tcW w:w="2355" w:type="dxa"/>
            <w:vAlign w:val="center"/>
          </w:tcPr>
          <w:p w14:paraId="7B4C9796">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身份证号</w:t>
            </w:r>
          </w:p>
        </w:tc>
        <w:tc>
          <w:tcPr>
            <w:tcW w:w="6116" w:type="dxa"/>
            <w:gridSpan w:val="4"/>
            <w:vAlign w:val="center"/>
          </w:tcPr>
          <w:p w14:paraId="44603C72">
            <w:pPr>
              <w:tabs>
                <w:tab w:val="left" w:pos="210"/>
              </w:tabs>
              <w:spacing w:line="360" w:lineRule="auto"/>
              <w:jc w:val="center"/>
              <w:rPr>
                <w:rFonts w:hint="eastAsia" w:ascii="宋体" w:hAnsi="宋体" w:eastAsia="宋体" w:cs="宋体"/>
                <w:kern w:val="0"/>
                <w:sz w:val="24"/>
              </w:rPr>
            </w:pPr>
          </w:p>
        </w:tc>
      </w:tr>
      <w:tr w14:paraId="19199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9" w:hRule="atLeast"/>
          <w:jc w:val="center"/>
        </w:trPr>
        <w:tc>
          <w:tcPr>
            <w:tcW w:w="869" w:type="dxa"/>
            <w:vMerge w:val="restart"/>
            <w:vAlign w:val="center"/>
          </w:tcPr>
          <w:p w14:paraId="63DE9A38">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法定代表人身份证</w:t>
            </w:r>
          </w:p>
        </w:tc>
        <w:tc>
          <w:tcPr>
            <w:tcW w:w="4148" w:type="dxa"/>
            <w:gridSpan w:val="2"/>
            <w:vMerge w:val="restart"/>
            <w:vAlign w:val="center"/>
          </w:tcPr>
          <w:p w14:paraId="6DCF3786">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（正反面）</w:t>
            </w:r>
          </w:p>
        </w:tc>
        <w:tc>
          <w:tcPr>
            <w:tcW w:w="4323" w:type="dxa"/>
            <w:gridSpan w:val="3"/>
            <w:vAlign w:val="center"/>
          </w:tcPr>
          <w:p w14:paraId="41920013">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47EA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3" w:hRule="atLeast"/>
          <w:jc w:val="center"/>
        </w:trPr>
        <w:tc>
          <w:tcPr>
            <w:tcW w:w="869" w:type="dxa"/>
            <w:vMerge w:val="continue"/>
            <w:vAlign w:val="center"/>
          </w:tcPr>
          <w:p w14:paraId="06D19865">
            <w:pPr>
              <w:tabs>
                <w:tab w:val="left" w:pos="210"/>
              </w:tabs>
              <w:spacing w:line="360" w:lineRule="auto"/>
              <w:jc w:val="center"/>
              <w:rPr>
                <w:rFonts w:hint="eastAsia" w:ascii="宋体" w:hAnsi="宋体" w:eastAsia="宋体" w:cs="宋体"/>
                <w:kern w:val="0"/>
                <w:sz w:val="24"/>
              </w:rPr>
            </w:pPr>
          </w:p>
        </w:tc>
        <w:tc>
          <w:tcPr>
            <w:tcW w:w="4148" w:type="dxa"/>
            <w:gridSpan w:val="2"/>
            <w:vMerge w:val="continue"/>
            <w:vAlign w:val="center"/>
          </w:tcPr>
          <w:p w14:paraId="31D0003B">
            <w:pPr>
              <w:tabs>
                <w:tab w:val="left" w:pos="210"/>
              </w:tabs>
              <w:spacing w:line="360" w:lineRule="auto"/>
              <w:jc w:val="center"/>
              <w:rPr>
                <w:rFonts w:hint="eastAsia" w:ascii="宋体" w:hAnsi="宋体" w:eastAsia="宋体" w:cs="宋体"/>
                <w:kern w:val="0"/>
                <w:sz w:val="24"/>
              </w:rPr>
            </w:pPr>
          </w:p>
        </w:tc>
        <w:tc>
          <w:tcPr>
            <w:tcW w:w="4323" w:type="dxa"/>
            <w:gridSpan w:val="3"/>
            <w:vAlign w:val="bottom"/>
          </w:tcPr>
          <w:p w14:paraId="13A5B15A">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（公章）</w:t>
            </w:r>
          </w:p>
          <w:p w14:paraId="56917BF9">
            <w:pPr>
              <w:tabs>
                <w:tab w:val="left" w:pos="210"/>
              </w:tabs>
              <w:spacing w:line="360" w:lineRule="auto"/>
              <w:jc w:val="center"/>
              <w:rPr>
                <w:rFonts w:hint="eastAsia" w:ascii="宋体" w:hAnsi="宋体" w:eastAsia="宋体" w:cs="宋体"/>
                <w:kern w:val="0"/>
                <w:sz w:val="24"/>
              </w:rPr>
            </w:pPr>
          </w:p>
          <w:p w14:paraId="264DD4BA">
            <w:pPr>
              <w:tabs>
                <w:tab w:val="left" w:pos="210"/>
              </w:tabs>
              <w:spacing w:line="360" w:lineRule="auto"/>
              <w:jc w:val="center"/>
              <w:rPr>
                <w:rFonts w:hint="eastAsia" w:ascii="宋体" w:hAnsi="宋体" w:eastAsia="宋体" w:cs="宋体"/>
                <w:kern w:val="0"/>
                <w:sz w:val="24"/>
              </w:rPr>
            </w:pPr>
          </w:p>
          <w:p w14:paraId="12E6B22C">
            <w:pPr>
              <w:tabs>
                <w:tab w:val="left" w:pos="210"/>
              </w:tabs>
              <w:spacing w:line="360" w:lineRule="auto"/>
              <w:jc w:val="center"/>
              <w:rPr>
                <w:rFonts w:hint="eastAsia" w:ascii="宋体" w:hAnsi="宋体" w:eastAsia="宋体" w:cs="宋体"/>
                <w:kern w:val="0"/>
                <w:sz w:val="24"/>
              </w:rPr>
            </w:pPr>
          </w:p>
          <w:p w14:paraId="374E0A37">
            <w:pPr>
              <w:tabs>
                <w:tab w:val="left" w:pos="210"/>
              </w:tabs>
              <w:spacing w:line="360" w:lineRule="auto"/>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137CF83D">
      <w:pPr>
        <w:tabs>
          <w:tab w:val="left" w:pos="210"/>
        </w:tabs>
        <w:spacing w:line="360" w:lineRule="auto"/>
        <w:ind w:firstLine="482"/>
        <w:jc w:val="left"/>
        <w:rPr>
          <w:rFonts w:hint="eastAsia" w:ascii="宋体" w:hAnsi="宋体" w:eastAsia="宋体" w:cs="宋体"/>
          <w:b/>
          <w:kern w:val="0"/>
          <w:sz w:val="24"/>
        </w:rPr>
      </w:pPr>
    </w:p>
    <w:p w14:paraId="3C4BFF12">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（法定代表人直接投标，只须提供法定代表人证明书）</w:t>
      </w:r>
    </w:p>
    <w:p w14:paraId="4A85373F">
      <w:pPr>
        <w:rPr>
          <w:rFonts w:hint="eastAsia" w:ascii="宋体" w:hAnsi="宋体" w:eastAsia="宋体" w:cs="宋体"/>
          <w:b/>
          <w:kern w:val="0"/>
          <w:sz w:val="32"/>
          <w:szCs w:val="32"/>
        </w:rPr>
      </w:pPr>
      <w:r>
        <w:rPr>
          <w:rFonts w:hint="eastAsia" w:ascii="宋体" w:hAnsi="宋体" w:eastAsia="宋体" w:cs="宋体"/>
          <w:b/>
          <w:kern w:val="0"/>
          <w:sz w:val="32"/>
          <w:szCs w:val="32"/>
        </w:rPr>
        <w:br w:type="page"/>
      </w:r>
    </w:p>
    <w:p w14:paraId="73A54054">
      <w:pPr>
        <w:tabs>
          <w:tab w:val="left" w:pos="210"/>
        </w:tabs>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法定代表人授权书</w:t>
      </w:r>
    </w:p>
    <w:p w14:paraId="25A1CB8E">
      <w:pPr>
        <w:pStyle w:val="9"/>
        <w:spacing w:line="360" w:lineRule="auto"/>
        <w:rPr>
          <w:rFonts w:hint="eastAsia" w:hAnsi="宋体" w:eastAsia="宋体" w:cs="宋体"/>
          <w:b/>
          <w:bCs/>
          <w:sz w:val="24"/>
        </w:rPr>
      </w:pPr>
      <w:r>
        <w:rPr>
          <w:rFonts w:hint="eastAsia" w:hAnsi="宋体" w:eastAsia="宋体" w:cs="宋体"/>
          <w:sz w:val="24"/>
        </w:rPr>
        <w:t>陕西</w:t>
      </w:r>
      <w:r>
        <w:rPr>
          <w:rFonts w:hint="eastAsia" w:hAnsi="宋体" w:eastAsia="宋体" w:cs="宋体"/>
          <w:sz w:val="24"/>
          <w:lang w:eastAsia="zh-CN"/>
        </w:rPr>
        <w:t>建华工程项目管理</w:t>
      </w:r>
      <w:r>
        <w:rPr>
          <w:rFonts w:hint="eastAsia" w:hAnsi="宋体" w:eastAsia="宋体" w:cs="宋体"/>
          <w:sz w:val="24"/>
        </w:rPr>
        <w:t>有限公司：</w:t>
      </w:r>
    </w:p>
    <w:p w14:paraId="4B0AD5EF">
      <w:pPr>
        <w:pStyle w:val="9"/>
        <w:spacing w:line="360" w:lineRule="auto"/>
        <w:ind w:left="-182" w:leftChars="-57" w:firstLine="600" w:firstLineChars="250"/>
        <w:rPr>
          <w:rFonts w:hint="eastAsia" w:hAnsi="宋体" w:eastAsia="宋体" w:cs="宋体"/>
          <w:sz w:val="24"/>
        </w:rPr>
      </w:pPr>
      <w:r>
        <w:rPr>
          <w:rFonts w:hint="eastAsia" w:hAnsi="宋体" w:eastAsia="宋体" w:cs="宋体"/>
          <w:sz w:val="24"/>
        </w:rPr>
        <w:t>本授权书声明：注册于（</w:t>
      </w:r>
      <w:r>
        <w:rPr>
          <w:rFonts w:hint="eastAsia" w:hAnsi="宋体" w:eastAsia="宋体" w:cs="宋体"/>
          <w:sz w:val="24"/>
          <w:u w:val="single"/>
        </w:rPr>
        <w:t xml:space="preserve"> 市场监督管理局名称）之（委托单位全称） </w:t>
      </w:r>
      <w:r>
        <w:rPr>
          <w:rFonts w:hint="eastAsia" w:hAnsi="宋体" w:eastAsia="宋体" w:cs="宋体"/>
          <w:sz w:val="24"/>
        </w:rPr>
        <w:t>的法定代表人</w:t>
      </w:r>
      <w:r>
        <w:rPr>
          <w:rFonts w:hint="eastAsia" w:hAnsi="宋体" w:eastAsia="宋体" w:cs="宋体"/>
          <w:sz w:val="24"/>
          <w:u w:val="single"/>
        </w:rPr>
        <w:t>（姓名、性别、职务、身份证号）</w:t>
      </w:r>
      <w:r>
        <w:rPr>
          <w:rFonts w:hint="eastAsia" w:hAnsi="宋体" w:eastAsia="宋体" w:cs="宋体"/>
          <w:sz w:val="24"/>
        </w:rPr>
        <w:t>授权本公司的</w:t>
      </w:r>
      <w:r>
        <w:rPr>
          <w:rFonts w:hint="eastAsia" w:hAnsi="宋体" w:eastAsia="宋体" w:cs="宋体"/>
          <w:sz w:val="24"/>
          <w:u w:val="single"/>
        </w:rPr>
        <w:t>（被授权人姓名、性别、职务、身份证号）</w:t>
      </w:r>
      <w:r>
        <w:rPr>
          <w:rFonts w:hint="eastAsia" w:hAnsi="宋体" w:eastAsia="宋体" w:cs="宋体"/>
          <w:sz w:val="24"/>
        </w:rPr>
        <w:t>为合法代理人，就贵方组织的有关</w:t>
      </w:r>
      <w:r>
        <w:rPr>
          <w:rFonts w:hint="eastAsia" w:hAnsi="宋体" w:eastAsia="宋体" w:cs="宋体"/>
          <w:sz w:val="24"/>
          <w:u w:val="none"/>
        </w:rPr>
        <w:t>（项目名称</w:t>
      </w:r>
      <w:r>
        <w:rPr>
          <w:rFonts w:hint="eastAsia" w:hAnsi="宋体" w:eastAsia="宋体" w:cs="宋体"/>
          <w:sz w:val="24"/>
          <w:u w:val="none"/>
          <w:lang w:eastAsia="zh-CN"/>
        </w:rPr>
        <w:t>：</w:t>
      </w:r>
      <w:r>
        <w:rPr>
          <w:rFonts w:hint="eastAsia" w:hAnsi="宋体" w:eastAsia="宋体" w:cs="宋体"/>
          <w:sz w:val="24"/>
          <w:u w:val="single"/>
          <w:lang w:val="en-US" w:eastAsia="zh-CN"/>
        </w:rPr>
        <w:t xml:space="preserve">       </w:t>
      </w:r>
      <w:r>
        <w:rPr>
          <w:rFonts w:hint="eastAsia" w:hAnsi="宋体" w:eastAsia="宋体" w:cs="宋体"/>
          <w:sz w:val="24"/>
          <w:u w:val="none"/>
        </w:rPr>
        <w:t>）</w:t>
      </w:r>
      <w:r>
        <w:rPr>
          <w:rFonts w:hint="eastAsia" w:hAnsi="宋体" w:eastAsia="宋体" w:cs="宋体"/>
          <w:sz w:val="24"/>
        </w:rPr>
        <w:t>（项目编号：</w:t>
      </w:r>
      <w:r>
        <w:rPr>
          <w:rFonts w:hint="eastAsia" w:hAnsi="宋体" w:eastAsia="宋体" w:cs="宋体"/>
          <w:sz w:val="24"/>
          <w:u w:val="single"/>
        </w:rPr>
        <w:t xml:space="preserve">           </w:t>
      </w:r>
      <w:r>
        <w:rPr>
          <w:rFonts w:hint="eastAsia" w:hAnsi="宋体" w:eastAsia="宋体" w:cs="宋体"/>
          <w:sz w:val="24"/>
        </w:rPr>
        <w:t>）的投标、洽谈、执行等具体事务，签署全部有关投标文件、文书、协议、合同，本公司对被授权人在本项目中的签名承担全部法律责任。本授权书自开标之日起计算有效期为</w:t>
      </w:r>
      <w:r>
        <w:rPr>
          <w:rFonts w:hint="eastAsia" w:hAnsi="宋体" w:eastAsia="宋体" w:cs="宋体"/>
          <w:sz w:val="24"/>
          <w:u w:val="single"/>
        </w:rPr>
        <w:t xml:space="preserve">    </w:t>
      </w:r>
      <w:r>
        <w:rPr>
          <w:rFonts w:hint="eastAsia" w:hAnsi="宋体" w:eastAsia="宋体" w:cs="宋体"/>
          <w:sz w:val="24"/>
        </w:rPr>
        <w:t>日历日。</w:t>
      </w:r>
    </w:p>
    <w:p w14:paraId="79BE195F">
      <w:pPr>
        <w:pStyle w:val="9"/>
        <w:spacing w:line="360" w:lineRule="auto"/>
        <w:ind w:firstLine="480" w:firstLineChars="200"/>
        <w:rPr>
          <w:rFonts w:hint="eastAsia" w:hAnsi="宋体" w:eastAsia="宋体" w:cs="宋体"/>
          <w:sz w:val="24"/>
        </w:rPr>
      </w:pPr>
      <w:r>
        <w:rPr>
          <w:rFonts w:hint="eastAsia" w:hAnsi="宋体" w:eastAsia="宋体" w:cs="宋体"/>
          <w:sz w:val="24"/>
        </w:rPr>
        <w:t>投标人全称（公章）：</w:t>
      </w:r>
      <w:r>
        <w:rPr>
          <w:rFonts w:hint="eastAsia" w:hAnsi="宋体" w:eastAsia="宋体" w:cs="宋体"/>
          <w:sz w:val="24"/>
          <w:u w:val="single"/>
        </w:rPr>
        <w:t xml:space="preserve">                       </w:t>
      </w:r>
      <w:r>
        <w:rPr>
          <w:rFonts w:hint="eastAsia" w:hAnsi="宋体" w:eastAsia="宋体" w:cs="宋体"/>
          <w:sz w:val="24"/>
        </w:rPr>
        <w:t xml:space="preserve">     </w:t>
      </w:r>
    </w:p>
    <w:p w14:paraId="0CE052C4">
      <w:pPr>
        <w:pStyle w:val="9"/>
        <w:spacing w:line="360" w:lineRule="auto"/>
        <w:ind w:firstLine="480" w:firstLineChars="200"/>
        <w:rPr>
          <w:rFonts w:hint="eastAsia" w:hAnsi="宋体" w:eastAsia="宋体" w:cs="宋体"/>
          <w:sz w:val="24"/>
        </w:rPr>
      </w:pPr>
      <w:r>
        <w:rPr>
          <w:rFonts w:hint="eastAsia" w:hAnsi="宋体" w:eastAsia="宋体" w:cs="宋体"/>
          <w:sz w:val="24"/>
        </w:rPr>
        <w:t>法定代表人（签字或盖章）：</w:t>
      </w:r>
      <w:r>
        <w:rPr>
          <w:rFonts w:hint="eastAsia" w:hAnsi="宋体" w:eastAsia="宋体" w:cs="宋体"/>
          <w:sz w:val="24"/>
          <w:u w:val="single"/>
        </w:rPr>
        <w:t xml:space="preserve">                 </w:t>
      </w:r>
      <w:r>
        <w:rPr>
          <w:rFonts w:hint="eastAsia" w:hAnsi="宋体" w:eastAsia="宋体" w:cs="宋体"/>
          <w:sz w:val="24"/>
        </w:rPr>
        <w:t xml:space="preserve"> </w:t>
      </w:r>
    </w:p>
    <w:p w14:paraId="14D3E96B">
      <w:pPr>
        <w:pStyle w:val="9"/>
        <w:spacing w:line="360" w:lineRule="auto"/>
        <w:ind w:firstLine="480" w:firstLineChars="200"/>
        <w:rPr>
          <w:rFonts w:hint="eastAsia" w:hAnsi="宋体" w:eastAsia="宋体" w:cs="宋体"/>
          <w:sz w:val="24"/>
        </w:rPr>
      </w:pPr>
      <w:r>
        <w:rPr>
          <w:rFonts w:hint="eastAsia" w:hAnsi="宋体" w:eastAsia="宋体" w:cs="宋体"/>
          <w:sz w:val="24"/>
        </w:rPr>
        <w:t>签发日期：</w:t>
      </w:r>
      <w:r>
        <w:rPr>
          <w:rFonts w:hint="eastAsia" w:hAnsi="宋体" w:eastAsia="宋体" w:cs="宋体"/>
          <w:sz w:val="24"/>
          <w:u w:val="single"/>
        </w:rPr>
        <w:t xml:space="preserve">     </w:t>
      </w:r>
      <w:r>
        <w:rPr>
          <w:rFonts w:hint="eastAsia" w:hAnsi="宋体" w:eastAsia="宋体" w:cs="宋体"/>
          <w:sz w:val="24"/>
        </w:rPr>
        <w:t>年</w:t>
      </w:r>
      <w:r>
        <w:rPr>
          <w:rFonts w:hint="eastAsia" w:hAnsi="宋体" w:eastAsia="宋体" w:cs="宋体"/>
          <w:sz w:val="24"/>
          <w:u w:val="single"/>
        </w:rPr>
        <w:t xml:space="preserve">    </w:t>
      </w:r>
      <w:r>
        <w:rPr>
          <w:rFonts w:hint="eastAsia" w:hAnsi="宋体" w:eastAsia="宋体" w:cs="宋体"/>
          <w:sz w:val="24"/>
        </w:rPr>
        <w:t>月</w:t>
      </w:r>
      <w:r>
        <w:rPr>
          <w:rFonts w:hint="eastAsia" w:hAnsi="宋体" w:eastAsia="宋体" w:cs="宋体"/>
          <w:sz w:val="24"/>
          <w:u w:val="single"/>
        </w:rPr>
        <w:t xml:space="preserve">    </w:t>
      </w:r>
      <w:r>
        <w:rPr>
          <w:rFonts w:hint="eastAsia" w:hAnsi="宋体" w:eastAsia="宋体" w:cs="宋体"/>
          <w:sz w:val="24"/>
        </w:rPr>
        <w:t>日</w:t>
      </w:r>
    </w:p>
    <w:p w14:paraId="20AE7AE6">
      <w:pPr>
        <w:pStyle w:val="9"/>
        <w:spacing w:line="360" w:lineRule="auto"/>
        <w:ind w:firstLine="480" w:firstLineChars="200"/>
        <w:rPr>
          <w:rFonts w:hint="eastAsia" w:hAnsi="宋体" w:eastAsia="宋体" w:cs="宋体"/>
          <w:sz w:val="24"/>
        </w:rPr>
      </w:pPr>
      <w:r>
        <w:rPr>
          <w:rFonts w:hint="eastAsia" w:hAnsi="宋体" w:eastAsia="宋体" w:cs="宋体"/>
          <w:sz w:val="24"/>
        </w:rPr>
        <w:t>附：被授权人：</w:t>
      </w:r>
      <w:r>
        <w:rPr>
          <w:rFonts w:hint="eastAsia" w:hAnsi="宋体" w:eastAsia="宋体" w:cs="宋体"/>
          <w:sz w:val="24"/>
          <w:u w:val="single"/>
        </w:rPr>
        <w:t xml:space="preserve">          </w:t>
      </w:r>
      <w:r>
        <w:rPr>
          <w:rFonts w:hint="eastAsia" w:hAnsi="宋体" w:eastAsia="宋体" w:cs="宋体"/>
          <w:sz w:val="24"/>
        </w:rPr>
        <w:t>性别：</w:t>
      </w:r>
      <w:r>
        <w:rPr>
          <w:rFonts w:hint="eastAsia" w:hAnsi="宋体" w:eastAsia="宋体" w:cs="宋体"/>
          <w:sz w:val="24"/>
          <w:u w:val="single"/>
        </w:rPr>
        <w:t xml:space="preserve">         </w:t>
      </w:r>
      <w:r>
        <w:rPr>
          <w:rFonts w:hint="eastAsia" w:hAnsi="宋体" w:eastAsia="宋体" w:cs="宋体"/>
          <w:sz w:val="24"/>
        </w:rPr>
        <w:t>职务：</w:t>
      </w:r>
      <w:r>
        <w:rPr>
          <w:rFonts w:hint="eastAsia" w:hAnsi="宋体" w:eastAsia="宋体" w:cs="宋体"/>
          <w:sz w:val="24"/>
          <w:u w:val="single"/>
        </w:rPr>
        <w:t xml:space="preserve">           </w:t>
      </w:r>
    </w:p>
    <w:p w14:paraId="60AD98E7">
      <w:pPr>
        <w:pStyle w:val="9"/>
        <w:spacing w:line="360" w:lineRule="auto"/>
        <w:ind w:firstLine="960" w:firstLineChars="400"/>
        <w:rPr>
          <w:rFonts w:hint="eastAsia" w:hAnsi="宋体" w:eastAsia="宋体" w:cs="宋体"/>
          <w:sz w:val="24"/>
          <w:u w:val="single"/>
        </w:rPr>
      </w:pPr>
      <w:r>
        <w:rPr>
          <w:rFonts w:hint="eastAsia" w:hAnsi="宋体" w:eastAsia="宋体" w:cs="宋体"/>
          <w:sz w:val="24"/>
        </w:rPr>
        <w:t>联系地址：</w:t>
      </w:r>
      <w:r>
        <w:rPr>
          <w:rFonts w:hint="eastAsia" w:hAnsi="宋体" w:eastAsia="宋体" w:cs="宋体"/>
          <w:sz w:val="24"/>
          <w:u w:val="single"/>
        </w:rPr>
        <w:t xml:space="preserve">                                                       </w:t>
      </w:r>
    </w:p>
    <w:p w14:paraId="7ECFBD77">
      <w:pPr>
        <w:pStyle w:val="9"/>
        <w:spacing w:line="360" w:lineRule="auto"/>
        <w:ind w:firstLine="960" w:firstLineChars="400"/>
        <w:rPr>
          <w:rFonts w:hint="eastAsia" w:hAnsi="宋体" w:eastAsia="宋体" w:cs="宋体"/>
          <w:sz w:val="24"/>
          <w:u w:val="single"/>
        </w:rPr>
      </w:pPr>
      <w:r>
        <w:rPr>
          <w:rFonts w:hint="eastAsia" w:hAnsi="宋体" w:eastAsia="宋体" w:cs="宋体"/>
          <w:sz w:val="24"/>
        </w:rPr>
        <w:t>联系电话：</w:t>
      </w:r>
      <w:r>
        <w:rPr>
          <w:rFonts w:hint="eastAsia" w:hAnsi="宋体" w:eastAsia="宋体" w:cs="宋体"/>
          <w:sz w:val="24"/>
          <w:u w:val="single"/>
        </w:rPr>
        <w:t xml:space="preserve">                      </w:t>
      </w:r>
      <w:r>
        <w:rPr>
          <w:rFonts w:hint="eastAsia" w:hAnsi="宋体" w:eastAsia="宋体" w:cs="宋体"/>
          <w:sz w:val="24"/>
        </w:rPr>
        <w:t>传真：</w:t>
      </w:r>
      <w:r>
        <w:rPr>
          <w:rFonts w:hint="eastAsia" w:hAnsi="宋体" w:eastAsia="宋体" w:cs="宋体"/>
          <w:sz w:val="24"/>
          <w:u w:val="single"/>
        </w:rPr>
        <w:t xml:space="preserve">                           </w:t>
      </w:r>
    </w:p>
    <w:p w14:paraId="02A47F7C">
      <w:pPr>
        <w:pStyle w:val="9"/>
        <w:spacing w:line="360" w:lineRule="auto"/>
        <w:ind w:firstLine="2760" w:firstLineChars="1150"/>
        <w:rPr>
          <w:rFonts w:hint="eastAsia" w:hAnsi="宋体" w:eastAsia="宋体" w:cs="宋体"/>
          <w:sz w:val="24"/>
        </w:rPr>
      </w:pPr>
      <w:r>
        <w:rPr>
          <w:rFonts w:hint="eastAsia" w:hAnsi="宋体" w:eastAsia="宋体" w:cs="宋体"/>
          <w:sz w:val="24"/>
        </w:rPr>
        <w:t>法定代表人及被授权人身份证</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C1A4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BBB7842">
            <w:pPr>
              <w:pStyle w:val="9"/>
              <w:snapToGrid w:val="0"/>
              <w:spacing w:line="360" w:lineRule="auto"/>
              <w:jc w:val="center"/>
              <w:rPr>
                <w:rFonts w:hint="eastAsia" w:hAnsi="宋体" w:eastAsia="宋体" w:cs="宋体"/>
                <w:sz w:val="24"/>
                <w:shd w:val="pct10" w:color="auto" w:fill="FFFFFF"/>
              </w:rPr>
            </w:pPr>
            <w:r>
              <w:rPr>
                <w:rFonts w:hint="eastAsia" w:hAnsi="宋体" w:eastAsia="宋体" w:cs="宋体"/>
                <w:sz w:val="24"/>
                <w:shd w:val="pct10" w:color="auto" w:fill="FFFFFF"/>
              </w:rPr>
              <w:t>法定代表人身份证</w:t>
            </w:r>
            <w:r>
              <w:rPr>
                <w:rFonts w:hint="eastAsia" w:hAnsi="宋体" w:eastAsia="宋体" w:cs="宋体"/>
                <w:kern w:val="0"/>
                <w:sz w:val="24"/>
              </w:rPr>
              <w:t>正反面</w:t>
            </w:r>
          </w:p>
        </w:tc>
        <w:tc>
          <w:tcPr>
            <w:tcW w:w="4213" w:type="dxa"/>
            <w:shd w:val="clear" w:color="auto" w:fill="E0E0E0"/>
            <w:vAlign w:val="center"/>
          </w:tcPr>
          <w:p w14:paraId="62016F5E">
            <w:pPr>
              <w:pStyle w:val="9"/>
              <w:snapToGrid w:val="0"/>
              <w:spacing w:line="360" w:lineRule="auto"/>
              <w:jc w:val="center"/>
              <w:rPr>
                <w:rFonts w:hint="eastAsia" w:hAnsi="宋体" w:eastAsia="宋体" w:cs="宋体"/>
                <w:sz w:val="24"/>
                <w:shd w:val="pct10" w:color="auto" w:fill="FFFFFF"/>
              </w:rPr>
            </w:pPr>
            <w:r>
              <w:rPr>
                <w:rFonts w:hint="eastAsia" w:hAnsi="宋体" w:eastAsia="宋体" w:cs="宋体"/>
                <w:sz w:val="24"/>
                <w:shd w:val="pct10" w:color="auto" w:fill="FFFFFF"/>
              </w:rPr>
              <w:t>被授权人身份证</w:t>
            </w:r>
            <w:r>
              <w:rPr>
                <w:rFonts w:hint="eastAsia" w:hAnsi="宋体" w:eastAsia="宋体" w:cs="宋体"/>
                <w:kern w:val="0"/>
                <w:sz w:val="24"/>
              </w:rPr>
              <w:t>正反面</w:t>
            </w:r>
          </w:p>
        </w:tc>
      </w:tr>
    </w:tbl>
    <w:p w14:paraId="486B9FDB">
      <w:pPr>
        <w:pStyle w:val="9"/>
        <w:spacing w:line="360" w:lineRule="auto"/>
        <w:ind w:firstLine="480" w:firstLineChars="200"/>
        <w:rPr>
          <w:rFonts w:hint="eastAsia" w:hAnsi="宋体" w:eastAsia="宋体" w:cs="宋体"/>
          <w:sz w:val="24"/>
        </w:rPr>
      </w:pPr>
      <w:r>
        <w:rPr>
          <w:rFonts w:hint="eastAsia" w:hAnsi="宋体" w:eastAsia="宋体" w:cs="宋体"/>
          <w:sz w:val="24"/>
        </w:rPr>
        <w:t>说明：</w:t>
      </w:r>
    </w:p>
    <w:p w14:paraId="63E06C4C">
      <w:pPr>
        <w:pStyle w:val="9"/>
        <w:spacing w:line="360" w:lineRule="auto"/>
        <w:ind w:firstLine="480" w:firstLineChars="200"/>
        <w:rPr>
          <w:rFonts w:hint="eastAsia" w:hAnsi="宋体" w:eastAsia="宋体" w:cs="宋体"/>
          <w:sz w:val="24"/>
        </w:rPr>
      </w:pPr>
      <w:r>
        <w:rPr>
          <w:rFonts w:hint="eastAsia" w:hAnsi="宋体" w:eastAsia="宋体" w:cs="宋体"/>
          <w:sz w:val="24"/>
        </w:rPr>
        <w:t>1．本授权书有效期自开标之日计算不得少于90日历日。</w:t>
      </w:r>
    </w:p>
    <w:p w14:paraId="33A79459">
      <w:pPr>
        <w:pStyle w:val="9"/>
        <w:spacing w:line="360" w:lineRule="auto"/>
        <w:ind w:firstLine="480" w:firstLineChars="200"/>
        <w:rPr>
          <w:rFonts w:hint="eastAsia" w:hAnsi="宋体" w:eastAsia="宋体" w:cs="宋体"/>
          <w:sz w:val="24"/>
        </w:rPr>
      </w:pPr>
      <w:r>
        <w:rPr>
          <w:rFonts w:hint="eastAsia" w:hAnsi="宋体" w:eastAsia="宋体" w:cs="宋体"/>
          <w:sz w:val="24"/>
        </w:rPr>
        <w:t>2．授权书内容填写要明确，文字要工整清楚，涂改无效。</w:t>
      </w:r>
    </w:p>
    <w:p w14:paraId="58E85E6D">
      <w:pPr>
        <w:widowControl/>
        <w:spacing w:line="240" w:lineRule="auto"/>
        <w:jc w:val="center"/>
        <w:rPr>
          <w:rFonts w:hint="eastAsia" w:ascii="仿宋" w:hAnsi="仿宋"/>
          <w:b/>
          <w:color w:val="auto"/>
          <w:sz w:val="28"/>
          <w:szCs w:val="28"/>
        </w:rPr>
        <w:sectPr>
          <w:pgSz w:w="11906" w:h="16838"/>
          <w:pgMar w:top="1440" w:right="1800" w:bottom="1440" w:left="1800" w:header="851" w:footer="992" w:gutter="0"/>
          <w:cols w:space="425" w:num="1"/>
          <w:docGrid w:type="lines" w:linePitch="312" w:charSpace="0"/>
        </w:sectPr>
      </w:pPr>
    </w:p>
    <w:p w14:paraId="4452C5D3">
      <w:pPr>
        <w:pStyle w:val="7"/>
        <w:keepNext w:val="0"/>
        <w:keepLines w:val="0"/>
        <w:pageBreakBefore w:val="0"/>
        <w:widowControl w:val="0"/>
        <w:kinsoku/>
        <w:wordWrap/>
        <w:overflowPunct/>
        <w:topLinePunct w:val="0"/>
        <w:autoSpaceDE/>
        <w:autoSpaceDN/>
        <w:bidi w:val="0"/>
        <w:adjustRightInd/>
        <w:snapToGrid/>
        <w:spacing w:before="61" w:line="440" w:lineRule="exact"/>
        <w:ind w:left="1111"/>
        <w:jc w:val="center"/>
        <w:textAlignment w:val="auto"/>
        <w:outlineLvl w:val="0"/>
        <w:rPr>
          <w:rFonts w:hint="eastAsia" w:ascii="宋体" w:hAnsi="宋体" w:eastAsia="宋体" w:cs="宋体"/>
          <w:b/>
          <w:color w:val="auto"/>
          <w:kern w:val="0"/>
          <w:sz w:val="32"/>
          <w:szCs w:val="32"/>
          <w:lang w:val="zh-CN" w:eastAsia="zh-CN" w:bidi="ar-SA"/>
        </w:rPr>
      </w:pPr>
      <w:r>
        <w:rPr>
          <w:rFonts w:hint="eastAsia" w:ascii="宋体" w:hAnsi="宋体" w:eastAsia="宋体" w:cs="宋体"/>
          <w:b/>
          <w:color w:val="auto"/>
          <w:kern w:val="0"/>
          <w:sz w:val="32"/>
          <w:szCs w:val="32"/>
          <w:lang w:val="zh-CN" w:eastAsia="zh-CN" w:bidi="ar-SA"/>
        </w:rPr>
        <w:t>汉中市政府采购供应商资格承诺函</w:t>
      </w:r>
    </w:p>
    <w:p w14:paraId="64CC1060">
      <w:pPr>
        <w:spacing w:line="276" w:lineRule="auto"/>
        <w:rPr>
          <w:rFonts w:ascii="Arial"/>
          <w:sz w:val="21"/>
        </w:rPr>
      </w:pPr>
    </w:p>
    <w:p w14:paraId="585EA8D4">
      <w:pPr>
        <w:spacing w:line="276" w:lineRule="auto"/>
        <w:rPr>
          <w:rFonts w:ascii="Arial"/>
          <w:sz w:val="21"/>
        </w:rPr>
      </w:pPr>
    </w:p>
    <w:p w14:paraId="2EF23556">
      <w:pPr>
        <w:widowControl/>
        <w:spacing w:line="500" w:lineRule="exact"/>
        <w:rPr>
          <w:rFonts w:hint="eastAsia" w:ascii="宋体" w:hAnsi="宋体" w:eastAsia="宋体" w:cs="宋体"/>
          <w:sz w:val="24"/>
          <w:szCs w:val="24"/>
        </w:rPr>
      </w:pPr>
      <w:r>
        <w:rPr>
          <w:rFonts w:hint="eastAsia" w:ascii="宋体" w:hAnsi="宋体" w:eastAsia="宋体" w:cs="宋体"/>
          <w:sz w:val="24"/>
          <w:szCs w:val="24"/>
        </w:rPr>
        <w:t xml:space="preserve">致: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(采购人、采购代理机构名称)</w:t>
      </w:r>
    </w:p>
    <w:p w14:paraId="0F28A4E6">
      <w:pPr>
        <w:widowControl/>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供应商全称</w:t>
      </w:r>
      <w:r>
        <w:rPr>
          <w:rFonts w:hint="eastAsia" w:ascii="宋体" w:hAnsi="宋体" w:eastAsia="宋体" w:cs="宋体"/>
          <w:sz w:val="24"/>
          <w:szCs w:val="24"/>
        </w:rPr>
        <w:t xml:space="preserve"> ) 郑重承诺:</w:t>
      </w:r>
    </w:p>
    <w:p w14:paraId="31873A38">
      <w:pPr>
        <w:widowControl/>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 . 我方具有良好的商业信誉和健全的财务会计制度, 具有履行合同所必需的设备和专业技术能力,具有依法缴纳税收和社会保障金的良好记录, 参加本项目采购活动前三年内无重大违法活 动记录。</w:t>
      </w:r>
    </w:p>
    <w:p w14:paraId="58B868DA">
      <w:pPr>
        <w:widowControl/>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 . 我方未列入在信用中国网站“失信被执行人”</w:t>
      </w:r>
      <w:r>
        <w:rPr>
          <w:rFonts w:hint="eastAsia" w:ascii="宋体" w:hAnsi="宋体" w:eastAsia="宋体" w:cs="宋体"/>
          <w:sz w:val="24"/>
          <w:szCs w:val="24"/>
          <w:lang w:eastAsia="zh-CN"/>
        </w:rPr>
        <w:t>、</w:t>
      </w:r>
      <w:r>
        <w:rPr>
          <w:rFonts w:hint="eastAsia" w:ascii="宋体" w:hAnsi="宋体" w:eastAsia="宋体" w:cs="宋体"/>
          <w:sz w:val="24"/>
          <w:szCs w:val="24"/>
        </w:rPr>
        <w:t>“重大税收违法案件当事人名单”中(www.creditchina.gov.cn ),也未列入中国政府采购网“政府采购严重违法失信行为记录名单”中(www.ccgp.gov.cn )。</w:t>
      </w:r>
    </w:p>
    <w:p w14:paraId="3E62562D">
      <w:pPr>
        <w:widowControl/>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 . 我方在采购项目评审(评标)环节结束后,随时接受采购人、采购代理机构的检查验证,配合提供相关证明材料,证明符合《中华人民共和国政府采购法》规定的投标人基本资格条件。</w:t>
      </w:r>
    </w:p>
    <w:p w14:paraId="4568873A">
      <w:pPr>
        <w:widowControl/>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我方对以上承诺负全部法律责任。</w:t>
      </w:r>
    </w:p>
    <w:p w14:paraId="7E3532AB">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480" w:firstLineChars="200"/>
        <w:textAlignment w:val="baseline"/>
        <w:rPr>
          <w:rFonts w:hint="eastAsia" w:ascii="微软雅黑" w:hAnsi="微软雅黑" w:eastAsia="微软雅黑" w:cs="微软雅黑"/>
          <w:sz w:val="24"/>
          <w:szCs w:val="24"/>
        </w:rPr>
      </w:pPr>
    </w:p>
    <w:p w14:paraId="53C8B7C4">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480" w:firstLineChars="200"/>
        <w:textAlignment w:val="baseline"/>
        <w:rPr>
          <w:rFonts w:hint="eastAsia" w:ascii="微软雅黑" w:hAnsi="微软雅黑" w:eastAsia="微软雅黑" w:cs="微软雅黑"/>
          <w:sz w:val="24"/>
          <w:szCs w:val="24"/>
        </w:rPr>
      </w:pPr>
    </w:p>
    <w:p w14:paraId="1D7407C1">
      <w:pPr>
        <w:widowControl/>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14:paraId="66390A0F">
      <w:pPr>
        <w:widowControl/>
        <w:spacing w:line="500" w:lineRule="exact"/>
        <w:ind w:firstLine="480" w:firstLineChars="200"/>
        <w:jc w:val="right"/>
        <w:rPr>
          <w:rFonts w:hint="eastAsia" w:ascii="宋体" w:hAnsi="宋体" w:eastAsia="宋体" w:cs="宋体"/>
          <w:sz w:val="24"/>
          <w:szCs w:val="24"/>
          <w:lang w:eastAsia="zh-CN"/>
        </w:rPr>
      </w:pPr>
    </w:p>
    <w:p w14:paraId="2C8B1381">
      <w:pPr>
        <w:widowControl/>
        <w:spacing w:line="500" w:lineRule="exact"/>
        <w:ind w:firstLine="480" w:firstLineChars="200"/>
        <w:jc w:val="right"/>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投标人公章</w:t>
      </w:r>
      <w:r>
        <w:rPr>
          <w:rFonts w:hint="eastAsia" w:ascii="宋体" w:hAnsi="宋体" w:eastAsia="宋体" w:cs="宋体"/>
          <w:sz w:val="24"/>
          <w:szCs w:val="24"/>
          <w:lang w:eastAsia="zh-CN"/>
        </w:rPr>
        <w:t>）</w:t>
      </w:r>
    </w:p>
    <w:p w14:paraId="5061AE1A">
      <w:pPr>
        <w:jc w:val="right"/>
        <w:rPr>
          <w:rFonts w:hint="eastAsia" w:ascii="宋体" w:hAnsi="宋体" w:eastAsia="宋体" w:cs="宋体"/>
          <w:sz w:val="24"/>
          <w:szCs w:val="24"/>
        </w:rPr>
      </w:pPr>
    </w:p>
    <w:p w14:paraId="3172ABA0">
      <w:pPr>
        <w:jc w:val="right"/>
        <w:rPr>
          <w:sz w:val="24"/>
          <w:szCs w:val="24"/>
        </w:rPr>
      </w:pPr>
      <w:r>
        <w:rPr>
          <w:rFonts w:hint="eastAsia" w:ascii="宋体" w:hAnsi="宋体" w:eastAsia="宋体" w:cs="宋体"/>
          <w:sz w:val="24"/>
          <w:szCs w:val="24"/>
        </w:rPr>
        <w:t>日期</w:t>
      </w:r>
      <w:r>
        <w:rPr>
          <w:rFonts w:hint="eastAsia" w:ascii="宋体" w:hAnsi="宋体" w:eastAsia="宋体" w:cs="宋体"/>
          <w:sz w:val="24"/>
          <w:szCs w:val="24"/>
          <w:lang w:eastAsia="zh-CN"/>
        </w:rPr>
        <w:t>：</w:t>
      </w:r>
      <w:r>
        <w:rPr>
          <w:rFonts w:hint="eastAsia" w:ascii="宋体" w:hAnsi="宋体" w:eastAsia="宋体" w:cs="宋体"/>
          <w:sz w:val="24"/>
          <w:szCs w:val="24"/>
        </w:rPr>
        <w:t xml:space="preserve">    年   月  日</w:t>
      </w:r>
    </w:p>
    <w:p w14:paraId="587E6948">
      <w:pPr>
        <w:widowControl/>
        <w:spacing w:line="240" w:lineRule="auto"/>
        <w:jc w:val="center"/>
        <w:rPr>
          <w:rFonts w:hint="eastAsia" w:ascii="仿宋" w:hAnsi="仿宋"/>
          <w:b/>
          <w:color w:val="auto"/>
          <w:sz w:val="24"/>
          <w:szCs w:val="24"/>
        </w:rPr>
        <w:sectPr>
          <w:pgSz w:w="11906" w:h="16838"/>
          <w:pgMar w:top="1440" w:right="1800" w:bottom="1440" w:left="1800" w:header="851" w:footer="992" w:gutter="0"/>
          <w:cols w:space="425" w:num="1"/>
          <w:docGrid w:type="lines" w:linePitch="312" w:charSpace="0"/>
        </w:sectPr>
      </w:pPr>
    </w:p>
    <w:p w14:paraId="2A33F06F">
      <w:pPr>
        <w:pStyle w:val="7"/>
        <w:keepNext w:val="0"/>
        <w:keepLines w:val="0"/>
        <w:pageBreakBefore w:val="0"/>
        <w:widowControl w:val="0"/>
        <w:kinsoku/>
        <w:wordWrap/>
        <w:overflowPunct/>
        <w:topLinePunct w:val="0"/>
        <w:autoSpaceDE/>
        <w:autoSpaceDN/>
        <w:bidi w:val="0"/>
        <w:adjustRightInd/>
        <w:snapToGrid/>
        <w:spacing w:before="61" w:line="440" w:lineRule="exact"/>
        <w:ind w:left="1111"/>
        <w:jc w:val="center"/>
        <w:textAlignment w:val="auto"/>
        <w:outlineLvl w:val="0"/>
        <w:rPr>
          <w:rFonts w:hint="eastAsia" w:ascii="宋体" w:hAnsi="宋体" w:eastAsia="宋体" w:cs="宋体"/>
          <w:b/>
          <w:color w:val="auto"/>
          <w:kern w:val="0"/>
          <w:sz w:val="32"/>
          <w:szCs w:val="32"/>
          <w:lang w:val="zh-CN" w:eastAsia="zh-CN" w:bidi="ar-SA"/>
        </w:rPr>
      </w:pPr>
    </w:p>
    <w:p w14:paraId="3764BE4F">
      <w:pPr>
        <w:keepNext w:val="0"/>
        <w:keepLines w:val="0"/>
        <w:widowControl/>
        <w:suppressLineNumbers w:val="0"/>
        <w:jc w:val="center"/>
        <w:rPr>
          <w:highlight w:val="none"/>
        </w:rPr>
      </w:pPr>
      <w:r>
        <w:rPr>
          <w:rFonts w:hint="eastAsia" w:ascii="宋体" w:hAnsi="宋体" w:eastAsia="宋体" w:cs="宋体"/>
          <w:b/>
          <w:color w:val="auto"/>
          <w:kern w:val="0"/>
          <w:sz w:val="32"/>
          <w:szCs w:val="32"/>
          <w:lang w:val="en-US" w:eastAsia="zh-CN" w:bidi="ar-SA"/>
        </w:rPr>
        <w:t>本项目不接受联合体投标，不允许分包</w:t>
      </w:r>
      <w:r>
        <w:rPr>
          <w:rFonts w:ascii="华文仿宋" w:hAnsi="华文仿宋" w:eastAsia="华文仿宋" w:cs="华文仿宋"/>
          <w:b/>
          <w:bCs/>
          <w:color w:val="000000"/>
          <w:kern w:val="0"/>
          <w:sz w:val="30"/>
          <w:szCs w:val="30"/>
          <w:highlight w:val="none"/>
          <w:lang w:val="en-US" w:eastAsia="zh-CN" w:bidi="ar"/>
        </w:rPr>
        <w:br w:type="textWrapping"/>
      </w:r>
    </w:p>
    <w:p w14:paraId="4157D9DC">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本单位郑重声明，参加陕西建华工程项目管理有限公司的（项目名称：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包采购活动，为非联合体投标，本项目实施过程由本单位独立承担。 </w:t>
      </w:r>
    </w:p>
    <w:p w14:paraId="4424AA76">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本单位对上述声明的真实性负责。如有虚假，将依法承担相应责任。</w:t>
      </w:r>
    </w:p>
    <w:p w14:paraId="2BF06F30">
      <w:pPr>
        <w:keepNext w:val="0"/>
        <w:keepLines w:val="0"/>
        <w:widowControl/>
        <w:suppressLineNumbers w:val="0"/>
        <w:ind w:firstLine="480" w:firstLineChars="200"/>
        <w:jc w:val="both"/>
        <w:rPr>
          <w:rFonts w:hint="eastAsia" w:ascii="宋体" w:hAnsi="宋体" w:eastAsia="宋体" w:cs="宋体"/>
          <w:color w:val="000000"/>
          <w:kern w:val="0"/>
          <w:sz w:val="24"/>
          <w:szCs w:val="24"/>
          <w:highlight w:val="none"/>
          <w:lang w:val="en-US" w:eastAsia="zh-CN" w:bidi="ar"/>
        </w:rPr>
      </w:pPr>
    </w:p>
    <w:p w14:paraId="4C27F3BF">
      <w:pPr>
        <w:keepNext w:val="0"/>
        <w:keepLines w:val="0"/>
        <w:widowControl/>
        <w:suppressLineNumbers w:val="0"/>
        <w:ind w:firstLine="480" w:firstLineChars="200"/>
        <w:jc w:val="both"/>
        <w:rPr>
          <w:rFonts w:hint="eastAsia" w:ascii="宋体" w:hAnsi="宋体" w:eastAsia="宋体" w:cs="宋体"/>
          <w:color w:val="000000"/>
          <w:kern w:val="0"/>
          <w:sz w:val="24"/>
          <w:szCs w:val="24"/>
          <w:highlight w:val="none"/>
          <w:lang w:val="en-US" w:eastAsia="zh-CN" w:bidi="ar"/>
        </w:rPr>
      </w:pPr>
    </w:p>
    <w:p w14:paraId="2D40BED8">
      <w:pPr>
        <w:keepNext w:val="0"/>
        <w:keepLines w:val="0"/>
        <w:widowControl/>
        <w:suppressLineNumbers w:val="0"/>
        <w:ind w:firstLine="480" w:firstLineChars="200"/>
        <w:jc w:val="both"/>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投标人名称(公章)：</w:t>
      </w:r>
      <w:r>
        <w:rPr>
          <w:rFonts w:hint="eastAsia" w:ascii="宋体" w:hAnsi="宋体" w:eastAsia="宋体" w:cs="宋体"/>
          <w:sz w:val="24"/>
          <w:szCs w:val="24"/>
          <w:highlight w:val="none"/>
          <w:u w:val="single"/>
          <w:lang w:val="en-US" w:eastAsia="zh-CN"/>
        </w:rPr>
        <w:t xml:space="preserve">              </w:t>
      </w:r>
    </w:p>
    <w:p w14:paraId="24581A13">
      <w:pPr>
        <w:spacing w:line="336" w:lineRule="auto"/>
        <w:ind w:firstLine="480" w:firstLineChars="200"/>
        <w:jc w:val="both"/>
        <w:rPr>
          <w:rFonts w:hint="eastAsia" w:ascii="宋体" w:hAnsi="宋体" w:eastAsia="宋体" w:cs="宋体"/>
          <w:sz w:val="24"/>
          <w:szCs w:val="24"/>
          <w:highlight w:val="none"/>
        </w:rPr>
      </w:pPr>
    </w:p>
    <w:p w14:paraId="2793E93B">
      <w:pPr>
        <w:spacing w:line="336"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319579F2">
      <w:pPr>
        <w:jc w:val="both"/>
        <w:rPr>
          <w:rFonts w:hint="eastAsia" w:ascii="宋体" w:hAnsi="宋体" w:eastAsia="宋体" w:cs="宋体"/>
          <w:sz w:val="24"/>
          <w:szCs w:val="24"/>
          <w:highlight w:val="none"/>
        </w:rPr>
      </w:pPr>
    </w:p>
    <w:p w14:paraId="00A7F60A">
      <w:pPr>
        <w:jc w:val="both"/>
        <w:rPr>
          <w:rFonts w:hint="eastAsia" w:ascii="仿宋" w:hAnsi="仿宋" w:cs="Times New Roman"/>
          <w:b/>
          <w:bCs/>
          <w:sz w:val="28"/>
          <w:szCs w:val="28"/>
          <w:highlight w:val="none"/>
          <w:lang w:val="en-US" w:eastAsia="zh-CN"/>
        </w:rPr>
      </w:pPr>
      <w:r>
        <w:rPr>
          <w:rFonts w:hint="eastAsia" w:ascii="宋体" w:hAnsi="宋体" w:eastAsia="宋体" w:cs="宋体"/>
          <w:sz w:val="24"/>
          <w:szCs w:val="24"/>
          <w:highlight w:val="none"/>
        </w:rPr>
        <w:t>说明：授权用投标专用章的，与公章具有相同法律效力。</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lang w:val="en-US" w:eastAsia="zh-CN"/>
        </w:rPr>
        <w:t xml:space="preserve">    </w:t>
      </w:r>
      <w:r>
        <w:rPr>
          <w:rFonts w:hint="eastAsia" w:ascii="宋体" w:hAnsi="宋体" w:eastAsia="宋体" w:cs="宋体"/>
          <w:b/>
          <w:bCs/>
          <w:sz w:val="24"/>
          <w:szCs w:val="24"/>
          <w:highlight w:val="none"/>
          <w:lang w:val="en-US" w:eastAsia="zh-CN"/>
        </w:rPr>
        <w:t>备注：项目不分包的，第___包空白处填写“/”。</w:t>
      </w:r>
    </w:p>
    <w:p w14:paraId="27891D27">
      <w:pPr>
        <w:jc w:val="both"/>
        <w:rPr>
          <w:rFonts w:hint="eastAsia" w:ascii="仿宋" w:hAnsi="仿宋" w:cs="Times New Roman"/>
          <w:b/>
          <w:bCs/>
          <w:sz w:val="28"/>
          <w:szCs w:val="28"/>
          <w:highlight w:val="none"/>
          <w:lang w:val="en-US" w:eastAsia="zh-CN"/>
        </w:rPr>
      </w:pPr>
      <w:r>
        <w:rPr>
          <w:rFonts w:hint="eastAsia" w:ascii="仿宋" w:hAnsi="仿宋" w:cs="Times New Roman"/>
          <w:b/>
          <w:bCs/>
          <w:sz w:val="28"/>
          <w:szCs w:val="28"/>
          <w:highlight w:val="none"/>
          <w:lang w:val="en-US" w:eastAsia="zh-CN"/>
        </w:rPr>
        <w:br w:type="page"/>
      </w:r>
    </w:p>
    <w:p w14:paraId="67CB5FB3">
      <w:pPr>
        <w:keepNext w:val="0"/>
        <w:keepLines w:val="0"/>
        <w:widowControl/>
        <w:suppressLineNumbers w:val="0"/>
        <w:jc w:val="center"/>
        <w:rPr>
          <w:rFonts w:hint="eastAsia" w:ascii="宋体" w:hAnsi="宋体" w:eastAsia="宋体" w:cs="宋体"/>
          <w:b/>
          <w:color w:val="auto"/>
          <w:kern w:val="0"/>
          <w:sz w:val="32"/>
          <w:szCs w:val="32"/>
          <w:lang w:val="en-US" w:eastAsia="zh-CN" w:bidi="ar-SA"/>
        </w:rPr>
      </w:pPr>
      <w:r>
        <w:rPr>
          <w:rFonts w:hint="eastAsia" w:ascii="宋体" w:hAnsi="宋体" w:eastAsia="宋体" w:cs="宋体"/>
          <w:b/>
          <w:color w:val="auto"/>
          <w:kern w:val="0"/>
          <w:sz w:val="32"/>
          <w:szCs w:val="32"/>
          <w:lang w:val="en-US" w:eastAsia="zh-CN" w:bidi="ar-SA"/>
        </w:rPr>
        <w:t>投标人承诺书</w:t>
      </w:r>
    </w:p>
    <w:p w14:paraId="25503953">
      <w:pPr>
        <w:pStyle w:val="9"/>
        <w:spacing w:line="560" w:lineRule="exact"/>
        <w:jc w:val="center"/>
        <w:rPr>
          <w:rFonts w:hint="eastAsia" w:ascii="宋体" w:hAnsi="宋体" w:eastAsia="宋体" w:cs="宋体"/>
          <w:b/>
          <w:sz w:val="24"/>
          <w:szCs w:val="24"/>
        </w:rPr>
      </w:pPr>
      <w:r>
        <w:rPr>
          <w:rFonts w:hint="eastAsia" w:ascii="宋体" w:hAnsi="宋体" w:eastAsia="宋体" w:cs="宋体"/>
          <w:b/>
          <w:sz w:val="24"/>
          <w:szCs w:val="24"/>
        </w:rPr>
        <w:t>陕西省政府采购投标人拒绝政府采购领域商业贿赂承诺书Ⅰ</w:t>
      </w:r>
    </w:p>
    <w:p w14:paraId="32009DC3">
      <w:pPr>
        <w:spacing w:line="560" w:lineRule="exact"/>
        <w:ind w:firstLine="600" w:firstLineChars="250"/>
        <w:jc w:val="both"/>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72640224">
      <w:pPr>
        <w:autoSpaceDE w:val="0"/>
        <w:autoSpaceDN w:val="0"/>
        <w:adjustRightInd w:val="0"/>
        <w:spacing w:line="560" w:lineRule="exact"/>
        <w:ind w:firstLine="480" w:firstLineChars="200"/>
        <w:jc w:val="both"/>
        <w:rPr>
          <w:rFonts w:hint="eastAsia" w:ascii="宋体" w:hAnsi="宋体" w:eastAsia="宋体" w:cs="宋体"/>
          <w:kern w:val="0"/>
          <w:sz w:val="24"/>
          <w:szCs w:val="24"/>
          <w:lang w:val="zh-CN"/>
        </w:rPr>
      </w:pPr>
      <w:r>
        <w:rPr>
          <w:rFonts w:hint="eastAsia" w:ascii="宋体" w:hAnsi="宋体" w:eastAsia="宋体" w:cs="宋体"/>
          <w:sz w:val="24"/>
          <w:szCs w:val="24"/>
        </w:rPr>
        <w:t>1、</w:t>
      </w:r>
      <w:r>
        <w:rPr>
          <w:rFonts w:hint="eastAsia" w:ascii="宋体" w:hAnsi="宋体" w:eastAsia="宋体" w:cs="宋体"/>
          <w:kern w:val="0"/>
          <w:sz w:val="24"/>
          <w:szCs w:val="24"/>
          <w:lang w:val="zh-CN"/>
        </w:rPr>
        <w:t>自觉遵守各项法律、法规、规章、制度以及社会公德，</w:t>
      </w:r>
      <w:r>
        <w:rPr>
          <w:rFonts w:hint="eastAsia" w:ascii="宋体" w:hAnsi="宋体" w:eastAsia="宋体" w:cs="宋体"/>
          <w:sz w:val="24"/>
          <w:szCs w:val="24"/>
        </w:rPr>
        <w:t>诚信经营，</w:t>
      </w:r>
      <w:r>
        <w:rPr>
          <w:rFonts w:hint="eastAsia" w:ascii="宋体" w:hAnsi="宋体" w:eastAsia="宋体" w:cs="宋体"/>
          <w:kern w:val="0"/>
          <w:sz w:val="24"/>
          <w:szCs w:val="24"/>
          <w:lang w:val="zh-CN"/>
        </w:rPr>
        <w:t>维护廉洁环境，与同场竞争的投标人平等参加政府采购活动。</w:t>
      </w:r>
    </w:p>
    <w:p w14:paraId="328CADB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1F7DD22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3、不向政府采购代理机构和采购人提供虚假资质文件或采用虚假应标方式参与政府采购市场竞争并谋取中标。</w:t>
      </w:r>
    </w:p>
    <w:p w14:paraId="001E782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4、不采取“围标、陪标”等商业欺诈手段获得政府采购订单。</w:t>
      </w:r>
    </w:p>
    <w:p w14:paraId="7D29A50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5、不采取不正当手段诋毁、排挤其他投标人。</w:t>
      </w:r>
    </w:p>
    <w:p w14:paraId="5B55FD8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6F4BEEC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7、不与采购人、采购代理机构政府采购评审专家或其它投标人恶意串通，进行质疑和投诉，维护政府采购市场秩序。</w:t>
      </w:r>
    </w:p>
    <w:p w14:paraId="5C66A81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8、尊重和接受政府采购监督管理部门的监督和政府采购代理机构招标采购要求，承担因违约行为给采购人造成的损失。</w:t>
      </w:r>
    </w:p>
    <w:p w14:paraId="6117904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6D64F41A">
      <w:pPr>
        <w:keepNext w:val="0"/>
        <w:keepLines w:val="0"/>
        <w:widowControl/>
        <w:suppressLineNumbers w:val="0"/>
        <w:ind w:firstLine="480" w:firstLineChars="200"/>
        <w:jc w:val="both"/>
        <w:rPr>
          <w:rFonts w:hint="eastAsia" w:ascii="宋体" w:hAnsi="宋体" w:eastAsia="宋体" w:cs="宋体"/>
          <w:sz w:val="24"/>
          <w:szCs w:val="24"/>
          <w:highlight w:val="none"/>
        </w:rPr>
      </w:pPr>
    </w:p>
    <w:p w14:paraId="0770A2D1">
      <w:pPr>
        <w:keepNext w:val="0"/>
        <w:keepLines w:val="0"/>
        <w:widowControl/>
        <w:suppressLineNumbers w:val="0"/>
        <w:ind w:firstLine="480" w:firstLineChars="200"/>
        <w:jc w:val="both"/>
        <w:rPr>
          <w:rFonts w:hint="eastAsia" w:ascii="宋体" w:hAnsi="宋体" w:eastAsia="宋体" w:cs="宋体"/>
          <w:sz w:val="24"/>
          <w:szCs w:val="24"/>
          <w:highlight w:val="none"/>
        </w:rPr>
      </w:pPr>
    </w:p>
    <w:p w14:paraId="3DE77138">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投标人名称(公章)：</w:t>
      </w:r>
      <w:r>
        <w:rPr>
          <w:rFonts w:hint="eastAsia" w:ascii="宋体" w:hAnsi="宋体" w:eastAsia="宋体" w:cs="宋体"/>
          <w:sz w:val="24"/>
          <w:szCs w:val="24"/>
          <w:highlight w:val="none"/>
          <w:u w:val="single"/>
          <w:lang w:val="en-US" w:eastAsia="zh-CN"/>
        </w:rPr>
        <w:t xml:space="preserve">              </w:t>
      </w:r>
    </w:p>
    <w:p w14:paraId="65F5B592">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1FC8909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3D154049">
      <w:pPr>
        <w:spacing w:line="336" w:lineRule="auto"/>
        <w:jc w:val="both"/>
        <w:rPr>
          <w:rFonts w:hint="eastAsia" w:ascii="宋体" w:hAnsi="宋体" w:eastAsia="宋体" w:cs="宋体"/>
          <w:b/>
          <w:sz w:val="24"/>
          <w:szCs w:val="24"/>
        </w:rPr>
      </w:pPr>
      <w:r>
        <w:rPr>
          <w:rFonts w:hint="eastAsia" w:ascii="宋体" w:hAnsi="宋体" w:eastAsia="宋体" w:cs="宋体"/>
          <w:sz w:val="24"/>
          <w:szCs w:val="24"/>
        </w:rPr>
        <w:br w:type="page"/>
      </w:r>
    </w:p>
    <w:p w14:paraId="630F034D">
      <w:pPr>
        <w:spacing w:line="336" w:lineRule="auto"/>
        <w:jc w:val="center"/>
        <w:rPr>
          <w:rFonts w:hint="eastAsia" w:ascii="宋体" w:hAnsi="宋体" w:eastAsia="宋体" w:cs="宋体"/>
          <w:b/>
          <w:sz w:val="24"/>
          <w:szCs w:val="24"/>
        </w:rPr>
      </w:pPr>
      <w:r>
        <w:rPr>
          <w:rFonts w:hint="eastAsia" w:ascii="宋体" w:hAnsi="宋体" w:eastAsia="宋体" w:cs="宋体"/>
          <w:b/>
          <w:sz w:val="24"/>
          <w:szCs w:val="24"/>
        </w:rPr>
        <w:t>承诺书Ⅱ</w:t>
      </w:r>
    </w:p>
    <w:p w14:paraId="6D44373C">
      <w:pPr>
        <w:spacing w:line="336" w:lineRule="auto"/>
        <w:rPr>
          <w:rFonts w:hint="eastAsia" w:ascii="宋体" w:hAnsi="宋体" w:eastAsia="宋体" w:cs="宋体"/>
          <w:sz w:val="24"/>
          <w:szCs w:val="24"/>
        </w:rPr>
      </w:pPr>
      <w:r>
        <w:rPr>
          <w:rFonts w:hint="eastAsia" w:ascii="宋体" w:hAnsi="宋体" w:eastAsia="宋体" w:cs="宋体"/>
          <w:sz w:val="24"/>
          <w:szCs w:val="24"/>
        </w:rPr>
        <w:t>致：陕西</w:t>
      </w:r>
      <w:r>
        <w:rPr>
          <w:rFonts w:hint="eastAsia" w:ascii="宋体" w:hAnsi="宋体" w:eastAsia="宋体" w:cs="宋体"/>
          <w:sz w:val="24"/>
          <w:szCs w:val="24"/>
          <w:lang w:eastAsia="zh-CN"/>
        </w:rPr>
        <w:t>建华工程项目管理</w:t>
      </w:r>
      <w:r>
        <w:rPr>
          <w:rFonts w:hint="eastAsia" w:ascii="宋体" w:hAnsi="宋体" w:eastAsia="宋体" w:cs="宋体"/>
          <w:sz w:val="24"/>
          <w:szCs w:val="24"/>
        </w:rPr>
        <w:t>有限公司</w:t>
      </w:r>
    </w:p>
    <w:p w14:paraId="33F1E5ED">
      <w:pPr>
        <w:autoSpaceDE w:val="0"/>
        <w:autoSpaceDN w:val="0"/>
        <w:adjustRightInd w:val="0"/>
        <w:spacing w:line="336" w:lineRule="auto"/>
        <w:ind w:firstLine="48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为了诚实、客观、有序地参与陕西省政府采购活动，愿就以下内容作出承诺：</w:t>
      </w:r>
    </w:p>
    <w:p w14:paraId="6970CC33">
      <w:pPr>
        <w:spacing w:line="336"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1、参加采购代理机构组织的政府采购活动时，严格按照招标文件的规定和要求提供所需的相关材料，并对所提供的各类资料的真实性负责，不虚假应标，不虚列业绩。</w:t>
      </w:r>
    </w:p>
    <w:p w14:paraId="4E17FE39">
      <w:pPr>
        <w:spacing w:line="336"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2、尊重参与政府采购活动各相关方的合法行为，接受政府采购活动依法形成的意见、结果。</w:t>
      </w:r>
    </w:p>
    <w:p w14:paraId="42BE2731">
      <w:pPr>
        <w:spacing w:line="336"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lang w:val="zh-CN"/>
        </w:rPr>
        <w:t>3、依法参加政府采购活动，不围标、串标，维护市场秩序，不提供“三无”产品、以次充好，保证为正品。</w:t>
      </w:r>
      <w:r>
        <w:rPr>
          <w:rFonts w:hint="eastAsia" w:ascii="宋体" w:hAnsi="宋体" w:eastAsia="宋体" w:cs="宋体"/>
          <w:sz w:val="24"/>
          <w:szCs w:val="24"/>
        </w:rPr>
        <w:t>近三年因产品供货问题（水货、替代品、次品、翻新品等）的不法行为记录为</w:t>
      </w:r>
      <w:r>
        <w:rPr>
          <w:rFonts w:hint="eastAsia" w:ascii="宋体" w:hAnsi="宋体" w:eastAsia="宋体" w:cs="宋体"/>
          <w:sz w:val="24"/>
          <w:szCs w:val="24"/>
          <w:u w:val="single"/>
        </w:rPr>
        <w:t xml:space="preserve">   </w:t>
      </w:r>
      <w:r>
        <w:rPr>
          <w:rFonts w:hint="eastAsia" w:ascii="宋体" w:hAnsi="宋体" w:eastAsia="宋体" w:cs="宋体"/>
          <w:sz w:val="24"/>
          <w:szCs w:val="24"/>
        </w:rPr>
        <w:t>次（没有填零），如有隐瞒实情，愿承担一切责任及后果。</w:t>
      </w:r>
    </w:p>
    <w:p w14:paraId="32A77DA9">
      <w:pPr>
        <w:autoSpaceDE w:val="0"/>
        <w:autoSpaceDN w:val="0"/>
        <w:adjustRightInd w:val="0"/>
        <w:spacing w:line="336"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lang w:val="zh-CN"/>
        </w:rPr>
        <w:t>4、</w:t>
      </w:r>
      <w:r>
        <w:rPr>
          <w:rFonts w:hint="eastAsia" w:ascii="宋体" w:hAnsi="宋体" w:eastAsia="宋体" w:cs="宋体"/>
          <w:sz w:val="24"/>
          <w:szCs w:val="24"/>
        </w:rPr>
        <w:t>作为参加贵公司组织的招标采购项目的投标人，本公司承诺：在参加本项目招标之前不存在被依法禁止经营行为、财产被接管或冻结的情况，如有隐瞒实情，愿承担一切责任及后果。</w:t>
      </w:r>
    </w:p>
    <w:p w14:paraId="57DB7E37">
      <w:pPr>
        <w:autoSpaceDE w:val="0"/>
        <w:autoSpaceDN w:val="0"/>
        <w:adjustRightInd w:val="0"/>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5、近三年受到有关行政主管部门的行政处理、不良行为记录为</w:t>
      </w:r>
      <w:r>
        <w:rPr>
          <w:rFonts w:hint="eastAsia" w:ascii="宋体" w:hAnsi="宋体" w:eastAsia="宋体" w:cs="宋体"/>
          <w:sz w:val="24"/>
          <w:szCs w:val="24"/>
          <w:u w:val="single"/>
        </w:rPr>
        <w:t xml:space="preserve">    </w:t>
      </w:r>
      <w:r>
        <w:rPr>
          <w:rFonts w:hint="eastAsia" w:ascii="宋体" w:hAnsi="宋体" w:eastAsia="宋体" w:cs="宋体"/>
          <w:sz w:val="24"/>
          <w:szCs w:val="24"/>
        </w:rPr>
        <w:t>次</w:t>
      </w:r>
      <w:r>
        <w:rPr>
          <w:rFonts w:hint="eastAsia" w:ascii="宋体" w:hAnsi="宋体" w:eastAsia="宋体" w:cs="宋体"/>
          <w:sz w:val="24"/>
          <w:szCs w:val="24"/>
          <w:u w:val="single"/>
        </w:rPr>
        <w:t xml:space="preserve">   </w:t>
      </w:r>
      <w:r>
        <w:rPr>
          <w:rFonts w:hint="eastAsia" w:ascii="宋体" w:hAnsi="宋体" w:eastAsia="宋体" w:cs="宋体"/>
          <w:sz w:val="24"/>
          <w:szCs w:val="24"/>
        </w:rPr>
        <w:t>（没有填零），如有隐瞒实情，愿承担一切责任及后果。</w:t>
      </w:r>
    </w:p>
    <w:p w14:paraId="474BE934">
      <w:pPr>
        <w:autoSpaceDE w:val="0"/>
        <w:autoSpaceDN w:val="0"/>
        <w:adjustRightInd w:val="0"/>
        <w:spacing w:line="336" w:lineRule="auto"/>
        <w:ind w:firstLine="480" w:firstLineChars="200"/>
        <w:rPr>
          <w:rFonts w:hint="eastAsia" w:ascii="宋体" w:hAnsi="宋体" w:eastAsia="宋体" w:cs="宋体"/>
          <w:kern w:val="0"/>
          <w:sz w:val="24"/>
          <w:szCs w:val="24"/>
          <w:lang w:val="zh-CN"/>
        </w:rPr>
      </w:pPr>
      <w:r>
        <w:rPr>
          <w:rFonts w:hint="eastAsia" w:ascii="宋体" w:hAnsi="宋体" w:eastAsia="宋体" w:cs="宋体"/>
          <w:sz w:val="24"/>
          <w:szCs w:val="24"/>
        </w:rPr>
        <w:t>6、参加本次投标提交的所有资质证明文件及业绩证明是真实的、有效的，如有隐瞒实情，愿承担一切责任及后果。</w:t>
      </w:r>
    </w:p>
    <w:p w14:paraId="0F24CA88">
      <w:pPr>
        <w:autoSpaceDE w:val="0"/>
        <w:autoSpaceDN w:val="0"/>
        <w:adjustRightInd w:val="0"/>
        <w:spacing w:line="336"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7、积极推动政府采购活动健康开展，对采购活动有疑问、异议时，按法律规定的程序实名（加盖单位章和法定代表人签名）反映情况，不恶意中伤、无事生非，以和谐、平等的心态参加政府采购活动。</w:t>
      </w:r>
    </w:p>
    <w:p w14:paraId="5F15D84D">
      <w:pPr>
        <w:autoSpaceDE w:val="0"/>
        <w:autoSpaceDN w:val="0"/>
        <w:adjustRightInd w:val="0"/>
        <w:spacing w:line="336"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8、认真履行中标人应承担的责任和义务，全面执行采购合同规定的各项内容，保质保量地按时提供采购物品。</w:t>
      </w:r>
    </w:p>
    <w:p w14:paraId="0F1CCC84">
      <w:pPr>
        <w:autoSpaceDE w:val="0"/>
        <w:autoSpaceDN w:val="0"/>
        <w:adjustRightInd w:val="0"/>
        <w:spacing w:line="336"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若本企业（单位）发生有悖于上述承诺的行为，愿意接受《中华人民共和国政府采购法》和《中华人民共和国政府采购法实施条例》中对投标人的相关处理。</w:t>
      </w:r>
    </w:p>
    <w:p w14:paraId="212FCE25">
      <w:pPr>
        <w:spacing w:line="336" w:lineRule="auto"/>
        <w:ind w:firstLine="480" w:firstLineChars="200"/>
        <w:rPr>
          <w:rFonts w:hint="eastAsia" w:ascii="宋体" w:hAnsi="宋体" w:eastAsia="宋体" w:cs="宋体"/>
          <w:b/>
          <w:sz w:val="24"/>
          <w:szCs w:val="24"/>
        </w:rPr>
      </w:pPr>
      <w:r>
        <w:rPr>
          <w:rFonts w:hint="eastAsia" w:ascii="宋体" w:hAnsi="宋体" w:eastAsia="宋体" w:cs="宋体"/>
          <w:kern w:val="0"/>
          <w:sz w:val="24"/>
          <w:szCs w:val="24"/>
          <w:lang w:val="zh-CN"/>
        </w:rPr>
        <w:t>本承诺是采购项目投标文件的组成部分。</w:t>
      </w:r>
    </w:p>
    <w:p w14:paraId="6639E42B">
      <w:pPr>
        <w:spacing w:line="336" w:lineRule="auto"/>
        <w:ind w:firstLine="480" w:firstLineChars="200"/>
        <w:rPr>
          <w:rFonts w:hint="eastAsia" w:ascii="宋体" w:hAnsi="宋体" w:eastAsia="宋体" w:cs="宋体"/>
          <w:sz w:val="24"/>
          <w:szCs w:val="24"/>
        </w:rPr>
      </w:pPr>
    </w:p>
    <w:p w14:paraId="75EC593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投标人名称(公章)：</w:t>
      </w:r>
      <w:r>
        <w:rPr>
          <w:rFonts w:hint="eastAsia" w:ascii="宋体" w:hAnsi="宋体" w:eastAsia="宋体" w:cs="宋体"/>
          <w:sz w:val="24"/>
          <w:szCs w:val="24"/>
          <w:highlight w:val="none"/>
          <w:u w:val="single"/>
          <w:lang w:val="en-US" w:eastAsia="zh-CN"/>
        </w:rPr>
        <w:t xml:space="preserve">              </w:t>
      </w:r>
    </w:p>
    <w:p w14:paraId="61590EF6">
      <w:pPr>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3A916F03">
      <w:pPr>
        <w:spacing w:line="336" w:lineRule="auto"/>
        <w:jc w:val="center"/>
        <w:rPr>
          <w:rFonts w:hint="eastAsia" w:ascii="宋体" w:hAnsi="宋体" w:eastAsia="宋体" w:cs="宋体"/>
          <w:sz w:val="24"/>
          <w:szCs w:val="24"/>
        </w:rPr>
      </w:pPr>
    </w:p>
    <w:p w14:paraId="389D4FB3">
      <w:pPr>
        <w:spacing w:line="336" w:lineRule="auto"/>
        <w:ind w:firstLine="480" w:firstLineChars="200"/>
      </w:pPr>
      <w:r>
        <w:rPr>
          <w:rFonts w:hint="eastAsia" w:ascii="宋体" w:hAnsi="宋体" w:eastAsia="宋体" w:cs="宋体"/>
          <w:sz w:val="24"/>
          <w:szCs w:val="24"/>
        </w:rPr>
        <w:t>说明：授权用投标专用章的，与公章具有相同法律效力。</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仿宋">
    <w:altName w:val="仿宋"/>
    <w:panose1 w:val="02010600040101010101"/>
    <w:charset w:val="86"/>
    <w:family w:val="auto"/>
    <w:pitch w:val="default"/>
    <w:sig w:usb0="00000000" w:usb1="0000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0E016C"/>
    <w:rsid w:val="03C77E99"/>
    <w:rsid w:val="0561174D"/>
    <w:rsid w:val="05C13151"/>
    <w:rsid w:val="13481924"/>
    <w:rsid w:val="1A204BC7"/>
    <w:rsid w:val="1B9C4ECD"/>
    <w:rsid w:val="1D2366AB"/>
    <w:rsid w:val="21C02D6D"/>
    <w:rsid w:val="22A75E85"/>
    <w:rsid w:val="24D424D4"/>
    <w:rsid w:val="26920BFA"/>
    <w:rsid w:val="2755784B"/>
    <w:rsid w:val="29B7714B"/>
    <w:rsid w:val="2A09202A"/>
    <w:rsid w:val="2B57116C"/>
    <w:rsid w:val="2D012D2F"/>
    <w:rsid w:val="2DAA05D8"/>
    <w:rsid w:val="2DC047AC"/>
    <w:rsid w:val="3EE80FE3"/>
    <w:rsid w:val="3FA639A6"/>
    <w:rsid w:val="432B57DF"/>
    <w:rsid w:val="440E016C"/>
    <w:rsid w:val="469B0D50"/>
    <w:rsid w:val="4C334E7A"/>
    <w:rsid w:val="4DDA5CC7"/>
    <w:rsid w:val="53A019B1"/>
    <w:rsid w:val="57081D47"/>
    <w:rsid w:val="578318F4"/>
    <w:rsid w:val="59974A1C"/>
    <w:rsid w:val="600619C6"/>
    <w:rsid w:val="62F04E50"/>
    <w:rsid w:val="688E376F"/>
    <w:rsid w:val="6C166A15"/>
    <w:rsid w:val="6D2055BE"/>
    <w:rsid w:val="6D464F20"/>
    <w:rsid w:val="6FA403B2"/>
    <w:rsid w:val="71A96993"/>
    <w:rsid w:val="728720C5"/>
    <w:rsid w:val="787C5B5B"/>
    <w:rsid w:val="7B165BB8"/>
    <w:rsid w:val="7BB1183B"/>
    <w:rsid w:val="7BF263CF"/>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5"/>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6"/>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17"/>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Body Text"/>
    <w:basedOn w:val="1"/>
    <w:next w:val="1"/>
    <w:unhideWhenUsed/>
    <w:qFormat/>
    <w:uiPriority w:val="99"/>
    <w:pPr>
      <w:spacing w:after="120"/>
    </w:pPr>
    <w:rPr>
      <w:rFonts w:ascii="Calibri" w:hAnsi="Calibri" w:cs="Times New Roman"/>
      <w:color w:val="auto"/>
    </w:rPr>
  </w:style>
  <w:style w:type="paragraph" w:styleId="8">
    <w:name w:val="Body Text Indent"/>
    <w:basedOn w:val="1"/>
    <w:qFormat/>
    <w:uiPriority w:val="0"/>
    <w:pPr>
      <w:ind w:firstLine="480"/>
    </w:pPr>
    <w:rPr>
      <w:rFonts w:ascii="宋体" w:hAnsi="宋体"/>
    </w:rPr>
  </w:style>
  <w:style w:type="paragraph" w:styleId="9">
    <w:name w:val="Plain Text"/>
    <w:basedOn w:val="1"/>
    <w:qFormat/>
    <w:uiPriority w:val="99"/>
    <w:rPr>
      <w:rFonts w:ascii="宋体" w:hAnsi="Courier New"/>
      <w:szCs w:val="21"/>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2">
    <w:name w:val="Table Grid"/>
    <w:basedOn w:val="11"/>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正文2"/>
    <w:basedOn w:val="1"/>
    <w:qFormat/>
    <w:uiPriority w:val="0"/>
    <w:pPr>
      <w:ind w:firstLine="562" w:firstLineChars="200"/>
      <w:jc w:val="left"/>
    </w:pPr>
    <w:rPr>
      <w:rFonts w:hint="eastAsia"/>
    </w:rPr>
  </w:style>
  <w:style w:type="character" w:customStyle="1" w:styleId="15">
    <w:name w:val="标题 1 Char"/>
    <w:link w:val="2"/>
    <w:qFormat/>
    <w:uiPriority w:val="0"/>
    <w:rPr>
      <w:rFonts w:ascii="Times New Roman" w:hAnsi="Times New Roman" w:eastAsia="宋体" w:cs="Times New Roman"/>
      <w:b/>
      <w:kern w:val="44"/>
      <w:sz w:val="32"/>
      <w:szCs w:val="21"/>
    </w:rPr>
  </w:style>
  <w:style w:type="character" w:customStyle="1" w:styleId="16">
    <w:name w:val="标题 2 Char"/>
    <w:link w:val="3"/>
    <w:qFormat/>
    <w:uiPriority w:val="9"/>
    <w:rPr>
      <w:rFonts w:ascii="Cambria" w:hAnsi="Cambria" w:eastAsia="宋体" w:cs="Times New Roman"/>
      <w:b/>
      <w:bCs/>
      <w:kern w:val="0"/>
      <w:sz w:val="28"/>
      <w:szCs w:val="32"/>
    </w:rPr>
  </w:style>
  <w:style w:type="character" w:customStyle="1" w:styleId="17">
    <w:name w:val="标题 3 字符"/>
    <w:link w:val="4"/>
    <w:qFormat/>
    <w:uiPriority w:val="0"/>
    <w:rPr>
      <w:rFonts w:ascii="Times New Roman" w:hAnsi="Times New Roman" w:eastAsia="宋体" w:cs="Times New Roman"/>
      <w:b/>
      <w:bCs/>
      <w:sz w:val="32"/>
      <w:szCs w:val="32"/>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2818</Words>
  <Characters>2860</Characters>
  <Lines>0</Lines>
  <Paragraphs>0</Paragraphs>
  <TotalTime>26</TotalTime>
  <ScaleCrop>false</ScaleCrop>
  <LinksUpToDate>false</LinksUpToDate>
  <CharactersWithSpaces>3256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2024-10-28T02:47:00Z</dcterms:created>
  <dc:creator>罗永山</dc:creator>
  <cp:lastModifiedBy>WPS_1573284078</cp:lastModifiedBy>
  <dcterms:modified xsi:type="dcterms:W3CDTF">2025-04-14T03:35:26Z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DE47F628799F4E7D89F1D202619C5258_11</vt:lpwstr>
  </property>
  <property fmtid="{D5CDD505-2E9C-101B-9397-08002B2CF9AE}" pid="4" name="KSOTemplateDocerSaveRecord">
    <vt:lpwstr>eyJoZGlkIjoiNmIwNWNhZTgyZDlmM2RiZjNhNGRmOTlmMWIwM2RmNjUiLCJ1c2VySWQiOiI3MTA2MTczODYifQ==</vt:lpwstr>
  </property>
</Properties>
</file>