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</w:rPr>
        <w:t>产品来源渠道</w:t>
      </w:r>
      <w:r>
        <w:rPr>
          <w:rFonts w:hint="eastAsia"/>
          <w:sz w:val="36"/>
          <w:szCs w:val="44"/>
          <w:lang w:val="en-US" w:eastAsia="zh-CN"/>
        </w:rPr>
        <w:t>证明材料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（厂家授权或销售协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议或代理协议等）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e7536d60-72a9-4c57-b16b-8d172fa99724"/>
  </w:docVars>
  <w:rsids>
    <w:rsidRoot w:val="00000000"/>
    <w:rsid w:val="1ED42797"/>
    <w:rsid w:val="5EC96260"/>
    <w:rsid w:val="71C6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2025-06-11T10:18:15Z</dcterms:created>
  <dc:creator>lenovo</dc:creator>
  <cp:lastModifiedBy>微笑</cp:lastModifiedBy>
  <dcterms:modified xsi:type="dcterms:W3CDTF">2025-06-11T10:19:24Z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65C3705045A740AD83D8024B3E673A1D_12</vt:lpwstr>
  </property>
</Properties>
</file>