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180E4">
      <w:pPr>
        <w:keepNext/>
        <w:keepLines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0" w:after="0" w:afterLines="0" w:afterAutospacing="0" w:line="360" w:lineRule="auto"/>
        <w:ind w:left="0" w:leftChars="0" w:right="0" w:rightChars="0"/>
        <w:jc w:val="center"/>
        <w:textAlignment w:val="baseline"/>
        <w:outlineLvl w:val="1"/>
        <w:rPr>
          <w:rFonts w:hint="eastAsia" w:ascii="宋体" w:hAnsi="宋体" w:eastAsia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</w:pPr>
      <w:bookmarkStart w:id="0" w:name="_Toc31921"/>
      <w:r>
        <w:rPr>
          <w:rFonts w:hint="eastAsia" w:ascii="宋体" w:hAnsi="宋体" w:eastAsia="宋体" w:cs="宋体"/>
          <w:b/>
          <w:bCs w:val="0"/>
          <w:snapToGrid w:val="0"/>
          <w:color w:val="auto"/>
          <w:spacing w:val="0"/>
          <w:w w:val="100"/>
          <w:kern w:val="0"/>
          <w:sz w:val="24"/>
          <w:szCs w:val="24"/>
          <w:lang w:val="en-US" w:eastAsia="zh-CN" w:bidi="ar-SA"/>
        </w:rPr>
        <w:t>1、法定代表人身份证明书(格式)</w:t>
      </w:r>
      <w:bookmarkEnd w:id="0"/>
    </w:p>
    <w:tbl>
      <w:tblPr>
        <w:tblStyle w:val="2"/>
        <w:tblW w:w="9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2344"/>
        <w:gridCol w:w="1692"/>
        <w:gridCol w:w="1516"/>
        <w:gridCol w:w="2007"/>
      </w:tblGrid>
      <w:tr w14:paraId="49443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265" w:type="dxa"/>
            <w:gridSpan w:val="5"/>
            <w:noWrap w:val="0"/>
            <w:vAlign w:val="top"/>
          </w:tcPr>
          <w:p w14:paraId="278CA72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（采购人）</w:t>
            </w:r>
          </w:p>
        </w:tc>
      </w:tr>
      <w:tr w14:paraId="1189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2B677FF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企业基本信息</w:t>
            </w:r>
          </w:p>
        </w:tc>
        <w:tc>
          <w:tcPr>
            <w:tcW w:w="2344" w:type="dxa"/>
            <w:noWrap w:val="0"/>
            <w:vAlign w:val="center"/>
          </w:tcPr>
          <w:p w14:paraId="718846A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企业名称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22A5997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34A5A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9E97D6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8BDE4A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法定地址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E32A6A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0142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C8B504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077BCE5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邮政编码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396FFB3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4403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0A08E1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3439B3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网址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905E85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5ED85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2EBFC22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top"/>
          </w:tcPr>
          <w:p w14:paraId="62F5BAB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工商登记机关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7EFBFE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1C3E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D5B7CF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477A2FF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税务登记机关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772265C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029B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38DCC3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top"/>
          </w:tcPr>
          <w:p w14:paraId="3858A70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组织机构代码证号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2AD9C9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2F275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2314BEF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法定代表人</w:t>
            </w:r>
          </w:p>
        </w:tc>
        <w:tc>
          <w:tcPr>
            <w:tcW w:w="2344" w:type="dxa"/>
            <w:noWrap w:val="0"/>
            <w:vAlign w:val="center"/>
          </w:tcPr>
          <w:p w14:paraId="1858012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姓名</w:t>
            </w:r>
          </w:p>
        </w:tc>
        <w:tc>
          <w:tcPr>
            <w:tcW w:w="1692" w:type="dxa"/>
            <w:noWrap w:val="0"/>
            <w:vAlign w:val="top"/>
          </w:tcPr>
          <w:p w14:paraId="0E8C050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7CD874E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性别</w:t>
            </w:r>
          </w:p>
        </w:tc>
        <w:tc>
          <w:tcPr>
            <w:tcW w:w="2007" w:type="dxa"/>
            <w:noWrap w:val="0"/>
            <w:vAlign w:val="top"/>
          </w:tcPr>
          <w:p w14:paraId="7740123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17DF1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5552219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CDBCCC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职务</w:t>
            </w:r>
          </w:p>
        </w:tc>
        <w:tc>
          <w:tcPr>
            <w:tcW w:w="1692" w:type="dxa"/>
            <w:noWrap w:val="0"/>
            <w:vAlign w:val="top"/>
          </w:tcPr>
          <w:p w14:paraId="2997CBE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76516B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联系电话</w:t>
            </w:r>
          </w:p>
        </w:tc>
        <w:tc>
          <w:tcPr>
            <w:tcW w:w="2007" w:type="dxa"/>
            <w:noWrap w:val="0"/>
            <w:vAlign w:val="top"/>
          </w:tcPr>
          <w:p w14:paraId="2880F13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4A197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4F9DD79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7F4AA2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传真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0E11CBF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6EFB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2B7A5F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699216F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身份证号</w:t>
            </w:r>
          </w:p>
        </w:tc>
        <w:tc>
          <w:tcPr>
            <w:tcW w:w="5215" w:type="dxa"/>
            <w:gridSpan w:val="3"/>
            <w:noWrap w:val="0"/>
            <w:vAlign w:val="top"/>
          </w:tcPr>
          <w:p w14:paraId="3A23EF6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054A5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1B8AFA1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法定代表人</w:t>
            </w:r>
          </w:p>
          <w:p w14:paraId="480F7D2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身份证复印件</w:t>
            </w:r>
          </w:p>
        </w:tc>
        <w:tc>
          <w:tcPr>
            <w:tcW w:w="4036" w:type="dxa"/>
            <w:gridSpan w:val="2"/>
            <w:vMerge w:val="restart"/>
            <w:noWrap w:val="0"/>
            <w:vAlign w:val="center"/>
          </w:tcPr>
          <w:p w14:paraId="47EFF41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（粘贴处）</w:t>
            </w:r>
          </w:p>
        </w:tc>
        <w:tc>
          <w:tcPr>
            <w:tcW w:w="3523" w:type="dxa"/>
            <w:gridSpan w:val="2"/>
            <w:noWrap w:val="0"/>
            <w:vAlign w:val="center"/>
          </w:tcPr>
          <w:p w14:paraId="5821886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法定代表人签字</w:t>
            </w:r>
          </w:p>
        </w:tc>
      </w:tr>
      <w:tr w14:paraId="4557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1706" w:type="dxa"/>
            <w:vMerge w:val="continue"/>
            <w:noWrap w:val="0"/>
            <w:vAlign w:val="top"/>
          </w:tcPr>
          <w:p w14:paraId="2A3190F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4036" w:type="dxa"/>
            <w:gridSpan w:val="2"/>
            <w:vMerge w:val="continue"/>
            <w:noWrap w:val="0"/>
            <w:vAlign w:val="top"/>
          </w:tcPr>
          <w:p w14:paraId="0542880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3523" w:type="dxa"/>
            <w:gridSpan w:val="2"/>
            <w:noWrap w:val="0"/>
            <w:vAlign w:val="center"/>
          </w:tcPr>
          <w:p w14:paraId="4D639A5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（法人公章）</w:t>
            </w:r>
          </w:p>
          <w:p w14:paraId="1C5B213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459"/>
              <w:jc w:val="right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日</w:t>
            </w:r>
          </w:p>
        </w:tc>
      </w:tr>
    </w:tbl>
    <w:p w14:paraId="739150A6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  <w:bookmarkStart w:id="1" w:name="_Toc53231538"/>
    </w:p>
    <w:p w14:paraId="127D543C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</w:p>
    <w:p w14:paraId="71AD575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4"/>
          <w:szCs w:val="24"/>
          <w:lang w:val="en-US" w:eastAsia="zh-CN"/>
        </w:rPr>
        <w:br w:type="page"/>
      </w:r>
    </w:p>
    <w:p w14:paraId="7F786AA5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响应文件授权委托书</w:t>
      </w:r>
      <w:bookmarkEnd w:id="1"/>
      <w:r>
        <w:rPr>
          <w:rFonts w:hint="eastAsia" w:ascii="宋体" w:hAnsi="宋体" w:eastAsia="宋体" w:cs="宋体"/>
          <w:b/>
          <w:bCs w:val="0"/>
          <w:snapToGrid/>
          <w:color w:val="auto"/>
          <w:spacing w:val="0"/>
          <w:w w:val="100"/>
          <w:kern w:val="0"/>
          <w:sz w:val="28"/>
          <w:szCs w:val="28"/>
          <w:lang w:eastAsia="zh-CN"/>
        </w:rPr>
        <w:t>(格式)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535"/>
        <w:gridCol w:w="2062"/>
        <w:gridCol w:w="294"/>
        <w:gridCol w:w="2038"/>
        <w:gridCol w:w="2241"/>
      </w:tblGrid>
      <w:tr w14:paraId="5B68C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44" w:type="dxa"/>
            <w:gridSpan w:val="6"/>
            <w:noWrap w:val="0"/>
            <w:vAlign w:val="center"/>
          </w:tcPr>
          <w:p w14:paraId="3FD045B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134" w:firstLineChars="56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（采购人）</w:t>
            </w:r>
          </w:p>
        </w:tc>
      </w:tr>
      <w:tr w14:paraId="2D8B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59C454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被授权人</w:t>
            </w:r>
          </w:p>
        </w:tc>
        <w:tc>
          <w:tcPr>
            <w:tcW w:w="1535" w:type="dxa"/>
            <w:noWrap w:val="0"/>
            <w:vAlign w:val="center"/>
          </w:tcPr>
          <w:p w14:paraId="47EB4AD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姓名</w:t>
            </w:r>
          </w:p>
        </w:tc>
        <w:tc>
          <w:tcPr>
            <w:tcW w:w="2356" w:type="dxa"/>
            <w:gridSpan w:val="2"/>
            <w:noWrap w:val="0"/>
            <w:vAlign w:val="top"/>
          </w:tcPr>
          <w:p w14:paraId="0B2ED83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038" w:type="dxa"/>
            <w:noWrap w:val="0"/>
            <w:vAlign w:val="top"/>
          </w:tcPr>
          <w:p w14:paraId="7512CBD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性别</w:t>
            </w:r>
          </w:p>
        </w:tc>
        <w:tc>
          <w:tcPr>
            <w:tcW w:w="2241" w:type="dxa"/>
            <w:noWrap w:val="0"/>
            <w:vAlign w:val="top"/>
          </w:tcPr>
          <w:p w14:paraId="03756FE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30800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06CF933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536976A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职务</w:t>
            </w:r>
          </w:p>
        </w:tc>
        <w:tc>
          <w:tcPr>
            <w:tcW w:w="2356" w:type="dxa"/>
            <w:gridSpan w:val="2"/>
            <w:noWrap w:val="0"/>
            <w:vAlign w:val="top"/>
          </w:tcPr>
          <w:p w14:paraId="4682F34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038" w:type="dxa"/>
            <w:noWrap w:val="0"/>
            <w:vAlign w:val="top"/>
          </w:tcPr>
          <w:p w14:paraId="05B3715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654FC03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1B2B5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C9CF4C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11A96B01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联系电话</w:t>
            </w:r>
          </w:p>
        </w:tc>
        <w:tc>
          <w:tcPr>
            <w:tcW w:w="2356" w:type="dxa"/>
            <w:gridSpan w:val="2"/>
            <w:noWrap w:val="0"/>
            <w:vAlign w:val="top"/>
          </w:tcPr>
          <w:p w14:paraId="05501F2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2038" w:type="dxa"/>
            <w:noWrap w:val="0"/>
            <w:vAlign w:val="top"/>
          </w:tcPr>
          <w:p w14:paraId="1839F19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7D47BAF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776F2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38B780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2499F53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身份证号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5EFFD9A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62A11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1B6E00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4E0D18E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通讯地址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61DEF32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4C89B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6600C7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07C360B3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网址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01C65FE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707B2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74A3A9C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被授权项目与内容</w:t>
            </w:r>
          </w:p>
        </w:tc>
        <w:tc>
          <w:tcPr>
            <w:tcW w:w="1535" w:type="dxa"/>
            <w:noWrap w:val="0"/>
            <w:vAlign w:val="center"/>
          </w:tcPr>
          <w:p w14:paraId="30E64A5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项目名称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44A79739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6A69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9DD5FE7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56983F60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项目编号</w:t>
            </w:r>
          </w:p>
        </w:tc>
        <w:tc>
          <w:tcPr>
            <w:tcW w:w="6635" w:type="dxa"/>
            <w:gridSpan w:val="4"/>
            <w:noWrap w:val="0"/>
            <w:vAlign w:val="top"/>
          </w:tcPr>
          <w:p w14:paraId="6D97FCF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</w:tr>
      <w:tr w14:paraId="42982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C8BA77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46EC88CB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授权范围</w:t>
            </w:r>
          </w:p>
        </w:tc>
        <w:tc>
          <w:tcPr>
            <w:tcW w:w="6635" w:type="dxa"/>
            <w:gridSpan w:val="4"/>
            <w:noWrap w:val="0"/>
            <w:vAlign w:val="center"/>
          </w:tcPr>
          <w:p w14:paraId="567C2B32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全权办理本招标采购项目的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、联系、洽谈、签约、执行等具体事务，签署全部有关的文件、文书、协议及合同。</w:t>
            </w:r>
          </w:p>
        </w:tc>
      </w:tr>
      <w:tr w14:paraId="4BE1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220F8C25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0AC7D8DE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法律责任</w:t>
            </w:r>
          </w:p>
        </w:tc>
        <w:tc>
          <w:tcPr>
            <w:tcW w:w="6635" w:type="dxa"/>
            <w:gridSpan w:val="4"/>
            <w:noWrap w:val="0"/>
            <w:vAlign w:val="center"/>
          </w:tcPr>
          <w:p w14:paraId="0327C6F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本公司对被授权人在本项目中的签名承担全部法律责任。</w:t>
            </w:r>
          </w:p>
        </w:tc>
      </w:tr>
      <w:tr w14:paraId="24D4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586192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1535" w:type="dxa"/>
            <w:noWrap w:val="0"/>
            <w:vAlign w:val="center"/>
          </w:tcPr>
          <w:p w14:paraId="6E8BBE5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授权期限</w:t>
            </w:r>
          </w:p>
        </w:tc>
        <w:tc>
          <w:tcPr>
            <w:tcW w:w="6635" w:type="dxa"/>
            <w:gridSpan w:val="4"/>
            <w:noWrap w:val="0"/>
            <w:vAlign w:val="center"/>
          </w:tcPr>
          <w:p w14:paraId="52A1247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 w:firstLine="236" w:firstLineChars="98"/>
              <w:jc w:val="both"/>
              <w:textAlignment w:val="auto"/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4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天。</w:t>
            </w:r>
          </w:p>
        </w:tc>
      </w:tr>
      <w:tr w14:paraId="52C2F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71" w:type="dxa"/>
            <w:gridSpan w:val="3"/>
            <w:noWrap w:val="0"/>
            <w:vAlign w:val="center"/>
          </w:tcPr>
          <w:p w14:paraId="68FF1524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E92D73D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法定代表人签署栏</w:t>
            </w:r>
          </w:p>
        </w:tc>
      </w:tr>
      <w:tr w14:paraId="2639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371" w:type="dxa"/>
            <w:gridSpan w:val="3"/>
            <w:vMerge w:val="restart"/>
            <w:noWrap w:val="0"/>
            <w:vAlign w:val="center"/>
          </w:tcPr>
          <w:p w14:paraId="371AB72C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5F6B9546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（法人公章）</w:t>
            </w:r>
          </w:p>
        </w:tc>
      </w:tr>
      <w:tr w14:paraId="7F34D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4371" w:type="dxa"/>
            <w:gridSpan w:val="3"/>
            <w:vMerge w:val="continue"/>
            <w:noWrap w:val="0"/>
            <w:vAlign w:val="center"/>
          </w:tcPr>
          <w:p w14:paraId="0F1A17CA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69DB4378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（法定代表人签字或盖章）</w:t>
            </w:r>
          </w:p>
          <w:p w14:paraId="52D0510F">
            <w:pPr>
              <w:pageBreakBefore w:val="0"/>
              <w:widowControl w:val="0"/>
              <w:tabs>
                <w:tab w:val="left" w:pos="126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auto"/>
              <w:ind w:left="0" w:leftChars="0" w:right="0" w:rightChars="0"/>
              <w:jc w:val="right"/>
              <w:textAlignment w:val="auto"/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napToGrid/>
                <w:color w:val="auto"/>
                <w:spacing w:val="0"/>
                <w:w w:val="100"/>
                <w:kern w:val="0"/>
                <w:sz w:val="24"/>
                <w:szCs w:val="22"/>
                <w:lang w:eastAsia="zh-CN"/>
              </w:rPr>
              <w:t>日</w:t>
            </w:r>
          </w:p>
        </w:tc>
      </w:tr>
    </w:tbl>
    <w:p w14:paraId="406D8CA8"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b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重要提示：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非法定代表人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2"/>
          <w:szCs w:val="21"/>
          <w:lang w:val="en-US" w:eastAsia="zh-CN"/>
        </w:rPr>
        <w:t>参加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的须有法定代表人授权，并要求响应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文件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2"/>
          <w:szCs w:val="21"/>
          <w:lang w:val="en-US" w:eastAsia="zh-CN"/>
        </w:rPr>
        <w:t>中资格审查部分具有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授权书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否则</w:t>
      </w:r>
      <w:bookmarkStart w:id="2" w:name="_GoBack"/>
      <w:bookmarkEnd w:id="2"/>
      <w:r>
        <w:rPr>
          <w:rFonts w:hint="eastAsia" w:ascii="宋体" w:hAnsi="宋体" w:eastAsia="宋体" w:cs="宋体"/>
          <w:bCs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作为符合性审查不合格处理，谈判响应文件自动失效。</w:t>
      </w: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2"/>
          <w:szCs w:val="21"/>
          <w:lang w:eastAsia="zh-CN"/>
        </w:rPr>
        <w:t>本授权书有效期应自开标大会之日计算不得少于九十天。</w:t>
      </w:r>
    </w:p>
    <w:p w14:paraId="0906DAC2">
      <w:pPr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snapToGrid/>
          <w:color w:val="auto"/>
          <w:spacing w:val="0"/>
          <w:w w:val="100"/>
          <w:kern w:val="0"/>
          <w:sz w:val="24"/>
          <w:szCs w:val="22"/>
          <w:lang w:eastAsia="zh-CN"/>
        </w:rPr>
        <w:br w:type="page"/>
      </w:r>
    </w:p>
    <w:p w14:paraId="562C91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63992"/>
    <w:rsid w:val="63C63992"/>
    <w:rsid w:val="74323EA7"/>
    <w:rsid w:val="78E4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432</Words>
  <Characters>432</Characters>
  <Lines>0</Lines>
  <Paragraphs>0</Paragraphs>
  <TotalTime>3</TotalTime>
  <ScaleCrop>false</ScaleCrop>
  <LinksUpToDate>false</LinksUpToDate>
  <CharactersWithSpaces>483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2025-06-09T13:54:00Z</dcterms:created>
  <dc:creator>HAH.A WU</dc:creator>
  <cp:lastModifiedBy>HAH.A WU</cp:lastModifiedBy>
  <dcterms:modified xsi:type="dcterms:W3CDTF">2025-06-09T14:01:01Z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136992D7D4B04A059755EAF0D58A4FAF_11</vt:lpwstr>
  </property>
  <property fmtid="{D5CDD505-2E9C-101B-9397-08002B2CF9AE}" pid="4" name="KSOTemplateDocerSaveRecord">
    <vt:lpwstr>eyJoZGlkIjoiNGUxZTRkMjBkOTQ1YTMxNGRmMDcwYmQzMmYyOGZhOWQiLCJ1c2VySWQiOiI1NTYxNjE3ODIifQ==</vt:lpwstr>
  </property>
</Properties>
</file>