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3B889536">
      <w:pPr>
        <w:spacing w:line="360" w:lineRule="auto"/>
        <w:ind w:firstLine="560" w:firstLineChars="200"/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供应商根据采购文件第3章-“3.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商务要求</w:t>
      </w:r>
      <w:r>
        <w:rPr>
          <w:rFonts w:hint="eastAsia"/>
          <w:sz w:val="28"/>
          <w:szCs w:val="28"/>
        </w:rPr>
        <w:t>”的要求</w:t>
      </w:r>
      <w:r>
        <w:rPr>
          <w:rFonts w:hint="eastAsia"/>
          <w:sz w:val="28"/>
          <w:szCs w:val="28"/>
          <w:lang w:val="en-US" w:eastAsia="zh-CN"/>
        </w:rPr>
        <w:t>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2E577CB"/>
    <w:rsid w:val="3BBBF7AF"/>
    <w:rsid w:val="54D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87</Characters>
  <Lines>1</Lines>
  <Paragraphs>1</Paragraphs>
  <TotalTime>0</TotalTime>
  <ScaleCrop>false</ScaleCrop>
  <LinksUpToDate>false</LinksUpToDate>
  <CharactersWithSpaces>132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大碗</cp:lastModifiedBy>
  <dcterms:modified xsi:type="dcterms:W3CDTF">2025-06-03T15:08:23Z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eyJoZGlkIjoiMTY5MmFlMDE1ODljMzJmMDIwOTJmMjM2OWFmMTE3YzYiLCJ1c2VySWQiOiI2MzQwMjU1NDcifQ==</vt:lpwstr>
  </property>
  <property fmtid="{D5CDD505-2E9C-101B-9397-08002B2CF9AE}" pid="4" name="ICV">
    <vt:lpwstr>F31CA951385D495F86E67EF6A201E71C_12</vt:lpwstr>
  </property>
</Properties>
</file>