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F4A4D7">
      <w:pPr>
        <w:jc w:val="center"/>
        <w:rPr>
          <w:rFonts w:hint="eastAsia" w:ascii="仿宋" w:hAnsi="仿宋" w:eastAsia="仿宋" w:cs="仿宋"/>
          <w:b/>
          <w:bCs/>
          <w:color w:val="auto"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color w:val="auto"/>
          <w:sz w:val="36"/>
          <w:szCs w:val="36"/>
        </w:rPr>
        <w:t>安全管理措施</w:t>
      </w:r>
    </w:p>
    <w:p w14:paraId="7A17632B">
      <w:pPr>
        <w:jc w:val="center"/>
        <w:rPr>
          <w:rFonts w:hint="eastAsia" w:ascii="仿宋_GB2312" w:hAnsi="仿宋_GB2312" w:eastAsia="仿宋_GB2312" w:cs="仿宋_GB2312"/>
          <w:sz w:val="24"/>
          <w:szCs w:val="32"/>
          <w:lang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sz w:val="24"/>
          <w:szCs w:val="32"/>
          <w:lang w:eastAsia="zh-CN"/>
        </w:rPr>
        <w:t>供应商根据详细评审及企业自身情况编写，</w:t>
      </w:r>
      <w:r>
        <w:rPr>
          <w:rFonts w:hint="eastAsia" w:ascii="仿宋_GB2312" w:hAnsi="仿宋_GB2312" w:eastAsia="仿宋_GB2312" w:cs="仿宋_GB2312"/>
          <w:sz w:val="24"/>
          <w:szCs w:val="32"/>
          <w:lang w:val="en-US" w:eastAsia="zh-CN"/>
        </w:rPr>
        <w:t>格式自拟。</w:t>
      </w:r>
      <w:bookmarkEnd w:id="0"/>
    </w:p>
    <w:p w14:paraId="2FC5A269">
      <w:pPr>
        <w:jc w:val="center"/>
        <w:rPr>
          <w:rFonts w:hint="eastAsia" w:ascii="仿宋" w:hAnsi="仿宋" w:eastAsia="仿宋" w:cs="仿宋"/>
          <w:color w:val="auto"/>
          <w:sz w:val="40"/>
          <w:szCs w:val="4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BA0775"/>
    <w:rsid w:val="53C8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</Words>
  <Characters>30</Characters>
  <Lines>0</Lines>
  <Paragraphs>0</Paragraphs>
  <TotalTime>0</TotalTime>
  <ScaleCrop>false</ScaleCrop>
  <LinksUpToDate>false</LinksUpToDate>
  <CharactersWithSpaces>30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2025-09-10T09:25:00Z</dcterms:created>
  <dc:creator>Administrator</dc:creator>
  <cp:lastModifiedBy>荏苒</cp:lastModifiedBy>
  <dcterms:modified xsi:type="dcterms:W3CDTF">2025-09-10T11:14:53Z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eyJoZGlkIjoiY2FjMDRlNTlhZTEzZTk1MzJjMzNiZGYwZjAxNzkyMjMiLCJ1c2VySWQiOiIyMjMwNDA4NjYifQ==</vt:lpwstr>
  </property>
  <property fmtid="{D5CDD505-2E9C-101B-9397-08002B2CF9AE}" pid="4" name="ICV">
    <vt:lpwstr>B0B1924D566C403EAEB85DB900AED1C7_12</vt:lpwstr>
  </property>
</Properties>
</file>