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AAD6F">
      <w:pPr>
        <w:pStyle w:val="2"/>
        <w:ind w:left="0" w:leftChars="0" w:firstLine="0" w:firstLineChars="0"/>
        <w:jc w:val="both"/>
        <w:rPr>
          <w:rFonts w:hint="eastAsia" w:ascii="宋体" w:hAnsi="宋体" w:eastAsia="宋体" w:cs="宋体"/>
          <w:b/>
          <w:kern w:val="2"/>
          <w:sz w:val="60"/>
          <w:szCs w:val="60"/>
          <w:lang w:val="en-US" w:eastAsia="zh-CN" w:bidi="ar-SA"/>
        </w:rPr>
      </w:pPr>
    </w:p>
    <w:p w14:paraId="7CB2E2D1">
      <w:pPr>
        <w:pStyle w:val="2"/>
        <w:ind w:left="0" w:leftChars="0" w:firstLine="0" w:firstLineChars="0"/>
        <w:jc w:val="center"/>
        <w:rPr>
          <w:rFonts w:hint="eastAsia" w:ascii="宋体" w:hAnsi="宋体" w:eastAsia="宋体" w:cs="宋体"/>
          <w:b/>
          <w:kern w:val="2"/>
          <w:sz w:val="60"/>
          <w:szCs w:val="60"/>
          <w:lang w:val="en-US" w:eastAsia="zh-CN" w:bidi="ar-SA"/>
        </w:rPr>
      </w:pPr>
      <w:r>
        <w:rPr>
          <w:rFonts w:hint="eastAsia" w:ascii="宋体" w:hAnsi="宋体" w:eastAsia="宋体" w:cs="宋体"/>
          <w:b/>
          <w:kern w:val="2"/>
          <w:sz w:val="60"/>
          <w:szCs w:val="60"/>
          <w:lang w:val="en-US" w:eastAsia="zh-CN" w:bidi="ar-SA"/>
        </w:rPr>
        <w:t>工装定制项目</w:t>
      </w:r>
    </w:p>
    <w:p w14:paraId="513BF7CA">
      <w:pPr>
        <w:pStyle w:val="2"/>
        <w:ind w:left="0" w:leftChars="0" w:firstLine="0" w:firstLineChars="0"/>
        <w:jc w:val="center"/>
        <w:rPr>
          <w:rFonts w:hint="eastAsia" w:ascii="宋体" w:hAnsi="宋体" w:eastAsia="宋体" w:cs="宋体"/>
          <w:b/>
          <w:kern w:val="2"/>
          <w:sz w:val="40"/>
          <w:szCs w:val="40"/>
          <w:lang w:val="en-US" w:eastAsia="zh-CN" w:bidi="ar-SA"/>
        </w:rPr>
      </w:pPr>
      <w:r>
        <w:rPr>
          <w:rFonts w:hint="eastAsia" w:ascii="宋体" w:hAnsi="宋体" w:eastAsia="宋体" w:cs="宋体"/>
          <w:b/>
          <w:kern w:val="2"/>
          <w:sz w:val="40"/>
          <w:szCs w:val="40"/>
          <w:lang w:val="en-US" w:eastAsia="zh-CN" w:bidi="ar-SA"/>
        </w:rPr>
        <w:t>RTDZB(2025-038)</w:t>
      </w:r>
    </w:p>
    <w:p w14:paraId="730F3784">
      <w:pPr>
        <w:pStyle w:val="2"/>
        <w:rPr>
          <w:rFonts w:hint="eastAsia" w:ascii="宋体" w:hAnsi="宋体" w:cs="宋体"/>
          <w:b/>
          <w:spacing w:val="20"/>
          <w:sz w:val="44"/>
          <w:szCs w:val="44"/>
          <w:lang w:eastAsia="zh-CN"/>
        </w:rPr>
      </w:pPr>
    </w:p>
    <w:p w14:paraId="0BDD3181">
      <w:pPr>
        <w:ind w:firstLine="2168" w:firstLineChars="300"/>
        <w:rPr>
          <w:rFonts w:hint="eastAsia" w:ascii="宋体" w:hAnsi="宋体" w:eastAsia="宋体" w:cs="宋体"/>
          <w:b/>
          <w:sz w:val="72"/>
          <w:szCs w:val="72"/>
        </w:rPr>
      </w:pPr>
    </w:p>
    <w:p w14:paraId="74EF24EB">
      <w:pPr>
        <w:pStyle w:val="2"/>
        <w:rPr>
          <w:rFonts w:hint="eastAsia" w:ascii="宋体" w:hAnsi="宋体" w:eastAsia="宋体" w:cs="宋体"/>
          <w:b/>
          <w:sz w:val="72"/>
          <w:szCs w:val="72"/>
        </w:rPr>
      </w:pPr>
    </w:p>
    <w:p w14:paraId="7FBE660C">
      <w:pPr>
        <w:pStyle w:val="2"/>
        <w:rPr>
          <w:rFonts w:hint="eastAsia" w:ascii="宋体" w:hAnsi="宋体" w:eastAsia="宋体" w:cs="宋体"/>
          <w:b/>
          <w:sz w:val="72"/>
          <w:szCs w:val="72"/>
        </w:rPr>
      </w:pPr>
    </w:p>
    <w:p w14:paraId="5E4F6461">
      <w:pPr>
        <w:jc w:val="center"/>
        <w:rPr>
          <w:rFonts w:hint="eastAsia" w:ascii="宋体" w:hAnsi="宋体" w:eastAsia="宋体" w:cs="宋体"/>
          <w:b/>
          <w:sz w:val="60"/>
          <w:szCs w:val="60"/>
        </w:rPr>
      </w:pPr>
      <w:r>
        <w:rPr>
          <w:rFonts w:hint="eastAsia" w:ascii="宋体" w:hAnsi="宋体" w:cs="宋体"/>
          <w:b/>
          <w:sz w:val="60"/>
          <w:szCs w:val="60"/>
          <w:lang w:val="en-US" w:eastAsia="zh-CN"/>
        </w:rPr>
        <w:t>资格证明</w:t>
      </w:r>
      <w:r>
        <w:rPr>
          <w:rFonts w:hint="eastAsia" w:ascii="宋体" w:hAnsi="宋体" w:eastAsia="宋体" w:cs="宋体"/>
          <w:b/>
          <w:sz w:val="60"/>
          <w:szCs w:val="60"/>
        </w:rPr>
        <w:t>文件</w:t>
      </w:r>
    </w:p>
    <w:p w14:paraId="47A87315">
      <w:pPr>
        <w:ind w:firstLine="967" w:firstLineChars="344"/>
        <w:jc w:val="center"/>
        <w:rPr>
          <w:rFonts w:hint="eastAsia" w:ascii="宋体" w:hAnsi="宋体" w:eastAsia="宋体" w:cs="宋体"/>
          <w:b/>
          <w:bCs/>
          <w:sz w:val="28"/>
          <w:u w:val="single"/>
        </w:rPr>
      </w:pPr>
    </w:p>
    <w:p w14:paraId="6A029AAA">
      <w:pPr>
        <w:ind w:firstLine="967" w:firstLineChars="344"/>
        <w:jc w:val="center"/>
        <w:rPr>
          <w:rFonts w:hint="eastAsia" w:ascii="宋体" w:hAnsi="宋体" w:eastAsia="宋体" w:cs="宋体"/>
          <w:b/>
          <w:bCs/>
          <w:sz w:val="28"/>
          <w:u w:val="single"/>
        </w:rPr>
      </w:pPr>
    </w:p>
    <w:p w14:paraId="1B6D5324">
      <w:pPr>
        <w:ind w:firstLine="967" w:firstLineChars="344"/>
        <w:jc w:val="center"/>
        <w:rPr>
          <w:rFonts w:hint="eastAsia" w:ascii="宋体" w:hAnsi="宋体" w:eastAsia="宋体" w:cs="宋体"/>
          <w:b/>
          <w:bCs/>
          <w:sz w:val="28"/>
          <w:u w:val="single"/>
        </w:rPr>
      </w:pPr>
    </w:p>
    <w:p w14:paraId="4E83F5ED">
      <w:pPr>
        <w:ind w:firstLine="967" w:firstLineChars="344"/>
        <w:jc w:val="center"/>
        <w:rPr>
          <w:rFonts w:hint="eastAsia" w:ascii="宋体" w:hAnsi="宋体" w:eastAsia="宋体" w:cs="宋体"/>
          <w:b/>
          <w:bCs/>
          <w:sz w:val="28"/>
          <w:u w:val="single"/>
        </w:rPr>
      </w:pPr>
    </w:p>
    <w:p w14:paraId="2BD042FC">
      <w:pPr>
        <w:ind w:firstLine="967" w:firstLineChars="344"/>
        <w:jc w:val="center"/>
        <w:rPr>
          <w:rFonts w:hint="eastAsia" w:ascii="宋体" w:hAnsi="宋体" w:eastAsia="宋体" w:cs="宋体"/>
          <w:b/>
          <w:bCs/>
          <w:sz w:val="28"/>
          <w:u w:val="single"/>
        </w:rPr>
      </w:pPr>
    </w:p>
    <w:p w14:paraId="388DA9EF">
      <w:pPr>
        <w:ind w:firstLine="562" w:firstLineChars="200"/>
        <w:jc w:val="both"/>
        <w:rPr>
          <w:rFonts w:hint="eastAsia" w:ascii="宋体" w:hAnsi="宋体" w:cs="宋体"/>
          <w:b/>
          <w:bCs/>
          <w:sz w:val="28"/>
          <w:szCs w:val="28"/>
          <w:u w:val="single"/>
          <w:lang w:val="en-US" w:eastAsia="zh-CN"/>
        </w:rPr>
      </w:pPr>
      <w:r>
        <w:rPr>
          <w:rFonts w:hint="eastAsia" w:ascii="宋体" w:hAnsi="宋体" w:cs="宋体"/>
          <w:b/>
          <w:bCs/>
          <w:sz w:val="28"/>
          <w:szCs w:val="28"/>
          <w:u w:val="none"/>
          <w:lang w:val="en-US" w:eastAsia="zh-CN"/>
        </w:rPr>
        <w:t>供应商单位名称：</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none"/>
          <w:lang w:val="en-US" w:eastAsia="zh-CN"/>
        </w:rPr>
        <w:t>（盖章）</w:t>
      </w:r>
    </w:p>
    <w:p w14:paraId="6B0EA8DC">
      <w:pPr>
        <w:pStyle w:val="2"/>
        <w:rPr>
          <w:rFonts w:hint="default"/>
          <w:sz w:val="28"/>
          <w:szCs w:val="28"/>
          <w:lang w:val="en-US" w:eastAsia="zh-CN"/>
        </w:rPr>
      </w:pPr>
      <w:r>
        <w:rPr>
          <w:rFonts w:hint="eastAsia" w:ascii="宋体" w:hAnsi="宋体" w:cs="宋体"/>
          <w:b/>
          <w:bCs/>
          <w:sz w:val="28"/>
          <w:szCs w:val="28"/>
          <w:u w:val="none"/>
          <w:lang w:val="en-US" w:eastAsia="zh-CN"/>
        </w:rPr>
        <w:t>法定代表人或授权委托人：</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none"/>
          <w:lang w:val="en-US" w:eastAsia="zh-CN"/>
        </w:rPr>
        <w:t xml:space="preserve"> （签字或盖姓名章）</w:t>
      </w:r>
    </w:p>
    <w:p w14:paraId="6694D8CA">
      <w:pPr>
        <w:tabs>
          <w:tab w:val="left" w:pos="1430"/>
        </w:tabs>
        <w:snapToGrid w:val="0"/>
        <w:rPr>
          <w:rFonts w:hint="eastAsia" w:ascii="宋体" w:hAnsi="宋体" w:eastAsia="宋体" w:cs="宋体"/>
          <w:sz w:val="28"/>
          <w:szCs w:val="28"/>
          <w:lang w:eastAsia="zh-CN"/>
        </w:rPr>
      </w:pPr>
    </w:p>
    <w:p w14:paraId="32B63496">
      <w:pPr>
        <w:tabs>
          <w:tab w:val="left" w:pos="1430"/>
        </w:tabs>
        <w:jc w:val="center"/>
        <w:rPr>
          <w:rFonts w:hint="eastAsia" w:ascii="宋体" w:hAnsi="宋体" w:cs="宋体"/>
          <w:color w:val="auto"/>
          <w:sz w:val="28"/>
          <w:szCs w:val="28"/>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cs="宋体"/>
          <w:color w:val="auto"/>
          <w:sz w:val="28"/>
          <w:szCs w:val="28"/>
          <w:highlight w:val="none"/>
          <w:lang w:val="en-US" w:eastAsia="zh-CN"/>
        </w:rPr>
        <w:t xml:space="preserve">    日</w:t>
      </w:r>
    </w:p>
    <w:p w14:paraId="0AE97997">
      <w:pPr>
        <w:spacing w:line="324" w:lineRule="auto"/>
        <w:ind w:firstLine="157" w:firstLineChars="49"/>
        <w:jc w:val="left"/>
        <w:rPr>
          <w:rFonts w:hint="eastAsia" w:ascii="仿宋" w:hAnsi="仿宋" w:eastAsia="仿宋" w:cs="仿宋"/>
          <w:b/>
          <w:color w:val="000000"/>
          <w:sz w:val="32"/>
          <w:szCs w:val="32"/>
          <w:lang w:eastAsia="zh-CN"/>
        </w:rPr>
      </w:pPr>
      <w:r>
        <w:rPr>
          <w:rFonts w:hint="eastAsia" w:ascii="仿宋" w:hAnsi="仿宋" w:eastAsia="仿宋" w:cs="仿宋"/>
          <w:b/>
          <w:color w:val="000000"/>
          <w:sz w:val="32"/>
          <w:szCs w:val="32"/>
          <w:lang w:val="en-US" w:eastAsia="zh-CN"/>
        </w:rPr>
        <w:t>1.</w:t>
      </w:r>
      <w:r>
        <w:rPr>
          <w:rFonts w:hint="eastAsia" w:ascii="仿宋" w:hAnsi="仿宋" w:eastAsia="仿宋" w:cs="仿宋"/>
          <w:b/>
          <w:color w:val="000000"/>
          <w:sz w:val="32"/>
          <w:szCs w:val="32"/>
        </w:rPr>
        <w:t>供应商应为具有独立承担民事责任能力的法人、其他组织或自然人：提供合法有效的统一社会信用代码营业执照或事业单位法人证书（自然人应提供身份证明）复印件加盖供应商公章</w:t>
      </w:r>
      <w:r>
        <w:rPr>
          <w:rFonts w:hint="eastAsia" w:ascii="仿宋" w:hAnsi="仿宋" w:eastAsia="仿宋" w:cs="仿宋"/>
          <w:b/>
          <w:color w:val="000000"/>
          <w:sz w:val="32"/>
          <w:szCs w:val="32"/>
          <w:lang w:eastAsia="zh-CN"/>
        </w:rPr>
        <w:t>。</w:t>
      </w:r>
    </w:p>
    <w:p w14:paraId="760AC5BD">
      <w:pPr>
        <w:pStyle w:val="2"/>
        <w:ind w:firstLine="3520" w:firstLineChars="1100"/>
        <w:rPr>
          <w:rFonts w:hint="eastAsia" w:ascii="仿宋" w:hAnsi="仿宋" w:eastAsia="仿宋" w:cs="仿宋"/>
          <w:b/>
          <w:color w:val="000000"/>
          <w:sz w:val="32"/>
          <w:szCs w:val="32"/>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column">
                  <wp:posOffset>40640</wp:posOffset>
                </wp:positionH>
                <wp:positionV relativeFrom="paragraph">
                  <wp:posOffset>461645</wp:posOffset>
                </wp:positionV>
                <wp:extent cx="5422900" cy="6007100"/>
                <wp:effectExtent l="6350" t="6350" r="19050" b="6350"/>
                <wp:wrapNone/>
                <wp:docPr id="1" name="矩形 1"/>
                <wp:cNvGraphicFramePr/>
                <a:graphic xmlns:a="http://schemas.openxmlformats.org/drawingml/2006/main">
                  <a:graphicData uri="http://schemas.microsoft.com/office/word/2010/wordprocessingShape">
                    <wps:wsp>
                      <wps:cNvSpPr/>
                      <wps:spPr>
                        <a:xfrm>
                          <a:off x="1183640" y="2168525"/>
                          <a:ext cx="5422900" cy="6007100"/>
                        </a:xfrm>
                        <a:prstGeom prst="rect">
                          <a:avLst/>
                        </a:prstGeom>
                        <a:noFill/>
                        <a:ln>
                          <a:solidFill>
                            <a:schemeClr val="tx1"/>
                          </a:solidFill>
                          <a:prstDash val="sysDash"/>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2pt;margin-top:36.35pt;height:473pt;width:427pt;z-index:251659264;v-text-anchor:middle;mso-width-relative:page;mso-height-relative:page;" filled="f" stroked="t" coordsize="21600,21600" o:gfxdata="UEsDBAoAAAAAAIdO4kAAAAAAAAAAAAAAAAAEAAAAZHJzL1BLAwQUAAAACACHTuJAtsw4Z9cAAAAJ&#10;AQAADwAAAGRycy9kb3ducmV2LnhtbE2PwU6EMBCG7ya+QzMm3tyWzQYQKZtoduPJg6uJeyx0BCKd&#10;EtoFfHvHkx5n/i//fFPuVzeIGafQe9KQbBQIpMbbnloN72/HuxxEiIasGTyhhm8MsK+ur0pTWL/Q&#10;K86n2AouoVAYDV2MYyFlaDp0Jmz8iMTZp5+ciTxOrbSTWbjcDXKrVCqd6YkvdGbEpw6br9PFaTgc&#10;+he7rPfpPNdyd3zszs/nD6/17U2iHkBEXOMfDL/6rA4VO9X+QjaIQUO6Y1BDts1AcJynihc1cyrJ&#10;M5BVKf9/UP0AUEsDBBQAAAAIAIdO4kCaFJWKcgIAANoEAAAOAAAAZHJzL2Uyb0RvYy54bWytVMtu&#10;EzEU3SPxD5b3dB4kaRp1UkWNipAqWqkg1o7Hk7HkF7bz4meQ2PER/RzEb3A8M21DYdEFWTj32tfn&#10;+hwfz/nFXiuyFT5IaypanOSUCMNtLc26op8+Xr2ZUhIiMzVT1oiKHkSgF/PXr853biZK21pVC08A&#10;YsJs5yraxuhmWRZ4KzQLJ9YJg8XGes0iUr/Oas92QNcqK/N8ku2sr523XISA2WW/SAdE/xJA2zSS&#10;i6XlGy1M7FG9UCyCUmilC3TenbZpBI83TRNEJKqiYBq7EU0Qr9KYzc/ZbO2ZayUfjsBecoRnnDST&#10;Bk0foZYsMrLx8i8oLbm3wTbxhFud9UQ6RcCiyJ9pc9cyJzoukDq4R9HD/4PlH7a3nsgaTqDEMI0L&#10;//Xtx8/776RI2uxcmKHkzt36IQsIE9F943X6BwWyx+5i+nYygqqHipbFZDoux722Yh8JR8F4VJZn&#10;OQo4KiZ5flogAWb2BOV8iO+E1SQFFfW4vE5Ttr0OsS99KEmdjb2SSmGezZQhO5yhPO0aMLiygRvQ&#10;SzswC2ZNCVNr2J1H30EGq2Sdtqfdwa9Xl8qTLUsm6X7Dyf4oS72XLLR9XTiElPQktYx4E0rqik6P&#10;9ysDgknDXrUUrWx9gOLe9lYMjl9JAF+zEG+Zh/cgEV5nvMHQKAtadogoaa3/+q/5VA9LYJWSHbwM&#10;yl82zAtK1HsDs5wVo3Q1sUtG49MSiT9eWR2vmI2+tFAChsDpujDVR/UQNt7qz3jEi9QVS8xw9O7F&#10;HZLL2L8xfAa4WCy6MhjesXht7hxP4P0VLjbRNrK73Sd1BtFg+c4fw/NMb+o476qePkn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LbMOGfXAAAACQEAAA8AAAAAAAAAAQAgAAAAIgAAAGRycy9kb3du&#10;cmV2LnhtbFBLAQIUABQAAAAIAIdO4kCaFJWKcgIAANoEAAAOAAAAAAAAAAEAIAAAACYBAABkcnMv&#10;ZTJvRG9jLnhtbFBLBQYAAAAABgAGAFkBAAAKBgAAAAA=&#10;">
                <v:fill on="f" focussize="0,0"/>
                <v:stroke weight="1pt" color="#000000 [3213]" miterlimit="8" joinstyle="miter" dashstyle="3 1"/>
                <v:imagedata o:title=""/>
                <o:lock v:ext="edit" aspectratio="f"/>
              </v:rect>
            </w:pict>
          </mc:Fallback>
        </mc:AlternateContent>
      </w:r>
    </w:p>
    <w:p w14:paraId="792DB860">
      <w:pPr>
        <w:pStyle w:val="2"/>
        <w:ind w:firstLine="3534" w:firstLineChars="1100"/>
        <w:rPr>
          <w:rFonts w:hint="eastAsia" w:ascii="仿宋" w:hAnsi="仿宋" w:eastAsia="仿宋" w:cs="仿宋"/>
          <w:b/>
          <w:color w:val="000000"/>
          <w:sz w:val="32"/>
          <w:szCs w:val="32"/>
          <w:lang w:val="en-US" w:eastAsia="zh-CN"/>
        </w:rPr>
        <w:sectPr>
          <w:pgSz w:w="11906" w:h="16838"/>
          <w:pgMar w:top="1440" w:right="1800" w:bottom="1440" w:left="1800" w:header="851" w:footer="992" w:gutter="0"/>
          <w:cols w:space="425" w:num="1"/>
          <w:docGrid w:type="lines" w:linePitch="312" w:charSpace="0"/>
        </w:sectPr>
      </w:pPr>
    </w:p>
    <w:p w14:paraId="2DC8D9A4">
      <w:pPr>
        <w:spacing w:line="324" w:lineRule="auto"/>
        <w:ind w:firstLine="157" w:firstLineChars="49"/>
        <w:jc w:val="both"/>
        <w:rPr>
          <w:rFonts w:hint="eastAsia" w:ascii="仿宋" w:hAnsi="仿宋" w:eastAsia="仿宋" w:cs="仿宋"/>
          <w:b/>
          <w:color w:val="000000"/>
          <w:sz w:val="32"/>
          <w:szCs w:val="32"/>
          <w:lang w:eastAsia="zh-CN"/>
        </w:rPr>
      </w:pPr>
      <w:r>
        <w:rPr>
          <w:rFonts w:hint="eastAsia" w:ascii="仿宋" w:hAnsi="仿宋" w:eastAsia="仿宋" w:cs="仿宋"/>
          <w:b/>
          <w:color w:val="000000"/>
          <w:sz w:val="32"/>
          <w:szCs w:val="32"/>
          <w:lang w:val="en-US" w:eastAsia="zh-CN"/>
        </w:rPr>
        <w:t>2.</w:t>
      </w:r>
      <w:r>
        <w:rPr>
          <w:rFonts w:hint="eastAsia" w:ascii="仿宋" w:hAnsi="仿宋" w:eastAsia="仿宋" w:cs="仿宋"/>
          <w:b/>
          <w:color w:val="000000"/>
          <w:sz w:val="32"/>
          <w:szCs w:val="32"/>
        </w:rPr>
        <w:t>供应商应授权合法的人员参加磋商：法定代表人直接参与磋商时需提供法定代表人身份证明；被授权人参与时需提供被授权人身份证复印件及法定代表人授权委托书加盖公章</w:t>
      </w:r>
      <w:r>
        <w:rPr>
          <w:rFonts w:hint="eastAsia" w:ascii="仿宋" w:hAnsi="仿宋" w:eastAsia="仿宋" w:cs="仿宋"/>
          <w:b/>
          <w:color w:val="000000"/>
          <w:sz w:val="32"/>
          <w:szCs w:val="32"/>
          <w:lang w:eastAsia="zh-CN"/>
        </w:rPr>
        <w:t>。</w:t>
      </w:r>
    </w:p>
    <w:p w14:paraId="785FEB4A">
      <w:pPr>
        <w:spacing w:line="324" w:lineRule="auto"/>
        <w:ind w:firstLine="157" w:firstLineChars="49"/>
        <w:jc w:val="center"/>
        <w:rPr>
          <w:rFonts w:hint="eastAsia" w:ascii="仿宋" w:hAnsi="仿宋" w:eastAsia="仿宋" w:cs="仿宋"/>
          <w:b/>
          <w:color w:val="000000"/>
          <w:sz w:val="32"/>
          <w:szCs w:val="32"/>
          <w:lang w:val="en-US" w:eastAsia="zh-CN"/>
        </w:rPr>
        <w:sectPr>
          <w:pgSz w:w="11906" w:h="16838"/>
          <w:pgMar w:top="1440" w:right="1800" w:bottom="1440" w:left="1800" w:header="851" w:footer="992" w:gutter="0"/>
          <w:cols w:space="425" w:num="1"/>
          <w:docGrid w:type="lines" w:linePitch="312" w:charSpace="0"/>
        </w:sectPr>
      </w:pPr>
    </w:p>
    <w:p w14:paraId="09E07200">
      <w:pPr>
        <w:spacing w:line="324" w:lineRule="auto"/>
        <w:ind w:firstLine="157" w:firstLineChars="49"/>
        <w:jc w:val="center"/>
        <w:rPr>
          <w:rFonts w:hint="eastAsia" w:ascii="仿宋" w:hAnsi="仿宋" w:eastAsia="仿宋" w:cs="仿宋"/>
          <w:b/>
          <w:color w:val="000000"/>
          <w:sz w:val="32"/>
          <w:szCs w:val="32"/>
        </w:rPr>
      </w:pPr>
      <w:r>
        <w:rPr>
          <w:rFonts w:hint="eastAsia" w:ascii="仿宋" w:hAnsi="仿宋" w:eastAsia="仿宋" w:cs="仿宋"/>
          <w:b/>
          <w:color w:val="000000"/>
          <w:sz w:val="32"/>
          <w:szCs w:val="32"/>
          <w:lang w:val="en-US" w:eastAsia="zh-CN"/>
        </w:rPr>
        <w:t>2</w:t>
      </w:r>
      <w:r>
        <w:rPr>
          <w:rFonts w:hint="eastAsia" w:ascii="仿宋" w:hAnsi="仿宋" w:eastAsia="仿宋" w:cs="仿宋"/>
          <w:b/>
          <w:color w:val="000000"/>
          <w:sz w:val="32"/>
          <w:szCs w:val="32"/>
        </w:rPr>
        <w:t>.1法定代表人证明书</w:t>
      </w:r>
    </w:p>
    <w:p w14:paraId="2A036E44">
      <w:pPr>
        <w:tabs>
          <w:tab w:val="left" w:pos="1155"/>
        </w:tabs>
        <w:spacing w:line="324" w:lineRule="auto"/>
        <w:rPr>
          <w:rFonts w:hint="eastAsia" w:ascii="仿宋" w:hAnsi="仿宋" w:eastAsia="仿宋" w:cs="仿宋"/>
          <w:color w:val="000000"/>
          <w:sz w:val="10"/>
          <w:szCs w:val="10"/>
        </w:rPr>
      </w:pPr>
    </w:p>
    <w:tbl>
      <w:tblPr>
        <w:tblStyle w:val="7"/>
        <w:tblW w:w="9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2013"/>
        <w:gridCol w:w="2006"/>
        <w:gridCol w:w="2393"/>
        <w:gridCol w:w="2374"/>
      </w:tblGrid>
      <w:tr w14:paraId="0D88E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960" w:type="dxa"/>
            <w:gridSpan w:val="5"/>
            <w:noWrap w:val="0"/>
            <w:vAlign w:val="top"/>
          </w:tcPr>
          <w:p w14:paraId="2B135A9E">
            <w:pPr>
              <w:tabs>
                <w:tab w:val="left" w:pos="1260"/>
              </w:tabs>
              <w:spacing w:line="324" w:lineRule="auto"/>
              <w:rPr>
                <w:rFonts w:hint="default" w:ascii="仿宋" w:hAnsi="仿宋" w:eastAsia="仿宋" w:cs="仿宋"/>
                <w:b/>
                <w:bCs/>
                <w:color w:val="000000"/>
                <w:sz w:val="24"/>
                <w:lang w:val="en-US" w:eastAsia="zh-CN"/>
              </w:rPr>
            </w:pPr>
            <w:r>
              <w:rPr>
                <w:rFonts w:hint="eastAsia" w:ascii="仿宋" w:hAnsi="仿宋" w:eastAsia="仿宋" w:cs="仿宋"/>
                <w:color w:val="000000"/>
                <w:sz w:val="24"/>
              </w:rPr>
              <w:t>致：</w:t>
            </w:r>
          </w:p>
        </w:tc>
      </w:tr>
      <w:tr w14:paraId="54BD4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restart"/>
            <w:noWrap w:val="0"/>
            <w:vAlign w:val="center"/>
          </w:tcPr>
          <w:p w14:paraId="68A67A2A">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企</w:t>
            </w:r>
          </w:p>
          <w:p w14:paraId="7AC240D7">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业</w:t>
            </w:r>
          </w:p>
          <w:p w14:paraId="0ED8E06F">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法</w:t>
            </w:r>
          </w:p>
          <w:p w14:paraId="1A2C99D2">
            <w:pPr>
              <w:tabs>
                <w:tab w:val="left" w:pos="1260"/>
              </w:tabs>
              <w:spacing w:line="324" w:lineRule="auto"/>
              <w:jc w:val="center"/>
              <w:rPr>
                <w:rFonts w:hint="eastAsia" w:ascii="仿宋" w:hAnsi="仿宋" w:eastAsia="仿宋" w:cs="仿宋"/>
                <w:b/>
                <w:bCs/>
                <w:color w:val="000000"/>
                <w:sz w:val="24"/>
              </w:rPr>
            </w:pPr>
            <w:r>
              <w:rPr>
                <w:rFonts w:hint="eastAsia" w:ascii="仿宋" w:hAnsi="仿宋" w:eastAsia="仿宋" w:cs="仿宋"/>
                <w:color w:val="000000"/>
                <w:sz w:val="24"/>
              </w:rPr>
              <w:t>人</w:t>
            </w:r>
          </w:p>
        </w:tc>
        <w:tc>
          <w:tcPr>
            <w:tcW w:w="2013" w:type="dxa"/>
            <w:noWrap w:val="0"/>
            <w:vAlign w:val="center"/>
          </w:tcPr>
          <w:p w14:paraId="294DE531">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企业名称</w:t>
            </w:r>
          </w:p>
        </w:tc>
        <w:tc>
          <w:tcPr>
            <w:tcW w:w="6773" w:type="dxa"/>
            <w:gridSpan w:val="3"/>
            <w:noWrap w:val="0"/>
            <w:vAlign w:val="top"/>
          </w:tcPr>
          <w:p w14:paraId="6F3A6B6B">
            <w:pPr>
              <w:tabs>
                <w:tab w:val="left" w:pos="1260"/>
              </w:tabs>
              <w:spacing w:line="324" w:lineRule="auto"/>
              <w:rPr>
                <w:rFonts w:hint="eastAsia" w:ascii="仿宋" w:hAnsi="仿宋" w:eastAsia="仿宋" w:cs="仿宋"/>
                <w:b/>
                <w:bCs/>
                <w:color w:val="000000"/>
                <w:sz w:val="24"/>
              </w:rPr>
            </w:pPr>
          </w:p>
        </w:tc>
      </w:tr>
      <w:tr w14:paraId="536A3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continue"/>
            <w:noWrap w:val="0"/>
            <w:vAlign w:val="top"/>
          </w:tcPr>
          <w:p w14:paraId="7AB62689">
            <w:pPr>
              <w:tabs>
                <w:tab w:val="left" w:pos="1260"/>
              </w:tabs>
              <w:spacing w:line="324" w:lineRule="auto"/>
              <w:rPr>
                <w:rFonts w:hint="eastAsia" w:ascii="仿宋" w:hAnsi="仿宋" w:eastAsia="仿宋" w:cs="仿宋"/>
                <w:b/>
                <w:bCs/>
                <w:color w:val="000000"/>
                <w:sz w:val="24"/>
              </w:rPr>
            </w:pPr>
          </w:p>
        </w:tc>
        <w:tc>
          <w:tcPr>
            <w:tcW w:w="2013" w:type="dxa"/>
            <w:noWrap w:val="0"/>
            <w:vAlign w:val="center"/>
          </w:tcPr>
          <w:p w14:paraId="0C17E55F">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法定地址</w:t>
            </w:r>
          </w:p>
        </w:tc>
        <w:tc>
          <w:tcPr>
            <w:tcW w:w="6773" w:type="dxa"/>
            <w:gridSpan w:val="3"/>
            <w:noWrap w:val="0"/>
            <w:vAlign w:val="top"/>
          </w:tcPr>
          <w:p w14:paraId="1C96FF54">
            <w:pPr>
              <w:tabs>
                <w:tab w:val="left" w:pos="1260"/>
              </w:tabs>
              <w:spacing w:line="324" w:lineRule="auto"/>
              <w:rPr>
                <w:rFonts w:hint="eastAsia" w:ascii="仿宋" w:hAnsi="仿宋" w:eastAsia="仿宋" w:cs="仿宋"/>
                <w:b/>
                <w:bCs/>
                <w:color w:val="000000"/>
                <w:sz w:val="24"/>
              </w:rPr>
            </w:pPr>
          </w:p>
        </w:tc>
      </w:tr>
      <w:tr w14:paraId="3EF0A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continue"/>
            <w:noWrap w:val="0"/>
            <w:vAlign w:val="top"/>
          </w:tcPr>
          <w:p w14:paraId="0F282851">
            <w:pPr>
              <w:tabs>
                <w:tab w:val="left" w:pos="1260"/>
              </w:tabs>
              <w:spacing w:line="324" w:lineRule="auto"/>
              <w:rPr>
                <w:rFonts w:hint="eastAsia" w:ascii="仿宋" w:hAnsi="仿宋" w:eastAsia="仿宋" w:cs="仿宋"/>
                <w:b/>
                <w:bCs/>
                <w:color w:val="000000"/>
                <w:sz w:val="24"/>
              </w:rPr>
            </w:pPr>
          </w:p>
        </w:tc>
        <w:tc>
          <w:tcPr>
            <w:tcW w:w="2013" w:type="dxa"/>
            <w:noWrap w:val="0"/>
            <w:vAlign w:val="center"/>
          </w:tcPr>
          <w:p w14:paraId="09F1D9A5">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邮政编码</w:t>
            </w:r>
          </w:p>
        </w:tc>
        <w:tc>
          <w:tcPr>
            <w:tcW w:w="6773" w:type="dxa"/>
            <w:gridSpan w:val="3"/>
            <w:noWrap w:val="0"/>
            <w:vAlign w:val="top"/>
          </w:tcPr>
          <w:p w14:paraId="2CD9088E">
            <w:pPr>
              <w:tabs>
                <w:tab w:val="left" w:pos="1260"/>
              </w:tabs>
              <w:spacing w:line="324" w:lineRule="auto"/>
              <w:rPr>
                <w:rFonts w:hint="eastAsia" w:ascii="仿宋" w:hAnsi="仿宋" w:eastAsia="仿宋" w:cs="仿宋"/>
                <w:b/>
                <w:bCs/>
                <w:color w:val="000000"/>
                <w:sz w:val="24"/>
              </w:rPr>
            </w:pPr>
          </w:p>
        </w:tc>
      </w:tr>
      <w:tr w14:paraId="3BE59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continue"/>
            <w:noWrap w:val="0"/>
            <w:vAlign w:val="top"/>
          </w:tcPr>
          <w:p w14:paraId="7A74FE96">
            <w:pPr>
              <w:tabs>
                <w:tab w:val="left" w:pos="1260"/>
              </w:tabs>
              <w:spacing w:line="324" w:lineRule="auto"/>
              <w:rPr>
                <w:rFonts w:hint="eastAsia" w:ascii="仿宋" w:hAnsi="仿宋" w:eastAsia="仿宋" w:cs="仿宋"/>
                <w:b/>
                <w:bCs/>
                <w:color w:val="000000"/>
                <w:sz w:val="24"/>
              </w:rPr>
            </w:pPr>
          </w:p>
        </w:tc>
        <w:tc>
          <w:tcPr>
            <w:tcW w:w="2013" w:type="dxa"/>
            <w:noWrap w:val="0"/>
            <w:vAlign w:val="center"/>
          </w:tcPr>
          <w:p w14:paraId="2AF1A6CE">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网    址</w:t>
            </w:r>
          </w:p>
        </w:tc>
        <w:tc>
          <w:tcPr>
            <w:tcW w:w="6773" w:type="dxa"/>
            <w:gridSpan w:val="3"/>
            <w:noWrap w:val="0"/>
            <w:vAlign w:val="top"/>
          </w:tcPr>
          <w:p w14:paraId="0610EA2B">
            <w:pPr>
              <w:tabs>
                <w:tab w:val="left" w:pos="1260"/>
              </w:tabs>
              <w:spacing w:line="324" w:lineRule="auto"/>
              <w:rPr>
                <w:rFonts w:hint="eastAsia" w:ascii="仿宋" w:hAnsi="仿宋" w:eastAsia="仿宋" w:cs="仿宋"/>
                <w:b/>
                <w:bCs/>
                <w:color w:val="000000"/>
                <w:sz w:val="24"/>
              </w:rPr>
            </w:pPr>
          </w:p>
        </w:tc>
      </w:tr>
      <w:tr w14:paraId="78BB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continue"/>
            <w:noWrap w:val="0"/>
            <w:vAlign w:val="top"/>
          </w:tcPr>
          <w:p w14:paraId="24234ACA">
            <w:pPr>
              <w:tabs>
                <w:tab w:val="left" w:pos="1260"/>
              </w:tabs>
              <w:spacing w:line="324" w:lineRule="auto"/>
              <w:rPr>
                <w:rFonts w:hint="eastAsia" w:ascii="仿宋" w:hAnsi="仿宋" w:eastAsia="仿宋" w:cs="仿宋"/>
                <w:b/>
                <w:bCs/>
                <w:color w:val="000000"/>
                <w:sz w:val="24"/>
              </w:rPr>
            </w:pPr>
          </w:p>
        </w:tc>
        <w:tc>
          <w:tcPr>
            <w:tcW w:w="2013" w:type="dxa"/>
            <w:noWrap w:val="0"/>
            <w:vAlign w:val="top"/>
          </w:tcPr>
          <w:p w14:paraId="0AD6E4B3">
            <w:pPr>
              <w:tabs>
                <w:tab w:val="left" w:pos="1260"/>
              </w:tabs>
              <w:spacing w:line="324" w:lineRule="auto"/>
              <w:rPr>
                <w:rFonts w:hint="eastAsia" w:ascii="仿宋" w:hAnsi="仿宋" w:eastAsia="仿宋" w:cs="仿宋"/>
                <w:b/>
                <w:bCs/>
                <w:color w:val="000000"/>
                <w:sz w:val="24"/>
              </w:rPr>
            </w:pPr>
            <w:r>
              <w:rPr>
                <w:rFonts w:hint="eastAsia" w:ascii="仿宋" w:hAnsi="仿宋" w:eastAsia="仿宋" w:cs="仿宋"/>
                <w:color w:val="000000"/>
                <w:sz w:val="24"/>
              </w:rPr>
              <w:t>工商登记机关</w:t>
            </w:r>
          </w:p>
        </w:tc>
        <w:tc>
          <w:tcPr>
            <w:tcW w:w="6773" w:type="dxa"/>
            <w:gridSpan w:val="3"/>
            <w:noWrap w:val="0"/>
            <w:vAlign w:val="top"/>
          </w:tcPr>
          <w:p w14:paraId="2F2F4AA0">
            <w:pPr>
              <w:tabs>
                <w:tab w:val="left" w:pos="1260"/>
              </w:tabs>
              <w:spacing w:line="324" w:lineRule="auto"/>
              <w:rPr>
                <w:rFonts w:hint="eastAsia" w:ascii="仿宋" w:hAnsi="仿宋" w:eastAsia="仿宋" w:cs="仿宋"/>
                <w:b/>
                <w:bCs/>
                <w:color w:val="000000"/>
                <w:sz w:val="24"/>
              </w:rPr>
            </w:pPr>
          </w:p>
        </w:tc>
      </w:tr>
      <w:tr w14:paraId="2354B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continue"/>
            <w:noWrap w:val="0"/>
            <w:vAlign w:val="top"/>
          </w:tcPr>
          <w:p w14:paraId="21630FF9">
            <w:pPr>
              <w:tabs>
                <w:tab w:val="left" w:pos="1260"/>
              </w:tabs>
              <w:spacing w:line="324" w:lineRule="auto"/>
              <w:rPr>
                <w:rFonts w:hint="eastAsia" w:ascii="仿宋" w:hAnsi="仿宋" w:eastAsia="仿宋" w:cs="仿宋"/>
                <w:b/>
                <w:bCs/>
                <w:color w:val="000000"/>
                <w:sz w:val="24"/>
              </w:rPr>
            </w:pPr>
          </w:p>
        </w:tc>
        <w:tc>
          <w:tcPr>
            <w:tcW w:w="2013" w:type="dxa"/>
            <w:noWrap w:val="0"/>
            <w:vAlign w:val="top"/>
          </w:tcPr>
          <w:p w14:paraId="331CCB03">
            <w:pPr>
              <w:tabs>
                <w:tab w:val="left" w:pos="1260"/>
              </w:tabs>
              <w:spacing w:line="324" w:lineRule="auto"/>
              <w:rPr>
                <w:rFonts w:hint="eastAsia" w:ascii="仿宋" w:hAnsi="仿宋" w:eastAsia="仿宋" w:cs="仿宋"/>
                <w:b/>
                <w:bCs/>
                <w:color w:val="000000"/>
                <w:sz w:val="24"/>
              </w:rPr>
            </w:pPr>
            <w:r>
              <w:rPr>
                <w:rFonts w:hint="eastAsia" w:ascii="仿宋" w:hAnsi="仿宋" w:eastAsia="仿宋" w:cs="仿宋"/>
                <w:color w:val="000000"/>
                <w:sz w:val="24"/>
              </w:rPr>
              <w:t>机构代码证号</w:t>
            </w:r>
          </w:p>
        </w:tc>
        <w:tc>
          <w:tcPr>
            <w:tcW w:w="6773" w:type="dxa"/>
            <w:gridSpan w:val="3"/>
            <w:noWrap w:val="0"/>
            <w:vAlign w:val="top"/>
          </w:tcPr>
          <w:p w14:paraId="4B803F89">
            <w:pPr>
              <w:tabs>
                <w:tab w:val="left" w:pos="1260"/>
              </w:tabs>
              <w:spacing w:line="324" w:lineRule="auto"/>
              <w:rPr>
                <w:rFonts w:hint="eastAsia" w:ascii="仿宋" w:hAnsi="仿宋" w:eastAsia="仿宋" w:cs="仿宋"/>
                <w:b/>
                <w:bCs/>
                <w:color w:val="000000"/>
                <w:sz w:val="24"/>
              </w:rPr>
            </w:pPr>
          </w:p>
        </w:tc>
      </w:tr>
      <w:tr w14:paraId="5481A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restart"/>
            <w:noWrap w:val="0"/>
            <w:vAlign w:val="top"/>
          </w:tcPr>
          <w:p w14:paraId="1A19A244">
            <w:pPr>
              <w:tabs>
                <w:tab w:val="left" w:pos="1260"/>
              </w:tabs>
              <w:spacing w:line="324" w:lineRule="auto"/>
              <w:rPr>
                <w:rFonts w:hint="eastAsia" w:ascii="仿宋" w:hAnsi="仿宋" w:eastAsia="仿宋" w:cs="仿宋"/>
                <w:b/>
                <w:bCs/>
                <w:color w:val="000000"/>
                <w:sz w:val="24"/>
              </w:rPr>
            </w:pPr>
            <w:r>
              <w:rPr>
                <w:rFonts w:hint="eastAsia" w:ascii="仿宋" w:hAnsi="仿宋" w:eastAsia="仿宋" w:cs="仿宋"/>
                <w:color w:val="000000"/>
                <w:sz w:val="24"/>
              </w:rPr>
              <w:t>法定代表人</w:t>
            </w:r>
          </w:p>
        </w:tc>
        <w:tc>
          <w:tcPr>
            <w:tcW w:w="2013" w:type="dxa"/>
            <w:noWrap w:val="0"/>
            <w:vAlign w:val="center"/>
          </w:tcPr>
          <w:p w14:paraId="2F70824C">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姓    名</w:t>
            </w:r>
          </w:p>
        </w:tc>
        <w:tc>
          <w:tcPr>
            <w:tcW w:w="2006" w:type="dxa"/>
            <w:noWrap w:val="0"/>
            <w:vAlign w:val="top"/>
          </w:tcPr>
          <w:p w14:paraId="4EF5D97C">
            <w:pPr>
              <w:tabs>
                <w:tab w:val="left" w:pos="1260"/>
              </w:tabs>
              <w:spacing w:line="324" w:lineRule="auto"/>
              <w:rPr>
                <w:rFonts w:hint="eastAsia" w:ascii="仿宋" w:hAnsi="仿宋" w:eastAsia="仿宋" w:cs="仿宋"/>
                <w:color w:val="000000"/>
                <w:sz w:val="24"/>
              </w:rPr>
            </w:pPr>
          </w:p>
        </w:tc>
        <w:tc>
          <w:tcPr>
            <w:tcW w:w="2393" w:type="dxa"/>
            <w:noWrap w:val="0"/>
            <w:vAlign w:val="center"/>
          </w:tcPr>
          <w:p w14:paraId="2ADA2FE6">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性    别</w:t>
            </w:r>
          </w:p>
        </w:tc>
        <w:tc>
          <w:tcPr>
            <w:tcW w:w="2374" w:type="dxa"/>
            <w:noWrap w:val="0"/>
            <w:vAlign w:val="top"/>
          </w:tcPr>
          <w:p w14:paraId="3E20964C">
            <w:pPr>
              <w:tabs>
                <w:tab w:val="left" w:pos="1260"/>
              </w:tabs>
              <w:spacing w:line="324" w:lineRule="auto"/>
              <w:rPr>
                <w:rFonts w:hint="eastAsia" w:ascii="仿宋" w:hAnsi="仿宋" w:eastAsia="仿宋" w:cs="仿宋"/>
                <w:color w:val="000000"/>
                <w:sz w:val="24"/>
              </w:rPr>
            </w:pPr>
          </w:p>
        </w:tc>
      </w:tr>
      <w:tr w14:paraId="59753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continue"/>
            <w:noWrap w:val="0"/>
            <w:vAlign w:val="top"/>
          </w:tcPr>
          <w:p w14:paraId="3D4CD97C">
            <w:pPr>
              <w:tabs>
                <w:tab w:val="left" w:pos="1260"/>
              </w:tabs>
              <w:spacing w:line="324" w:lineRule="auto"/>
              <w:rPr>
                <w:rFonts w:hint="eastAsia" w:ascii="仿宋" w:hAnsi="仿宋" w:eastAsia="仿宋" w:cs="仿宋"/>
                <w:b/>
                <w:bCs/>
                <w:color w:val="000000"/>
                <w:sz w:val="24"/>
              </w:rPr>
            </w:pPr>
          </w:p>
        </w:tc>
        <w:tc>
          <w:tcPr>
            <w:tcW w:w="2013" w:type="dxa"/>
            <w:noWrap w:val="0"/>
            <w:vAlign w:val="center"/>
          </w:tcPr>
          <w:p w14:paraId="034AD970">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职    务</w:t>
            </w:r>
          </w:p>
        </w:tc>
        <w:tc>
          <w:tcPr>
            <w:tcW w:w="2006" w:type="dxa"/>
            <w:noWrap w:val="0"/>
            <w:vAlign w:val="top"/>
          </w:tcPr>
          <w:p w14:paraId="64E7CEAA">
            <w:pPr>
              <w:tabs>
                <w:tab w:val="left" w:pos="1260"/>
              </w:tabs>
              <w:spacing w:line="324" w:lineRule="auto"/>
              <w:rPr>
                <w:rFonts w:hint="eastAsia" w:ascii="仿宋" w:hAnsi="仿宋" w:eastAsia="仿宋" w:cs="仿宋"/>
                <w:color w:val="000000"/>
                <w:sz w:val="24"/>
              </w:rPr>
            </w:pPr>
          </w:p>
        </w:tc>
        <w:tc>
          <w:tcPr>
            <w:tcW w:w="2393" w:type="dxa"/>
            <w:noWrap w:val="0"/>
            <w:vAlign w:val="center"/>
          </w:tcPr>
          <w:p w14:paraId="7DE54C3A">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联系电话</w:t>
            </w:r>
          </w:p>
        </w:tc>
        <w:tc>
          <w:tcPr>
            <w:tcW w:w="2374" w:type="dxa"/>
            <w:noWrap w:val="0"/>
            <w:vAlign w:val="top"/>
          </w:tcPr>
          <w:p w14:paraId="35D33457">
            <w:pPr>
              <w:tabs>
                <w:tab w:val="left" w:pos="1260"/>
              </w:tabs>
              <w:spacing w:line="324" w:lineRule="auto"/>
              <w:rPr>
                <w:rFonts w:hint="eastAsia" w:ascii="仿宋" w:hAnsi="仿宋" w:eastAsia="仿宋" w:cs="仿宋"/>
                <w:color w:val="000000"/>
                <w:sz w:val="24"/>
              </w:rPr>
            </w:pPr>
          </w:p>
        </w:tc>
      </w:tr>
      <w:tr w14:paraId="0F6D6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4" w:type="dxa"/>
            <w:vMerge w:val="continue"/>
            <w:noWrap w:val="0"/>
            <w:vAlign w:val="top"/>
          </w:tcPr>
          <w:p w14:paraId="79201F96">
            <w:pPr>
              <w:tabs>
                <w:tab w:val="left" w:pos="1260"/>
              </w:tabs>
              <w:spacing w:line="324" w:lineRule="auto"/>
              <w:rPr>
                <w:rFonts w:hint="eastAsia" w:ascii="仿宋" w:hAnsi="仿宋" w:eastAsia="仿宋" w:cs="仿宋"/>
                <w:b/>
                <w:bCs/>
                <w:color w:val="000000"/>
                <w:sz w:val="24"/>
              </w:rPr>
            </w:pPr>
          </w:p>
        </w:tc>
        <w:tc>
          <w:tcPr>
            <w:tcW w:w="2013" w:type="dxa"/>
            <w:noWrap w:val="0"/>
            <w:vAlign w:val="center"/>
          </w:tcPr>
          <w:p w14:paraId="0E3C9948">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传    真</w:t>
            </w:r>
          </w:p>
        </w:tc>
        <w:tc>
          <w:tcPr>
            <w:tcW w:w="6773" w:type="dxa"/>
            <w:gridSpan w:val="3"/>
            <w:noWrap w:val="0"/>
            <w:vAlign w:val="top"/>
          </w:tcPr>
          <w:p w14:paraId="3AB8571D">
            <w:pPr>
              <w:tabs>
                <w:tab w:val="left" w:pos="1260"/>
              </w:tabs>
              <w:spacing w:line="324" w:lineRule="auto"/>
              <w:rPr>
                <w:rFonts w:hint="eastAsia" w:ascii="仿宋" w:hAnsi="仿宋" w:eastAsia="仿宋" w:cs="仿宋"/>
                <w:color w:val="000000"/>
                <w:sz w:val="24"/>
              </w:rPr>
            </w:pPr>
          </w:p>
        </w:tc>
      </w:tr>
      <w:tr w14:paraId="10748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4" w:hRule="atLeast"/>
          <w:jc w:val="center"/>
        </w:trPr>
        <w:tc>
          <w:tcPr>
            <w:tcW w:w="1174" w:type="dxa"/>
            <w:vMerge w:val="restart"/>
            <w:noWrap w:val="0"/>
            <w:vAlign w:val="center"/>
          </w:tcPr>
          <w:p w14:paraId="4683920F">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法定代表人身份证复印件</w:t>
            </w:r>
          </w:p>
          <w:p w14:paraId="364A6039">
            <w:pPr>
              <w:tabs>
                <w:tab w:val="left" w:pos="1260"/>
              </w:tabs>
              <w:spacing w:line="324" w:lineRule="auto"/>
              <w:rPr>
                <w:rFonts w:hint="eastAsia" w:ascii="仿宋" w:hAnsi="仿宋" w:eastAsia="仿宋" w:cs="仿宋"/>
                <w:color w:val="000000"/>
                <w:sz w:val="24"/>
              </w:rPr>
            </w:pPr>
          </w:p>
        </w:tc>
        <w:tc>
          <w:tcPr>
            <w:tcW w:w="4019" w:type="dxa"/>
            <w:gridSpan w:val="2"/>
            <w:vMerge w:val="restart"/>
            <w:noWrap w:val="0"/>
            <w:vAlign w:val="center"/>
          </w:tcPr>
          <w:p w14:paraId="51C89136">
            <w:pPr>
              <w:tabs>
                <w:tab w:val="left" w:pos="1260"/>
              </w:tabs>
              <w:spacing w:line="324" w:lineRule="auto"/>
              <w:jc w:val="center"/>
              <w:rPr>
                <w:rFonts w:hint="eastAsia" w:ascii="仿宋" w:hAnsi="仿宋" w:eastAsia="仿宋" w:cs="仿宋"/>
                <w:b/>
                <w:bCs/>
                <w:color w:val="000000"/>
                <w:sz w:val="24"/>
              </w:rPr>
            </w:pPr>
            <w:r>
              <w:rPr>
                <w:rFonts w:hint="eastAsia" w:ascii="仿宋" w:hAnsi="仿宋" w:eastAsia="仿宋" w:cs="仿宋"/>
                <w:color w:val="000000"/>
                <w:sz w:val="24"/>
              </w:rPr>
              <w:t>（粘贴处）</w:t>
            </w:r>
          </w:p>
        </w:tc>
        <w:tc>
          <w:tcPr>
            <w:tcW w:w="4767" w:type="dxa"/>
            <w:gridSpan w:val="2"/>
            <w:noWrap w:val="0"/>
            <w:vAlign w:val="center"/>
          </w:tcPr>
          <w:p w14:paraId="5290EA0F">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法定代表人签字</w:t>
            </w:r>
          </w:p>
        </w:tc>
      </w:tr>
      <w:tr w14:paraId="15F2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7" w:hRule="atLeast"/>
          <w:jc w:val="center"/>
        </w:trPr>
        <w:tc>
          <w:tcPr>
            <w:tcW w:w="1174" w:type="dxa"/>
            <w:vMerge w:val="continue"/>
            <w:noWrap w:val="0"/>
            <w:vAlign w:val="top"/>
          </w:tcPr>
          <w:p w14:paraId="0FB76B15">
            <w:pPr>
              <w:tabs>
                <w:tab w:val="left" w:pos="1260"/>
              </w:tabs>
              <w:spacing w:line="324" w:lineRule="auto"/>
              <w:rPr>
                <w:rFonts w:hint="eastAsia" w:ascii="仿宋" w:hAnsi="仿宋" w:eastAsia="仿宋" w:cs="仿宋"/>
                <w:b/>
                <w:bCs/>
                <w:color w:val="000000"/>
                <w:sz w:val="24"/>
              </w:rPr>
            </w:pPr>
          </w:p>
        </w:tc>
        <w:tc>
          <w:tcPr>
            <w:tcW w:w="4019" w:type="dxa"/>
            <w:gridSpan w:val="2"/>
            <w:vMerge w:val="continue"/>
            <w:noWrap w:val="0"/>
            <w:vAlign w:val="top"/>
          </w:tcPr>
          <w:p w14:paraId="118B4797">
            <w:pPr>
              <w:tabs>
                <w:tab w:val="left" w:pos="1260"/>
              </w:tabs>
              <w:spacing w:line="324" w:lineRule="auto"/>
              <w:rPr>
                <w:rFonts w:hint="eastAsia" w:ascii="仿宋" w:hAnsi="仿宋" w:eastAsia="仿宋" w:cs="仿宋"/>
                <w:b/>
                <w:bCs/>
                <w:color w:val="000000"/>
                <w:sz w:val="24"/>
              </w:rPr>
            </w:pPr>
          </w:p>
        </w:tc>
        <w:tc>
          <w:tcPr>
            <w:tcW w:w="4767" w:type="dxa"/>
            <w:gridSpan w:val="2"/>
            <w:noWrap w:val="0"/>
            <w:vAlign w:val="center"/>
          </w:tcPr>
          <w:p w14:paraId="7D4916A1">
            <w:pPr>
              <w:tabs>
                <w:tab w:val="left" w:pos="1260"/>
              </w:tabs>
              <w:spacing w:line="324" w:lineRule="auto"/>
              <w:ind w:firstLine="459"/>
              <w:jc w:val="center"/>
              <w:rPr>
                <w:rFonts w:hint="eastAsia" w:ascii="仿宋" w:hAnsi="仿宋" w:eastAsia="仿宋" w:cs="仿宋"/>
                <w:color w:val="000000"/>
                <w:sz w:val="24"/>
              </w:rPr>
            </w:pPr>
          </w:p>
          <w:p w14:paraId="2B953180">
            <w:pPr>
              <w:tabs>
                <w:tab w:val="left" w:pos="1260"/>
              </w:tabs>
              <w:spacing w:line="324" w:lineRule="auto"/>
              <w:ind w:firstLine="459"/>
              <w:jc w:val="center"/>
              <w:rPr>
                <w:rFonts w:hint="eastAsia" w:ascii="仿宋" w:hAnsi="仿宋" w:eastAsia="仿宋" w:cs="仿宋"/>
                <w:color w:val="000000"/>
                <w:sz w:val="24"/>
              </w:rPr>
            </w:pPr>
          </w:p>
          <w:p w14:paraId="459D58D3">
            <w:pPr>
              <w:tabs>
                <w:tab w:val="left" w:pos="1260"/>
              </w:tabs>
              <w:spacing w:line="324" w:lineRule="auto"/>
              <w:ind w:firstLine="459"/>
              <w:jc w:val="center"/>
              <w:rPr>
                <w:rFonts w:hint="eastAsia" w:ascii="仿宋" w:hAnsi="仿宋" w:eastAsia="仿宋" w:cs="仿宋"/>
                <w:color w:val="000000"/>
                <w:sz w:val="24"/>
              </w:rPr>
            </w:pPr>
          </w:p>
          <w:p w14:paraId="56755778">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（公章）</w:t>
            </w:r>
          </w:p>
          <w:p w14:paraId="4AFEDB22">
            <w:pPr>
              <w:tabs>
                <w:tab w:val="left" w:pos="1260"/>
              </w:tabs>
              <w:spacing w:line="324" w:lineRule="auto"/>
              <w:ind w:firstLine="459"/>
              <w:jc w:val="center"/>
              <w:rPr>
                <w:rFonts w:hint="eastAsia" w:ascii="仿宋" w:hAnsi="仿宋" w:eastAsia="仿宋" w:cs="仿宋"/>
                <w:color w:val="000000"/>
                <w:sz w:val="24"/>
              </w:rPr>
            </w:pPr>
          </w:p>
          <w:p w14:paraId="0448C98E">
            <w:pPr>
              <w:tabs>
                <w:tab w:val="left" w:pos="1260"/>
              </w:tabs>
              <w:spacing w:line="324" w:lineRule="auto"/>
              <w:ind w:right="280" w:firstLine="459"/>
              <w:jc w:val="right"/>
              <w:rPr>
                <w:rFonts w:hint="eastAsia" w:ascii="仿宋" w:hAnsi="仿宋" w:eastAsia="仿宋" w:cs="仿宋"/>
                <w:color w:val="000000"/>
                <w:sz w:val="24"/>
              </w:rPr>
            </w:pPr>
            <w:r>
              <w:rPr>
                <w:rFonts w:hint="eastAsia" w:ascii="仿宋" w:hAnsi="仿宋" w:eastAsia="仿宋" w:cs="仿宋"/>
                <w:color w:val="000000"/>
                <w:sz w:val="24"/>
              </w:rPr>
              <w:t>年   月   日</w:t>
            </w:r>
          </w:p>
        </w:tc>
      </w:tr>
    </w:tbl>
    <w:p w14:paraId="7B4E9151">
      <w:pPr>
        <w:tabs>
          <w:tab w:val="left" w:pos="1260"/>
        </w:tabs>
        <w:spacing w:line="324" w:lineRule="auto"/>
        <w:rPr>
          <w:rFonts w:hint="eastAsia" w:ascii="仿宋" w:hAnsi="仿宋" w:eastAsia="仿宋" w:cs="仿宋"/>
          <w:b/>
          <w:bCs/>
          <w:color w:val="000000"/>
          <w:sz w:val="32"/>
          <w:szCs w:val="32"/>
          <w:u w:val="single"/>
        </w:rPr>
      </w:pPr>
    </w:p>
    <w:p w14:paraId="47C3AC7C">
      <w:pPr>
        <w:pStyle w:val="3"/>
        <w:rPr>
          <w:rFonts w:hint="eastAsia" w:ascii="仿宋" w:hAnsi="仿宋" w:eastAsia="仿宋" w:cs="仿宋"/>
        </w:rPr>
      </w:pPr>
    </w:p>
    <w:p w14:paraId="54CF54CF">
      <w:pPr>
        <w:tabs>
          <w:tab w:val="left" w:pos="1260"/>
        </w:tabs>
        <w:spacing w:line="324" w:lineRule="auto"/>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2</w:t>
      </w:r>
      <w:r>
        <w:rPr>
          <w:rFonts w:hint="eastAsia" w:ascii="仿宋" w:hAnsi="仿宋" w:eastAsia="仿宋" w:cs="仿宋"/>
          <w:b/>
          <w:bCs/>
          <w:color w:val="000000"/>
          <w:sz w:val="32"/>
          <w:szCs w:val="32"/>
        </w:rPr>
        <w:t>.2法定代表人授权</w:t>
      </w:r>
      <w:r>
        <w:rPr>
          <w:rFonts w:hint="eastAsia" w:ascii="仿宋" w:hAnsi="仿宋" w:eastAsia="仿宋" w:cs="仿宋"/>
          <w:b/>
          <w:bCs/>
          <w:color w:val="000000"/>
          <w:sz w:val="32"/>
          <w:szCs w:val="32"/>
          <w:lang w:val="en-US" w:eastAsia="zh-CN"/>
        </w:rPr>
        <w:t>委托</w:t>
      </w:r>
      <w:r>
        <w:rPr>
          <w:rFonts w:hint="eastAsia" w:ascii="仿宋" w:hAnsi="仿宋" w:eastAsia="仿宋" w:cs="仿宋"/>
          <w:b/>
          <w:bCs/>
          <w:color w:val="000000"/>
          <w:sz w:val="32"/>
          <w:szCs w:val="32"/>
        </w:rPr>
        <w:t>书</w:t>
      </w:r>
    </w:p>
    <w:tbl>
      <w:tblPr>
        <w:tblStyle w:val="7"/>
        <w:tblW w:w="8944" w:type="dxa"/>
        <w:tblInd w:w="1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2028"/>
        <w:gridCol w:w="10"/>
        <w:gridCol w:w="1559"/>
        <w:gridCol w:w="294"/>
        <w:gridCol w:w="2038"/>
        <w:gridCol w:w="2241"/>
      </w:tblGrid>
      <w:tr w14:paraId="1AB06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944" w:type="dxa"/>
            <w:gridSpan w:val="7"/>
            <w:noWrap w:val="0"/>
            <w:vAlign w:val="center"/>
          </w:tcPr>
          <w:p w14:paraId="75CBEE30">
            <w:pPr>
              <w:tabs>
                <w:tab w:val="left" w:pos="1260"/>
              </w:tabs>
              <w:spacing w:line="324" w:lineRule="auto"/>
              <w:ind w:firstLine="134" w:firstLineChars="56"/>
              <w:rPr>
                <w:rFonts w:hint="eastAsia" w:ascii="仿宋" w:hAnsi="仿宋" w:eastAsia="仿宋" w:cs="仿宋"/>
                <w:color w:val="000000"/>
                <w:sz w:val="24"/>
                <w:lang w:eastAsia="zh-CN"/>
              </w:rPr>
            </w:pPr>
            <w:r>
              <w:rPr>
                <w:rFonts w:hint="eastAsia" w:ascii="仿宋" w:hAnsi="仿宋" w:eastAsia="仿宋" w:cs="仿宋"/>
                <w:color w:val="000000"/>
                <w:sz w:val="24"/>
              </w:rPr>
              <w:t>致：</w:t>
            </w:r>
          </w:p>
        </w:tc>
      </w:tr>
      <w:tr w14:paraId="7777E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774" w:type="dxa"/>
            <w:vMerge w:val="restart"/>
            <w:noWrap w:val="0"/>
            <w:vAlign w:val="center"/>
          </w:tcPr>
          <w:p w14:paraId="1AF26C73">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被授权人</w:t>
            </w:r>
          </w:p>
        </w:tc>
        <w:tc>
          <w:tcPr>
            <w:tcW w:w="2038" w:type="dxa"/>
            <w:gridSpan w:val="2"/>
            <w:noWrap w:val="0"/>
            <w:vAlign w:val="center"/>
          </w:tcPr>
          <w:p w14:paraId="7BA1550C">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姓    名</w:t>
            </w:r>
          </w:p>
        </w:tc>
        <w:tc>
          <w:tcPr>
            <w:tcW w:w="1853" w:type="dxa"/>
            <w:gridSpan w:val="2"/>
            <w:noWrap w:val="0"/>
            <w:vAlign w:val="top"/>
          </w:tcPr>
          <w:p w14:paraId="5E49BD05">
            <w:pPr>
              <w:tabs>
                <w:tab w:val="left" w:pos="1260"/>
              </w:tabs>
              <w:spacing w:line="324" w:lineRule="auto"/>
              <w:rPr>
                <w:rFonts w:hint="eastAsia" w:ascii="仿宋" w:hAnsi="仿宋" w:eastAsia="仿宋" w:cs="仿宋"/>
                <w:color w:val="000000"/>
                <w:sz w:val="24"/>
              </w:rPr>
            </w:pPr>
          </w:p>
        </w:tc>
        <w:tc>
          <w:tcPr>
            <w:tcW w:w="2038" w:type="dxa"/>
            <w:noWrap w:val="0"/>
            <w:vAlign w:val="top"/>
          </w:tcPr>
          <w:p w14:paraId="0C52102C">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性    别</w:t>
            </w:r>
          </w:p>
        </w:tc>
        <w:tc>
          <w:tcPr>
            <w:tcW w:w="2241" w:type="dxa"/>
            <w:noWrap w:val="0"/>
            <w:vAlign w:val="top"/>
          </w:tcPr>
          <w:p w14:paraId="2BF3AD29">
            <w:pPr>
              <w:tabs>
                <w:tab w:val="left" w:pos="1260"/>
              </w:tabs>
              <w:spacing w:line="324" w:lineRule="auto"/>
              <w:rPr>
                <w:rFonts w:hint="eastAsia" w:ascii="仿宋" w:hAnsi="仿宋" w:eastAsia="仿宋" w:cs="仿宋"/>
                <w:color w:val="000000"/>
                <w:sz w:val="24"/>
              </w:rPr>
            </w:pPr>
          </w:p>
        </w:tc>
      </w:tr>
      <w:tr w14:paraId="26E78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774" w:type="dxa"/>
            <w:vMerge w:val="continue"/>
            <w:noWrap w:val="0"/>
            <w:vAlign w:val="center"/>
          </w:tcPr>
          <w:p w14:paraId="2AE8386C">
            <w:pPr>
              <w:tabs>
                <w:tab w:val="left" w:pos="1260"/>
              </w:tabs>
              <w:spacing w:line="324" w:lineRule="auto"/>
              <w:jc w:val="center"/>
              <w:rPr>
                <w:rFonts w:hint="eastAsia" w:ascii="仿宋" w:hAnsi="仿宋" w:eastAsia="仿宋" w:cs="仿宋"/>
                <w:color w:val="000000"/>
                <w:sz w:val="24"/>
              </w:rPr>
            </w:pPr>
          </w:p>
        </w:tc>
        <w:tc>
          <w:tcPr>
            <w:tcW w:w="2038" w:type="dxa"/>
            <w:gridSpan w:val="2"/>
            <w:noWrap w:val="0"/>
            <w:vAlign w:val="center"/>
          </w:tcPr>
          <w:p w14:paraId="2F54ABFF">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职    务</w:t>
            </w:r>
          </w:p>
        </w:tc>
        <w:tc>
          <w:tcPr>
            <w:tcW w:w="1853" w:type="dxa"/>
            <w:gridSpan w:val="2"/>
            <w:noWrap w:val="0"/>
            <w:vAlign w:val="top"/>
          </w:tcPr>
          <w:p w14:paraId="0D377CB7">
            <w:pPr>
              <w:tabs>
                <w:tab w:val="left" w:pos="1260"/>
              </w:tabs>
              <w:spacing w:line="324" w:lineRule="auto"/>
              <w:rPr>
                <w:rFonts w:hint="eastAsia" w:ascii="仿宋" w:hAnsi="仿宋" w:eastAsia="仿宋" w:cs="仿宋"/>
                <w:color w:val="000000"/>
                <w:sz w:val="24"/>
              </w:rPr>
            </w:pPr>
          </w:p>
        </w:tc>
        <w:tc>
          <w:tcPr>
            <w:tcW w:w="2038" w:type="dxa"/>
            <w:noWrap w:val="0"/>
            <w:vAlign w:val="top"/>
          </w:tcPr>
          <w:p w14:paraId="31163C3A">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手机号码</w:t>
            </w:r>
          </w:p>
        </w:tc>
        <w:tc>
          <w:tcPr>
            <w:tcW w:w="2241" w:type="dxa"/>
            <w:noWrap w:val="0"/>
            <w:vAlign w:val="top"/>
          </w:tcPr>
          <w:p w14:paraId="31C678C8">
            <w:pPr>
              <w:tabs>
                <w:tab w:val="left" w:pos="1260"/>
              </w:tabs>
              <w:spacing w:line="324" w:lineRule="auto"/>
              <w:rPr>
                <w:rFonts w:hint="eastAsia" w:ascii="仿宋" w:hAnsi="仿宋" w:eastAsia="仿宋" w:cs="仿宋"/>
                <w:color w:val="000000"/>
                <w:sz w:val="24"/>
              </w:rPr>
            </w:pPr>
          </w:p>
        </w:tc>
      </w:tr>
      <w:tr w14:paraId="4F58C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774" w:type="dxa"/>
            <w:vMerge w:val="continue"/>
            <w:noWrap w:val="0"/>
            <w:vAlign w:val="center"/>
          </w:tcPr>
          <w:p w14:paraId="32BA1976">
            <w:pPr>
              <w:tabs>
                <w:tab w:val="left" w:pos="1260"/>
              </w:tabs>
              <w:spacing w:line="324" w:lineRule="auto"/>
              <w:jc w:val="center"/>
              <w:rPr>
                <w:rFonts w:hint="eastAsia" w:ascii="仿宋" w:hAnsi="仿宋" w:eastAsia="仿宋" w:cs="仿宋"/>
                <w:color w:val="000000"/>
                <w:sz w:val="24"/>
              </w:rPr>
            </w:pPr>
          </w:p>
        </w:tc>
        <w:tc>
          <w:tcPr>
            <w:tcW w:w="2038" w:type="dxa"/>
            <w:gridSpan w:val="2"/>
            <w:noWrap w:val="0"/>
            <w:vAlign w:val="center"/>
          </w:tcPr>
          <w:p w14:paraId="5CC7009F">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联系电话</w:t>
            </w:r>
          </w:p>
        </w:tc>
        <w:tc>
          <w:tcPr>
            <w:tcW w:w="1853" w:type="dxa"/>
            <w:gridSpan w:val="2"/>
            <w:noWrap w:val="0"/>
            <w:vAlign w:val="top"/>
          </w:tcPr>
          <w:p w14:paraId="71D065B0">
            <w:pPr>
              <w:tabs>
                <w:tab w:val="left" w:pos="1260"/>
              </w:tabs>
              <w:spacing w:line="324" w:lineRule="auto"/>
              <w:rPr>
                <w:rFonts w:hint="eastAsia" w:ascii="仿宋" w:hAnsi="仿宋" w:eastAsia="仿宋" w:cs="仿宋"/>
                <w:color w:val="000000"/>
                <w:sz w:val="24"/>
              </w:rPr>
            </w:pPr>
          </w:p>
        </w:tc>
        <w:tc>
          <w:tcPr>
            <w:tcW w:w="2038" w:type="dxa"/>
            <w:noWrap w:val="0"/>
            <w:vAlign w:val="top"/>
          </w:tcPr>
          <w:p w14:paraId="676E7F7F">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传</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真</w:t>
            </w:r>
          </w:p>
        </w:tc>
        <w:tc>
          <w:tcPr>
            <w:tcW w:w="2241" w:type="dxa"/>
            <w:noWrap w:val="0"/>
            <w:vAlign w:val="top"/>
          </w:tcPr>
          <w:p w14:paraId="5A16CE0F">
            <w:pPr>
              <w:tabs>
                <w:tab w:val="left" w:pos="1260"/>
              </w:tabs>
              <w:spacing w:line="324" w:lineRule="auto"/>
              <w:rPr>
                <w:rFonts w:hint="eastAsia" w:ascii="仿宋" w:hAnsi="仿宋" w:eastAsia="仿宋" w:cs="仿宋"/>
                <w:color w:val="000000"/>
                <w:sz w:val="24"/>
              </w:rPr>
            </w:pPr>
          </w:p>
        </w:tc>
      </w:tr>
      <w:tr w14:paraId="0B0B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774" w:type="dxa"/>
            <w:vMerge w:val="continue"/>
            <w:noWrap w:val="0"/>
            <w:vAlign w:val="center"/>
          </w:tcPr>
          <w:p w14:paraId="3EA73229">
            <w:pPr>
              <w:tabs>
                <w:tab w:val="left" w:pos="1260"/>
              </w:tabs>
              <w:spacing w:line="324" w:lineRule="auto"/>
              <w:jc w:val="center"/>
              <w:rPr>
                <w:rFonts w:hint="eastAsia" w:ascii="仿宋" w:hAnsi="仿宋" w:eastAsia="仿宋" w:cs="仿宋"/>
                <w:color w:val="000000"/>
                <w:sz w:val="24"/>
              </w:rPr>
            </w:pPr>
          </w:p>
        </w:tc>
        <w:tc>
          <w:tcPr>
            <w:tcW w:w="2038" w:type="dxa"/>
            <w:gridSpan w:val="2"/>
            <w:noWrap w:val="0"/>
            <w:vAlign w:val="center"/>
          </w:tcPr>
          <w:p w14:paraId="5EDF2AEE">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通讯地址</w:t>
            </w:r>
          </w:p>
        </w:tc>
        <w:tc>
          <w:tcPr>
            <w:tcW w:w="6132" w:type="dxa"/>
            <w:gridSpan w:val="4"/>
            <w:noWrap w:val="0"/>
            <w:vAlign w:val="top"/>
          </w:tcPr>
          <w:p w14:paraId="648FEBAA">
            <w:pPr>
              <w:tabs>
                <w:tab w:val="left" w:pos="1260"/>
              </w:tabs>
              <w:spacing w:line="324" w:lineRule="auto"/>
              <w:rPr>
                <w:rFonts w:hint="eastAsia" w:ascii="仿宋" w:hAnsi="仿宋" w:eastAsia="仿宋" w:cs="仿宋"/>
                <w:color w:val="000000"/>
                <w:sz w:val="24"/>
              </w:rPr>
            </w:pPr>
          </w:p>
        </w:tc>
      </w:tr>
      <w:tr w14:paraId="1CD7F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774" w:type="dxa"/>
            <w:vMerge w:val="continue"/>
            <w:noWrap w:val="0"/>
            <w:vAlign w:val="center"/>
          </w:tcPr>
          <w:p w14:paraId="37808AB3">
            <w:pPr>
              <w:tabs>
                <w:tab w:val="left" w:pos="1260"/>
              </w:tabs>
              <w:spacing w:line="324" w:lineRule="auto"/>
              <w:jc w:val="center"/>
              <w:rPr>
                <w:rFonts w:hint="eastAsia" w:ascii="仿宋" w:hAnsi="仿宋" w:eastAsia="仿宋" w:cs="仿宋"/>
                <w:color w:val="000000"/>
                <w:sz w:val="24"/>
              </w:rPr>
            </w:pPr>
          </w:p>
        </w:tc>
        <w:tc>
          <w:tcPr>
            <w:tcW w:w="2038" w:type="dxa"/>
            <w:gridSpan w:val="2"/>
            <w:noWrap w:val="0"/>
            <w:vAlign w:val="center"/>
          </w:tcPr>
          <w:p w14:paraId="2488271A">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网    址</w:t>
            </w:r>
          </w:p>
        </w:tc>
        <w:tc>
          <w:tcPr>
            <w:tcW w:w="6132" w:type="dxa"/>
            <w:gridSpan w:val="4"/>
            <w:noWrap w:val="0"/>
            <w:vAlign w:val="top"/>
          </w:tcPr>
          <w:p w14:paraId="43D90C70">
            <w:pPr>
              <w:tabs>
                <w:tab w:val="left" w:pos="1260"/>
              </w:tabs>
              <w:spacing w:line="324" w:lineRule="auto"/>
              <w:rPr>
                <w:rFonts w:hint="eastAsia" w:ascii="仿宋" w:hAnsi="仿宋" w:eastAsia="仿宋" w:cs="仿宋"/>
                <w:color w:val="000000"/>
                <w:sz w:val="24"/>
              </w:rPr>
            </w:pPr>
          </w:p>
        </w:tc>
      </w:tr>
      <w:tr w14:paraId="774A7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restart"/>
            <w:noWrap w:val="0"/>
            <w:vAlign w:val="center"/>
          </w:tcPr>
          <w:p w14:paraId="3037678A">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被授权项目与内容</w:t>
            </w:r>
          </w:p>
        </w:tc>
        <w:tc>
          <w:tcPr>
            <w:tcW w:w="2028" w:type="dxa"/>
            <w:noWrap w:val="0"/>
            <w:vAlign w:val="center"/>
          </w:tcPr>
          <w:p w14:paraId="230DBD25">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项目名称</w:t>
            </w:r>
          </w:p>
        </w:tc>
        <w:tc>
          <w:tcPr>
            <w:tcW w:w="6142" w:type="dxa"/>
            <w:gridSpan w:val="5"/>
            <w:noWrap w:val="0"/>
            <w:vAlign w:val="top"/>
          </w:tcPr>
          <w:p w14:paraId="5A62FB09">
            <w:pPr>
              <w:tabs>
                <w:tab w:val="left" w:pos="1260"/>
              </w:tabs>
              <w:spacing w:line="324" w:lineRule="auto"/>
              <w:rPr>
                <w:rFonts w:hint="eastAsia" w:ascii="仿宋" w:hAnsi="仿宋" w:eastAsia="仿宋" w:cs="仿宋"/>
                <w:color w:val="000000"/>
                <w:sz w:val="24"/>
              </w:rPr>
            </w:pPr>
          </w:p>
        </w:tc>
      </w:tr>
      <w:tr w14:paraId="3FF52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noWrap w:val="0"/>
            <w:vAlign w:val="center"/>
          </w:tcPr>
          <w:p w14:paraId="4FFEF838">
            <w:pPr>
              <w:tabs>
                <w:tab w:val="left" w:pos="1260"/>
              </w:tabs>
              <w:spacing w:line="324" w:lineRule="auto"/>
              <w:jc w:val="center"/>
              <w:rPr>
                <w:rFonts w:hint="eastAsia" w:ascii="仿宋" w:hAnsi="仿宋" w:eastAsia="仿宋" w:cs="仿宋"/>
                <w:color w:val="000000"/>
                <w:sz w:val="24"/>
              </w:rPr>
            </w:pPr>
          </w:p>
        </w:tc>
        <w:tc>
          <w:tcPr>
            <w:tcW w:w="2028" w:type="dxa"/>
            <w:noWrap w:val="0"/>
            <w:vAlign w:val="center"/>
          </w:tcPr>
          <w:p w14:paraId="4F2BB8D9">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lang w:val="en-US" w:eastAsia="zh-CN"/>
              </w:rPr>
              <w:t>项目</w:t>
            </w:r>
            <w:r>
              <w:rPr>
                <w:rFonts w:hint="eastAsia" w:ascii="仿宋" w:hAnsi="仿宋" w:eastAsia="仿宋" w:cs="仿宋"/>
                <w:color w:val="000000"/>
                <w:sz w:val="24"/>
              </w:rPr>
              <w:t>编号</w:t>
            </w:r>
          </w:p>
        </w:tc>
        <w:tc>
          <w:tcPr>
            <w:tcW w:w="6142" w:type="dxa"/>
            <w:gridSpan w:val="5"/>
            <w:noWrap w:val="0"/>
            <w:vAlign w:val="top"/>
          </w:tcPr>
          <w:p w14:paraId="28659278">
            <w:pPr>
              <w:tabs>
                <w:tab w:val="left" w:pos="1260"/>
              </w:tabs>
              <w:spacing w:line="324" w:lineRule="auto"/>
              <w:rPr>
                <w:rFonts w:hint="eastAsia" w:ascii="仿宋" w:hAnsi="仿宋" w:eastAsia="仿宋" w:cs="仿宋"/>
                <w:b/>
                <w:color w:val="000000"/>
                <w:sz w:val="24"/>
              </w:rPr>
            </w:pPr>
          </w:p>
        </w:tc>
      </w:tr>
      <w:tr w14:paraId="10147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774" w:type="dxa"/>
            <w:vMerge w:val="continue"/>
            <w:noWrap w:val="0"/>
            <w:vAlign w:val="center"/>
          </w:tcPr>
          <w:p w14:paraId="322A7A21">
            <w:pPr>
              <w:tabs>
                <w:tab w:val="left" w:pos="1260"/>
              </w:tabs>
              <w:spacing w:line="324" w:lineRule="auto"/>
              <w:jc w:val="center"/>
              <w:rPr>
                <w:rFonts w:hint="eastAsia" w:ascii="仿宋" w:hAnsi="仿宋" w:eastAsia="仿宋" w:cs="仿宋"/>
                <w:color w:val="000000"/>
                <w:sz w:val="24"/>
              </w:rPr>
            </w:pPr>
          </w:p>
        </w:tc>
        <w:tc>
          <w:tcPr>
            <w:tcW w:w="2028" w:type="dxa"/>
            <w:noWrap w:val="0"/>
            <w:vAlign w:val="center"/>
          </w:tcPr>
          <w:p w14:paraId="574174D1">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授权范围</w:t>
            </w:r>
          </w:p>
        </w:tc>
        <w:tc>
          <w:tcPr>
            <w:tcW w:w="6142" w:type="dxa"/>
            <w:gridSpan w:val="5"/>
            <w:noWrap w:val="0"/>
            <w:vAlign w:val="center"/>
          </w:tcPr>
          <w:p w14:paraId="4964D8E0">
            <w:pPr>
              <w:tabs>
                <w:tab w:val="left" w:pos="1260"/>
              </w:tabs>
              <w:spacing w:line="324" w:lineRule="auto"/>
              <w:ind w:firstLine="240" w:firstLineChars="100"/>
              <w:rPr>
                <w:rFonts w:hint="eastAsia" w:ascii="仿宋" w:hAnsi="仿宋" w:eastAsia="仿宋" w:cs="仿宋"/>
                <w:color w:val="000000"/>
                <w:sz w:val="24"/>
              </w:rPr>
            </w:pPr>
            <w:r>
              <w:rPr>
                <w:rFonts w:hint="eastAsia" w:ascii="仿宋" w:hAnsi="仿宋" w:eastAsia="仿宋" w:cs="仿宋"/>
                <w:color w:val="000000"/>
                <w:sz w:val="24"/>
              </w:rPr>
              <w:t>全权办理本磋商采购项目的响应、联系、洽谈、签约、执行等具体事务，签署全部有关的文件、文书、协议及合同。</w:t>
            </w:r>
          </w:p>
        </w:tc>
      </w:tr>
      <w:tr w14:paraId="69D67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774" w:type="dxa"/>
            <w:vMerge w:val="continue"/>
            <w:noWrap w:val="0"/>
            <w:vAlign w:val="center"/>
          </w:tcPr>
          <w:p w14:paraId="4E958A97">
            <w:pPr>
              <w:tabs>
                <w:tab w:val="left" w:pos="1260"/>
              </w:tabs>
              <w:spacing w:line="324" w:lineRule="auto"/>
              <w:jc w:val="center"/>
              <w:rPr>
                <w:rFonts w:hint="eastAsia" w:ascii="仿宋" w:hAnsi="仿宋" w:eastAsia="仿宋" w:cs="仿宋"/>
                <w:color w:val="000000"/>
                <w:sz w:val="24"/>
              </w:rPr>
            </w:pPr>
          </w:p>
        </w:tc>
        <w:tc>
          <w:tcPr>
            <w:tcW w:w="2028" w:type="dxa"/>
            <w:noWrap w:val="0"/>
            <w:vAlign w:val="center"/>
          </w:tcPr>
          <w:p w14:paraId="02C73625">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法律责任</w:t>
            </w:r>
          </w:p>
        </w:tc>
        <w:tc>
          <w:tcPr>
            <w:tcW w:w="6142" w:type="dxa"/>
            <w:gridSpan w:val="5"/>
            <w:noWrap w:val="0"/>
            <w:vAlign w:val="center"/>
          </w:tcPr>
          <w:p w14:paraId="369940B0">
            <w:pPr>
              <w:tabs>
                <w:tab w:val="left" w:pos="1260"/>
              </w:tabs>
              <w:spacing w:line="324" w:lineRule="auto"/>
              <w:ind w:firstLine="240" w:firstLineChars="100"/>
              <w:rPr>
                <w:rFonts w:hint="eastAsia" w:ascii="仿宋" w:hAnsi="仿宋" w:eastAsia="仿宋" w:cs="仿宋"/>
                <w:color w:val="000000"/>
                <w:sz w:val="24"/>
              </w:rPr>
            </w:pPr>
            <w:r>
              <w:rPr>
                <w:rFonts w:hint="eastAsia" w:ascii="仿宋" w:hAnsi="仿宋" w:eastAsia="仿宋" w:cs="仿宋"/>
                <w:color w:val="000000"/>
                <w:sz w:val="24"/>
              </w:rPr>
              <w:t>本公司对被授权人在本项目中的签名承担全部法律责任。</w:t>
            </w:r>
          </w:p>
        </w:tc>
      </w:tr>
      <w:tr w14:paraId="6CC9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noWrap w:val="0"/>
            <w:vAlign w:val="center"/>
          </w:tcPr>
          <w:p w14:paraId="2443CC6A">
            <w:pPr>
              <w:tabs>
                <w:tab w:val="left" w:pos="1260"/>
              </w:tabs>
              <w:spacing w:line="324" w:lineRule="auto"/>
              <w:jc w:val="center"/>
              <w:rPr>
                <w:rFonts w:hint="eastAsia" w:ascii="仿宋" w:hAnsi="仿宋" w:eastAsia="仿宋" w:cs="仿宋"/>
                <w:color w:val="000000"/>
                <w:sz w:val="24"/>
              </w:rPr>
            </w:pPr>
          </w:p>
        </w:tc>
        <w:tc>
          <w:tcPr>
            <w:tcW w:w="2028" w:type="dxa"/>
            <w:noWrap w:val="0"/>
            <w:vAlign w:val="center"/>
          </w:tcPr>
          <w:p w14:paraId="0A5DE3DB">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授权期限</w:t>
            </w:r>
          </w:p>
        </w:tc>
        <w:tc>
          <w:tcPr>
            <w:tcW w:w="6142" w:type="dxa"/>
            <w:gridSpan w:val="5"/>
            <w:noWrap w:val="0"/>
            <w:vAlign w:val="center"/>
          </w:tcPr>
          <w:p w14:paraId="23DC2C6B">
            <w:pPr>
              <w:tabs>
                <w:tab w:val="left" w:pos="1260"/>
              </w:tabs>
              <w:spacing w:line="324" w:lineRule="auto"/>
              <w:ind w:firstLine="235" w:firstLineChars="98"/>
              <w:rPr>
                <w:rFonts w:hint="eastAsia" w:ascii="仿宋" w:hAnsi="仿宋" w:eastAsia="仿宋" w:cs="仿宋"/>
                <w:b/>
                <w:color w:val="000000"/>
                <w:sz w:val="24"/>
              </w:rPr>
            </w:pPr>
            <w:r>
              <w:rPr>
                <w:rFonts w:hint="eastAsia" w:ascii="仿宋" w:hAnsi="仿宋" w:eastAsia="仿宋" w:cs="仿宋"/>
                <w:b w:val="0"/>
                <w:bCs/>
                <w:color w:val="auto"/>
                <w:sz w:val="24"/>
              </w:rPr>
              <w:t>本授权书自磋商大会之日计算有效期为</w:t>
            </w:r>
            <w:r>
              <w:rPr>
                <w:rFonts w:hint="eastAsia" w:ascii="仿宋" w:hAnsi="仿宋" w:eastAsia="仿宋" w:cs="仿宋"/>
                <w:b w:val="0"/>
                <w:bCs/>
                <w:color w:val="auto"/>
                <w:sz w:val="24"/>
                <w:u w:val="single"/>
                <w:lang w:val="en-US" w:eastAsia="zh-CN"/>
              </w:rPr>
              <w:t xml:space="preserve">   </w:t>
            </w:r>
            <w:r>
              <w:rPr>
                <w:rFonts w:hint="eastAsia" w:ascii="仿宋" w:hAnsi="仿宋" w:eastAsia="仿宋" w:cs="仿宋"/>
                <w:b w:val="0"/>
                <w:bCs/>
                <w:color w:val="auto"/>
                <w:sz w:val="24"/>
              </w:rPr>
              <w:t>天。</w:t>
            </w:r>
          </w:p>
        </w:tc>
      </w:tr>
      <w:tr w14:paraId="0AE87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4371" w:type="dxa"/>
            <w:gridSpan w:val="4"/>
            <w:noWrap w:val="0"/>
            <w:vAlign w:val="center"/>
          </w:tcPr>
          <w:p w14:paraId="65207C3D">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被授权人身份证复印件</w:t>
            </w:r>
          </w:p>
        </w:tc>
        <w:tc>
          <w:tcPr>
            <w:tcW w:w="4573" w:type="dxa"/>
            <w:gridSpan w:val="3"/>
            <w:noWrap w:val="0"/>
            <w:vAlign w:val="center"/>
          </w:tcPr>
          <w:p w14:paraId="0170F923">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法定代表人签署栏</w:t>
            </w:r>
          </w:p>
        </w:tc>
      </w:tr>
      <w:tr w14:paraId="7735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2" w:hRule="atLeast"/>
        </w:trPr>
        <w:tc>
          <w:tcPr>
            <w:tcW w:w="4371" w:type="dxa"/>
            <w:gridSpan w:val="4"/>
            <w:vMerge w:val="restart"/>
            <w:noWrap w:val="0"/>
            <w:vAlign w:val="center"/>
          </w:tcPr>
          <w:p w14:paraId="06F49E51">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（粘贴处）</w:t>
            </w:r>
          </w:p>
        </w:tc>
        <w:tc>
          <w:tcPr>
            <w:tcW w:w="4573" w:type="dxa"/>
            <w:gridSpan w:val="3"/>
            <w:noWrap w:val="0"/>
            <w:vAlign w:val="center"/>
          </w:tcPr>
          <w:p w14:paraId="59F2189C">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（公章）</w:t>
            </w:r>
          </w:p>
          <w:p w14:paraId="1F41294A">
            <w:pPr>
              <w:tabs>
                <w:tab w:val="left" w:pos="1260"/>
              </w:tabs>
              <w:spacing w:line="324" w:lineRule="auto"/>
              <w:jc w:val="right"/>
              <w:rPr>
                <w:rFonts w:hint="eastAsia" w:ascii="仿宋" w:hAnsi="仿宋" w:eastAsia="仿宋" w:cs="仿宋"/>
                <w:color w:val="000000"/>
                <w:sz w:val="24"/>
              </w:rPr>
            </w:pPr>
          </w:p>
        </w:tc>
      </w:tr>
      <w:tr w14:paraId="399B2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7" w:hRule="atLeast"/>
        </w:trPr>
        <w:tc>
          <w:tcPr>
            <w:tcW w:w="4371" w:type="dxa"/>
            <w:gridSpan w:val="4"/>
            <w:vMerge w:val="continue"/>
            <w:noWrap w:val="0"/>
            <w:vAlign w:val="center"/>
          </w:tcPr>
          <w:p w14:paraId="19EBABC1">
            <w:pPr>
              <w:tabs>
                <w:tab w:val="left" w:pos="1260"/>
              </w:tabs>
              <w:spacing w:line="324" w:lineRule="auto"/>
              <w:jc w:val="right"/>
            </w:pPr>
          </w:p>
        </w:tc>
        <w:tc>
          <w:tcPr>
            <w:tcW w:w="4573" w:type="dxa"/>
            <w:gridSpan w:val="3"/>
            <w:noWrap w:val="0"/>
            <w:vAlign w:val="center"/>
          </w:tcPr>
          <w:p w14:paraId="3115B8D6">
            <w:pPr>
              <w:tabs>
                <w:tab w:val="left" w:pos="1260"/>
              </w:tabs>
              <w:spacing w:line="324" w:lineRule="auto"/>
              <w:jc w:val="center"/>
              <w:rPr>
                <w:rFonts w:hint="eastAsia" w:ascii="仿宋" w:hAnsi="仿宋" w:eastAsia="仿宋" w:cs="仿宋"/>
                <w:color w:val="000000"/>
                <w:sz w:val="24"/>
              </w:rPr>
            </w:pPr>
            <w:r>
              <w:rPr>
                <w:rFonts w:hint="eastAsia" w:ascii="仿宋" w:hAnsi="仿宋" w:eastAsia="仿宋" w:cs="仿宋"/>
                <w:color w:val="000000"/>
                <w:sz w:val="24"/>
              </w:rPr>
              <w:t>（</w:t>
            </w:r>
            <w:r>
              <w:rPr>
                <w:rFonts w:hint="eastAsia" w:ascii="仿宋" w:hAnsi="仿宋" w:eastAsia="仿宋" w:cs="仿宋"/>
                <w:color w:val="000000"/>
                <w:sz w:val="24"/>
                <w:lang w:val="en-US" w:eastAsia="zh-CN"/>
              </w:rPr>
              <w:t>授权委托</w:t>
            </w:r>
            <w:r>
              <w:rPr>
                <w:rFonts w:hint="eastAsia" w:ascii="仿宋" w:hAnsi="仿宋" w:eastAsia="仿宋" w:cs="仿宋"/>
                <w:color w:val="000000"/>
                <w:sz w:val="24"/>
              </w:rPr>
              <w:t>人签字）</w:t>
            </w:r>
          </w:p>
          <w:p w14:paraId="1BE33551">
            <w:pPr>
              <w:tabs>
                <w:tab w:val="left" w:pos="1260"/>
              </w:tabs>
              <w:spacing w:line="324" w:lineRule="auto"/>
              <w:jc w:val="center"/>
              <w:rPr>
                <w:rFonts w:hint="eastAsia" w:ascii="仿宋" w:hAnsi="仿宋" w:eastAsia="仿宋" w:cs="仿宋"/>
                <w:color w:val="000000"/>
                <w:sz w:val="24"/>
              </w:rPr>
            </w:pPr>
          </w:p>
          <w:p w14:paraId="0203972F">
            <w:pPr>
              <w:tabs>
                <w:tab w:val="left" w:pos="1260"/>
              </w:tabs>
              <w:spacing w:line="324" w:lineRule="auto"/>
              <w:jc w:val="right"/>
              <w:rPr>
                <w:rFonts w:hint="eastAsia" w:ascii="仿宋" w:hAnsi="仿宋" w:eastAsia="仿宋" w:cs="仿宋"/>
                <w:color w:val="000000"/>
                <w:sz w:val="24"/>
              </w:rPr>
            </w:pPr>
            <w:r>
              <w:rPr>
                <w:rFonts w:hint="eastAsia" w:ascii="仿宋" w:hAnsi="仿宋" w:eastAsia="仿宋" w:cs="仿宋"/>
                <w:color w:val="000000"/>
                <w:sz w:val="24"/>
              </w:rPr>
              <w:t>年   月   日</w:t>
            </w:r>
          </w:p>
        </w:tc>
      </w:tr>
    </w:tbl>
    <w:p w14:paraId="133D2CE9">
      <w:pPr>
        <w:spacing w:line="324" w:lineRule="auto"/>
        <w:rPr>
          <w:rFonts w:hint="eastAsia" w:ascii="仿宋" w:hAnsi="仿宋" w:eastAsia="仿宋" w:cs="仿宋"/>
          <w:b/>
          <w:color w:val="000000"/>
          <w:sz w:val="24"/>
        </w:rPr>
      </w:pPr>
      <w:r>
        <w:rPr>
          <w:rFonts w:hint="eastAsia" w:ascii="仿宋" w:hAnsi="仿宋" w:eastAsia="仿宋" w:cs="仿宋"/>
          <w:b/>
          <w:color w:val="000000"/>
          <w:sz w:val="24"/>
        </w:rPr>
        <w:t>重要提示：</w:t>
      </w:r>
    </w:p>
    <w:p w14:paraId="305BFE4F">
      <w:pPr>
        <w:numPr>
          <w:ilvl w:val="0"/>
          <w:numId w:val="0"/>
        </w:numPr>
        <w:tabs>
          <w:tab w:val="left" w:pos="360"/>
        </w:tabs>
        <w:autoSpaceDE w:val="0"/>
        <w:autoSpaceDN w:val="0"/>
        <w:adjustRightInd w:val="0"/>
        <w:spacing w:line="324" w:lineRule="auto"/>
        <w:ind w:left="0" w:leftChars="0" w:firstLine="307" w:firstLineChars="128"/>
        <w:rPr>
          <w:rFonts w:hint="eastAsia" w:ascii="仿宋" w:hAnsi="仿宋" w:eastAsia="仿宋" w:cs="仿宋"/>
          <w:color w:val="000000"/>
          <w:sz w:val="24"/>
        </w:rPr>
      </w:pPr>
      <w:r>
        <w:rPr>
          <w:rFonts w:hint="eastAsia" w:ascii="仿宋" w:hAnsi="仿宋" w:eastAsia="仿宋" w:cs="仿宋"/>
          <w:color w:val="000000"/>
          <w:kern w:val="2"/>
          <w:sz w:val="24"/>
          <w:lang w:val="en-US" w:eastAsia="zh-CN" w:bidi="ar-SA"/>
        </w:rPr>
        <w:t>1.</w:t>
      </w:r>
      <w:r>
        <w:rPr>
          <w:rFonts w:hint="eastAsia" w:ascii="仿宋" w:hAnsi="仿宋" w:eastAsia="仿宋" w:cs="仿宋"/>
          <w:color w:val="000000"/>
          <w:sz w:val="24"/>
        </w:rPr>
        <w:t>非法定代表人响应的须有法定代表人授权，并要求响应</w:t>
      </w:r>
      <w:r>
        <w:rPr>
          <w:rFonts w:hint="eastAsia" w:ascii="仿宋" w:hAnsi="仿宋" w:eastAsia="仿宋" w:cs="仿宋"/>
          <w:bCs/>
          <w:color w:val="000000"/>
          <w:sz w:val="24"/>
        </w:rPr>
        <w:t>文件正本内装订授权书原件</w:t>
      </w:r>
      <w:r>
        <w:rPr>
          <w:rFonts w:hint="eastAsia" w:ascii="仿宋" w:hAnsi="仿宋" w:eastAsia="仿宋" w:cs="仿宋"/>
          <w:color w:val="000000"/>
          <w:sz w:val="24"/>
        </w:rPr>
        <w:t>，</w:t>
      </w:r>
      <w:r>
        <w:rPr>
          <w:rFonts w:hint="eastAsia" w:ascii="仿宋" w:hAnsi="仿宋" w:eastAsia="仿宋" w:cs="仿宋"/>
          <w:bCs/>
          <w:color w:val="000000"/>
          <w:sz w:val="24"/>
        </w:rPr>
        <w:t xml:space="preserve">否则作为符合性审查不合格处理，响应文件自动失效。 </w:t>
      </w:r>
    </w:p>
    <w:p w14:paraId="6ADA3786">
      <w:pPr>
        <w:numPr>
          <w:ilvl w:val="0"/>
          <w:numId w:val="0"/>
        </w:numPr>
        <w:tabs>
          <w:tab w:val="left" w:pos="360"/>
        </w:tabs>
        <w:autoSpaceDE w:val="0"/>
        <w:autoSpaceDN w:val="0"/>
        <w:adjustRightInd w:val="0"/>
        <w:spacing w:line="324" w:lineRule="auto"/>
        <w:ind w:left="0" w:leftChars="0" w:firstLine="307" w:firstLineChars="128"/>
        <w:rPr>
          <w:rFonts w:hint="eastAsia" w:ascii="仿宋" w:hAnsi="仿宋" w:eastAsia="仿宋" w:cs="仿宋"/>
          <w:color w:val="000000"/>
          <w:sz w:val="24"/>
        </w:rPr>
      </w:pPr>
      <w:r>
        <w:rPr>
          <w:rFonts w:hint="eastAsia" w:ascii="仿宋" w:hAnsi="仿宋" w:eastAsia="仿宋" w:cs="仿宋"/>
          <w:color w:val="000000"/>
          <w:kern w:val="2"/>
          <w:sz w:val="24"/>
          <w:lang w:val="en-US" w:eastAsia="zh-CN" w:bidi="ar-SA"/>
        </w:rPr>
        <w:t>2.</w:t>
      </w:r>
      <w:r>
        <w:rPr>
          <w:rFonts w:hint="eastAsia" w:ascii="仿宋" w:hAnsi="仿宋" w:eastAsia="仿宋" w:cs="仿宋"/>
          <w:color w:val="000000"/>
          <w:sz w:val="24"/>
        </w:rPr>
        <w:t>本授权书有效期应自磋商大会之日计算不得少于九十天。</w:t>
      </w:r>
    </w:p>
    <w:p w14:paraId="36059894">
      <w:pPr>
        <w:pStyle w:val="5"/>
        <w:spacing w:line="324" w:lineRule="auto"/>
        <w:rPr>
          <w:rFonts w:hint="eastAsia" w:ascii="仿宋" w:hAnsi="仿宋" w:eastAsia="仿宋" w:cs="仿宋"/>
          <w:color w:val="000000"/>
          <w:sz w:val="24"/>
          <w:szCs w:val="24"/>
        </w:rPr>
      </w:pPr>
    </w:p>
    <w:p w14:paraId="274832F1">
      <w:pPr>
        <w:spacing w:line="324" w:lineRule="auto"/>
        <w:jc w:val="both"/>
        <w:rPr>
          <w:rFonts w:hint="eastAsia" w:ascii="仿宋" w:hAnsi="仿宋" w:eastAsia="仿宋" w:cs="仿宋"/>
          <w:b/>
          <w:color w:val="000000"/>
          <w:sz w:val="32"/>
          <w:szCs w:val="32"/>
        </w:rPr>
      </w:pPr>
    </w:p>
    <w:p w14:paraId="368087CD">
      <w:pPr>
        <w:pStyle w:val="2"/>
        <w:rPr>
          <w:rFonts w:hint="eastAsia"/>
        </w:rPr>
        <w:sectPr>
          <w:pgSz w:w="11906" w:h="16838"/>
          <w:pgMar w:top="1440" w:right="1800" w:bottom="1440" w:left="1800" w:header="851" w:footer="992" w:gutter="0"/>
          <w:cols w:space="425" w:num="1"/>
          <w:docGrid w:type="lines" w:linePitch="312" w:charSpace="0"/>
        </w:sectPr>
      </w:pPr>
    </w:p>
    <w:p w14:paraId="1C04DCA7">
      <w:pPr>
        <w:numPr>
          <w:ilvl w:val="0"/>
          <w:numId w:val="0"/>
        </w:numPr>
        <w:spacing w:line="324" w:lineRule="auto"/>
        <w:ind w:left="0" w:leftChars="0" w:firstLine="411" w:firstLineChars="128"/>
        <w:jc w:val="left"/>
        <w:rPr>
          <w:rFonts w:hint="eastAsia" w:ascii="仿宋" w:hAnsi="仿宋" w:eastAsia="仿宋" w:cs="仿宋"/>
          <w:b/>
          <w:color w:val="000000"/>
          <w:sz w:val="32"/>
          <w:szCs w:val="32"/>
        </w:rPr>
      </w:pPr>
      <w:r>
        <w:rPr>
          <w:rFonts w:hint="eastAsia" w:ascii="仿宋" w:hAnsi="仿宋" w:eastAsia="仿宋" w:cs="仿宋"/>
          <w:b/>
          <w:color w:val="000000"/>
          <w:kern w:val="2"/>
          <w:sz w:val="32"/>
          <w:szCs w:val="32"/>
          <w:lang w:val="en-US" w:eastAsia="zh-CN" w:bidi="ar-SA"/>
        </w:rPr>
        <w:t>3.</w:t>
      </w:r>
      <w:r>
        <w:rPr>
          <w:rFonts w:hint="eastAsia" w:ascii="仿宋" w:hAnsi="仿宋" w:eastAsia="仿宋" w:cs="仿宋"/>
          <w:b/>
          <w:color w:val="000000"/>
          <w:sz w:val="32"/>
          <w:szCs w:val="32"/>
          <w:lang w:val="en-US" w:eastAsia="zh-CN"/>
        </w:rPr>
        <w:t xml:space="preserve">提供《汉中市政府采购供应商资格承诺函》 </w:t>
      </w:r>
    </w:p>
    <w:p w14:paraId="687D4F10">
      <w:pPr>
        <w:pStyle w:val="2"/>
        <w:rPr>
          <w:rFonts w:hint="eastAsia" w:ascii="仿宋" w:hAnsi="仿宋" w:eastAsia="仿宋" w:cs="仿宋"/>
          <w:b/>
          <w:color w:val="000000"/>
          <w:sz w:val="32"/>
          <w:szCs w:val="32"/>
          <w:lang w:val="en-US" w:eastAsia="zh-CN"/>
        </w:rPr>
      </w:pPr>
    </w:p>
    <w:p w14:paraId="4ECF0D34">
      <w:pPr>
        <w:spacing w:before="98" w:line="222" w:lineRule="auto"/>
        <w:jc w:val="center"/>
        <w:rPr>
          <w:rFonts w:hint="eastAsia" w:ascii="仿宋" w:hAnsi="仿宋" w:eastAsia="仿宋" w:cs="仿宋"/>
          <w:b/>
          <w:bCs/>
          <w:color w:val="333333"/>
          <w:spacing w:val="-1"/>
          <w:sz w:val="28"/>
          <w:szCs w:val="28"/>
        </w:rPr>
      </w:pPr>
      <w:r>
        <w:rPr>
          <w:rFonts w:hint="eastAsia" w:ascii="仿宋" w:hAnsi="仿宋" w:eastAsia="仿宋" w:cs="仿宋"/>
          <w:b/>
          <w:bCs/>
          <w:color w:val="333333"/>
          <w:spacing w:val="-1"/>
          <w:sz w:val="28"/>
          <w:szCs w:val="28"/>
          <w:lang w:val="en-US" w:eastAsia="zh-CN"/>
        </w:rPr>
        <w:t>3.1</w:t>
      </w:r>
      <w:r>
        <w:rPr>
          <w:rFonts w:hint="eastAsia" w:ascii="仿宋" w:hAnsi="仿宋" w:eastAsia="仿宋" w:cs="仿宋"/>
          <w:b/>
          <w:bCs/>
          <w:color w:val="333333"/>
          <w:spacing w:val="-1"/>
          <w:sz w:val="28"/>
          <w:szCs w:val="28"/>
        </w:rPr>
        <w:t>汉中市政府采购供应商资格承诺函</w:t>
      </w:r>
    </w:p>
    <w:p w14:paraId="334ADF77">
      <w:pPr>
        <w:spacing w:before="98" w:line="222" w:lineRule="auto"/>
        <w:jc w:val="center"/>
        <w:rPr>
          <w:rFonts w:hint="eastAsia" w:ascii="仿宋" w:hAnsi="仿宋" w:eastAsia="仿宋" w:cs="仿宋"/>
          <w:color w:val="333333"/>
          <w:spacing w:val="-1"/>
          <w:sz w:val="28"/>
          <w:szCs w:val="28"/>
        </w:rPr>
      </w:pPr>
    </w:p>
    <w:p w14:paraId="1A2AC887">
      <w:pPr>
        <w:spacing w:before="98" w:line="360" w:lineRule="auto"/>
        <w:jc w:val="left"/>
        <w:rPr>
          <w:rFonts w:hint="eastAsia" w:ascii="仿宋" w:hAnsi="仿宋" w:eastAsia="仿宋" w:cs="仿宋"/>
          <w:color w:val="333333"/>
          <w:spacing w:val="-1"/>
          <w:sz w:val="28"/>
          <w:szCs w:val="28"/>
        </w:rPr>
      </w:pPr>
      <w:r>
        <w:rPr>
          <w:rFonts w:hint="eastAsia" w:ascii="仿宋" w:hAnsi="仿宋" w:eastAsia="仿宋" w:cs="仿宋"/>
          <w:color w:val="333333"/>
          <w:spacing w:val="-1"/>
          <w:sz w:val="28"/>
          <w:szCs w:val="28"/>
        </w:rPr>
        <w:t>致:(</w:t>
      </w:r>
      <w:r>
        <w:rPr>
          <w:rFonts w:hint="eastAsia" w:ascii="仿宋" w:hAnsi="仿宋" w:eastAsia="仿宋" w:cs="仿宋"/>
          <w:color w:val="333333"/>
          <w:spacing w:val="-1"/>
          <w:sz w:val="28"/>
          <w:szCs w:val="28"/>
          <w:lang w:val="en-US" w:eastAsia="zh-CN"/>
        </w:rPr>
        <w:t>采购人名称</w:t>
      </w:r>
      <w:r>
        <w:rPr>
          <w:rFonts w:hint="eastAsia" w:ascii="仿宋" w:hAnsi="仿宋" w:eastAsia="仿宋" w:cs="仿宋"/>
          <w:color w:val="333333"/>
          <w:spacing w:val="-1"/>
          <w:sz w:val="28"/>
          <w:szCs w:val="28"/>
        </w:rPr>
        <w:t>、</w:t>
      </w:r>
      <w:r>
        <w:rPr>
          <w:rFonts w:hint="eastAsia" w:ascii="仿宋" w:hAnsi="仿宋" w:eastAsia="仿宋" w:cs="仿宋"/>
          <w:color w:val="333333"/>
          <w:spacing w:val="-1"/>
          <w:sz w:val="28"/>
          <w:szCs w:val="28"/>
          <w:lang w:val="en-US" w:eastAsia="zh-CN"/>
        </w:rPr>
        <w:t>采购代理机构名称</w:t>
      </w:r>
      <w:r>
        <w:rPr>
          <w:rFonts w:hint="eastAsia" w:ascii="仿宋" w:hAnsi="仿宋" w:eastAsia="仿宋" w:cs="仿宋"/>
          <w:color w:val="333333"/>
          <w:spacing w:val="-1"/>
          <w:sz w:val="28"/>
          <w:szCs w:val="28"/>
        </w:rPr>
        <w:t>)</w:t>
      </w:r>
    </w:p>
    <w:p w14:paraId="5F6EE245">
      <w:pPr>
        <w:spacing w:before="98" w:line="360" w:lineRule="auto"/>
        <w:ind w:firstLine="556" w:firstLineChars="200"/>
        <w:jc w:val="left"/>
        <w:rPr>
          <w:rFonts w:hint="eastAsia" w:ascii="仿宋" w:hAnsi="仿宋" w:eastAsia="仿宋" w:cs="仿宋"/>
          <w:color w:val="333333"/>
          <w:spacing w:val="-1"/>
          <w:sz w:val="28"/>
          <w:szCs w:val="28"/>
        </w:rPr>
      </w:pPr>
      <w:r>
        <w:rPr>
          <w:rFonts w:hint="eastAsia" w:ascii="仿宋" w:hAnsi="仿宋" w:eastAsia="仿宋" w:cs="仿宋"/>
          <w:color w:val="333333"/>
          <w:spacing w:val="-1"/>
          <w:sz w:val="28"/>
          <w:szCs w:val="28"/>
        </w:rPr>
        <w:t>(投标人名称)郑重承诺:</w:t>
      </w:r>
    </w:p>
    <w:p w14:paraId="63D85DCB">
      <w:pPr>
        <w:spacing w:before="98" w:line="360" w:lineRule="auto"/>
        <w:ind w:firstLine="556" w:firstLineChars="200"/>
        <w:jc w:val="left"/>
        <w:rPr>
          <w:rFonts w:hint="eastAsia" w:ascii="仿宋" w:hAnsi="仿宋" w:eastAsia="仿宋" w:cs="仿宋"/>
          <w:color w:val="333333"/>
          <w:spacing w:val="-1"/>
          <w:sz w:val="28"/>
          <w:szCs w:val="28"/>
        </w:rPr>
      </w:pPr>
      <w:r>
        <w:rPr>
          <w:rFonts w:hint="eastAsia" w:ascii="仿宋" w:hAnsi="仿宋" w:eastAsia="仿宋" w:cs="仿宋"/>
          <w:color w:val="333333"/>
          <w:spacing w:val="-1"/>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0FEC53D4">
      <w:pPr>
        <w:spacing w:before="98" w:line="360" w:lineRule="auto"/>
        <w:ind w:firstLine="556" w:firstLineChars="200"/>
        <w:jc w:val="left"/>
        <w:rPr>
          <w:rFonts w:hint="eastAsia" w:ascii="仿宋" w:hAnsi="仿宋" w:eastAsia="仿宋" w:cs="仿宋"/>
          <w:color w:val="333333"/>
          <w:spacing w:val="-1"/>
          <w:sz w:val="28"/>
          <w:szCs w:val="28"/>
        </w:rPr>
      </w:pPr>
      <w:r>
        <w:rPr>
          <w:rFonts w:hint="eastAsia" w:ascii="仿宋" w:hAnsi="仿宋" w:eastAsia="仿宋" w:cs="仿宋"/>
          <w:color w:val="333333"/>
          <w:spacing w:val="-1"/>
          <w:sz w:val="28"/>
          <w:szCs w:val="28"/>
        </w:rPr>
        <w:t>2.我方未列入在信用中国网站“失信被执行人”、“重大税收违法案件当事人名单”中(www.creditchina.gov.cn)，也未列入中国政府采购网“政府采购严重违法失信行为记录名单”中www. ccgp. gov.cn )。</w:t>
      </w:r>
    </w:p>
    <w:p w14:paraId="4D662B07">
      <w:pPr>
        <w:spacing w:before="98" w:line="360" w:lineRule="auto"/>
        <w:ind w:firstLine="556" w:firstLineChars="200"/>
        <w:jc w:val="left"/>
        <w:rPr>
          <w:rFonts w:hint="eastAsia" w:ascii="仿宋" w:hAnsi="仿宋" w:eastAsia="仿宋" w:cs="仿宋"/>
          <w:color w:val="333333"/>
          <w:spacing w:val="-1"/>
          <w:sz w:val="28"/>
          <w:szCs w:val="28"/>
          <w:lang w:eastAsia="zh-CN"/>
        </w:rPr>
      </w:pPr>
      <w:r>
        <w:rPr>
          <w:rFonts w:hint="eastAsia" w:ascii="仿宋" w:hAnsi="仿宋" w:eastAsia="仿宋" w:cs="仿宋"/>
          <w:color w:val="333333"/>
          <w:spacing w:val="-1"/>
          <w:sz w:val="28"/>
          <w:szCs w:val="28"/>
        </w:rPr>
        <w:t>3.我方在采购项目评审(评标)环节结束后，随时接受采购人、采购代理机构的检查验证，配合提供相关证明材料，证明符合《中华人民共和国政府采购法》规定的投标人基本资格条件</w:t>
      </w:r>
      <w:r>
        <w:rPr>
          <w:rFonts w:hint="eastAsia" w:ascii="仿宋" w:hAnsi="仿宋" w:eastAsia="仿宋" w:cs="仿宋"/>
          <w:color w:val="333333"/>
          <w:spacing w:val="-1"/>
          <w:sz w:val="28"/>
          <w:szCs w:val="28"/>
          <w:lang w:eastAsia="zh-CN"/>
        </w:rPr>
        <w:t>。</w:t>
      </w:r>
    </w:p>
    <w:p w14:paraId="735626EA">
      <w:pPr>
        <w:spacing w:before="98" w:line="360" w:lineRule="auto"/>
        <w:ind w:firstLine="558" w:firstLineChars="200"/>
        <w:jc w:val="left"/>
        <w:rPr>
          <w:rFonts w:hint="eastAsia" w:ascii="仿宋" w:hAnsi="仿宋" w:eastAsia="仿宋" w:cs="仿宋"/>
          <w:color w:val="333333"/>
          <w:spacing w:val="-1"/>
          <w:sz w:val="28"/>
          <w:szCs w:val="28"/>
        </w:rPr>
      </w:pPr>
      <w:r>
        <w:rPr>
          <w:rFonts w:hint="eastAsia" w:ascii="仿宋" w:hAnsi="仿宋" w:eastAsia="仿宋" w:cs="仿宋"/>
          <w:b/>
          <w:bCs/>
          <w:color w:val="333333"/>
          <w:spacing w:val="-1"/>
          <w:sz w:val="28"/>
          <w:szCs w:val="28"/>
        </w:rPr>
        <w:t>我方对以上承诺负全部法律责任</w:t>
      </w:r>
      <w:r>
        <w:rPr>
          <w:rFonts w:hint="eastAsia" w:ascii="仿宋" w:hAnsi="仿宋" w:eastAsia="仿宋" w:cs="仿宋"/>
          <w:color w:val="333333"/>
          <w:spacing w:val="-1"/>
          <w:sz w:val="28"/>
          <w:szCs w:val="28"/>
        </w:rPr>
        <w:t>。</w:t>
      </w:r>
    </w:p>
    <w:p w14:paraId="7CC0AA8A">
      <w:pPr>
        <w:spacing w:before="98" w:line="360" w:lineRule="auto"/>
        <w:ind w:firstLine="556" w:firstLineChars="200"/>
        <w:jc w:val="left"/>
        <w:rPr>
          <w:rFonts w:hint="eastAsia" w:ascii="仿宋" w:hAnsi="仿宋" w:eastAsia="仿宋" w:cs="仿宋"/>
          <w:color w:val="333333"/>
          <w:spacing w:val="-1"/>
          <w:sz w:val="28"/>
          <w:szCs w:val="28"/>
        </w:rPr>
      </w:pPr>
    </w:p>
    <w:p w14:paraId="3E6DC83F">
      <w:pPr>
        <w:spacing w:before="98" w:line="360" w:lineRule="auto"/>
        <w:ind w:firstLine="556" w:firstLineChars="200"/>
        <w:jc w:val="left"/>
        <w:rPr>
          <w:rFonts w:hint="eastAsia" w:ascii="仿宋" w:hAnsi="仿宋" w:eastAsia="仿宋" w:cs="仿宋"/>
          <w:color w:val="333333"/>
          <w:spacing w:val="-1"/>
          <w:sz w:val="28"/>
          <w:szCs w:val="28"/>
        </w:rPr>
      </w:pPr>
      <w:r>
        <w:rPr>
          <w:rFonts w:hint="eastAsia" w:ascii="仿宋" w:hAnsi="仿宋" w:eastAsia="仿宋" w:cs="仿宋"/>
          <w:color w:val="333333"/>
          <w:spacing w:val="-1"/>
          <w:sz w:val="28"/>
          <w:szCs w:val="28"/>
        </w:rPr>
        <w:t>特此承诺。</w:t>
      </w:r>
    </w:p>
    <w:p w14:paraId="7202B31D">
      <w:pPr>
        <w:spacing w:before="98" w:line="360" w:lineRule="auto"/>
        <w:ind w:left="556" w:firstLine="834" w:firstLineChars="300"/>
        <w:jc w:val="right"/>
        <w:rPr>
          <w:rFonts w:hint="eastAsia" w:ascii="仿宋" w:hAnsi="仿宋" w:eastAsia="仿宋" w:cs="仿宋"/>
          <w:color w:val="333333"/>
          <w:spacing w:val="-1"/>
          <w:sz w:val="28"/>
          <w:szCs w:val="28"/>
        </w:rPr>
      </w:pPr>
    </w:p>
    <w:p w14:paraId="4EBD82B0">
      <w:pPr>
        <w:spacing w:before="98" w:line="360" w:lineRule="auto"/>
        <w:ind w:left="556" w:firstLine="834" w:firstLineChars="300"/>
        <w:jc w:val="center"/>
        <w:rPr>
          <w:rFonts w:hint="eastAsia" w:ascii="仿宋" w:hAnsi="仿宋" w:eastAsia="仿宋" w:cs="仿宋"/>
          <w:color w:val="333333"/>
          <w:spacing w:val="-1"/>
          <w:sz w:val="28"/>
          <w:szCs w:val="28"/>
        </w:rPr>
      </w:pPr>
      <w:r>
        <w:rPr>
          <w:rFonts w:hint="eastAsia" w:ascii="仿宋" w:hAnsi="仿宋" w:eastAsia="仿宋" w:cs="仿宋"/>
          <w:color w:val="333333"/>
          <w:spacing w:val="-1"/>
          <w:sz w:val="28"/>
          <w:szCs w:val="28"/>
        </w:rPr>
        <w:t>(投标人公章)</w:t>
      </w:r>
    </w:p>
    <w:p w14:paraId="4CC398CA">
      <w:pPr>
        <w:spacing w:before="98" w:line="360" w:lineRule="auto"/>
        <w:ind w:left="556" w:firstLine="834" w:firstLineChars="300"/>
        <w:jc w:val="center"/>
        <w:rPr>
          <w:rFonts w:hint="eastAsia" w:ascii="仿宋" w:hAnsi="仿宋" w:eastAsia="仿宋" w:cs="仿宋"/>
          <w:color w:val="333333"/>
          <w:spacing w:val="-1"/>
          <w:sz w:val="28"/>
          <w:szCs w:val="28"/>
        </w:rPr>
        <w:sectPr>
          <w:pgSz w:w="11905" w:h="16838"/>
          <w:pgMar w:top="1440" w:right="1080" w:bottom="1440" w:left="1080" w:header="850" w:footer="992" w:gutter="0"/>
          <w:pgNumType w:fmt="decimal"/>
          <w:cols w:space="720" w:num="1"/>
        </w:sectPr>
      </w:pPr>
      <w:r>
        <w:rPr>
          <w:rFonts w:hint="eastAsia" w:ascii="仿宋" w:hAnsi="仿宋" w:eastAsia="仿宋" w:cs="仿宋"/>
          <w:color w:val="333333"/>
          <w:spacing w:val="-1"/>
          <w:sz w:val="28"/>
          <w:szCs w:val="28"/>
        </w:rPr>
        <w:t>年</w:t>
      </w:r>
      <w:r>
        <w:rPr>
          <w:rFonts w:hint="eastAsia" w:ascii="仿宋" w:hAnsi="仿宋" w:eastAsia="仿宋" w:cs="仿宋"/>
          <w:color w:val="333333"/>
          <w:spacing w:val="-1"/>
          <w:sz w:val="28"/>
          <w:szCs w:val="28"/>
          <w:lang w:val="en-US" w:eastAsia="zh-CN"/>
        </w:rPr>
        <w:t xml:space="preserve">  </w:t>
      </w:r>
      <w:r>
        <w:rPr>
          <w:rFonts w:hint="eastAsia" w:ascii="仿宋" w:hAnsi="仿宋" w:eastAsia="仿宋" w:cs="仿宋"/>
          <w:color w:val="333333"/>
          <w:spacing w:val="-1"/>
          <w:sz w:val="28"/>
          <w:szCs w:val="28"/>
        </w:rPr>
        <w:t>月</w:t>
      </w:r>
      <w:r>
        <w:rPr>
          <w:rFonts w:hint="eastAsia" w:ascii="仿宋" w:hAnsi="仿宋" w:eastAsia="仿宋" w:cs="仿宋"/>
          <w:color w:val="333333"/>
          <w:spacing w:val="-1"/>
          <w:sz w:val="28"/>
          <w:szCs w:val="28"/>
          <w:lang w:val="en-US" w:eastAsia="zh-CN"/>
        </w:rPr>
        <w:t xml:space="preserve">   </w:t>
      </w:r>
      <w:r>
        <w:rPr>
          <w:rFonts w:hint="eastAsia" w:ascii="仿宋" w:hAnsi="仿宋" w:eastAsia="仿宋" w:cs="仿宋"/>
          <w:color w:val="333333"/>
          <w:spacing w:val="-1"/>
          <w:sz w:val="28"/>
          <w:szCs w:val="28"/>
        </w:rPr>
        <w:t>日</w:t>
      </w:r>
    </w:p>
    <w:p w14:paraId="03499816">
      <w:pPr>
        <w:pStyle w:val="2"/>
        <w:numPr>
          <w:ilvl w:val="0"/>
          <w:numId w:val="0"/>
        </w:numPr>
        <w:ind w:left="0" w:leftChars="0" w:firstLine="411" w:firstLineChars="128"/>
        <w:rPr>
          <w:rFonts w:hint="eastAsia" w:ascii="仿宋" w:hAnsi="仿宋" w:eastAsia="仿宋" w:cs="仿宋"/>
          <w:b/>
          <w:color w:val="000000"/>
          <w:kern w:val="2"/>
          <w:sz w:val="32"/>
          <w:szCs w:val="32"/>
          <w:lang w:val="en-US" w:eastAsia="zh-CN" w:bidi="ar-SA"/>
        </w:rPr>
      </w:pPr>
      <w:r>
        <w:rPr>
          <w:rFonts w:hint="eastAsia" w:ascii="仿宋" w:hAnsi="仿宋" w:eastAsia="仿宋" w:cs="仿宋"/>
          <w:b/>
          <w:bCs/>
          <w:sz w:val="32"/>
          <w:szCs w:val="32"/>
          <w:lang w:val="en-US" w:eastAsia="zh-CN"/>
        </w:rPr>
        <w:t>4</w:t>
      </w:r>
      <w:r>
        <w:rPr>
          <w:rFonts w:hint="eastAsia" w:ascii="仿宋" w:hAnsi="仿宋" w:eastAsia="仿宋" w:cs="仿宋"/>
          <w:b/>
          <w:color w:val="000000"/>
          <w:kern w:val="2"/>
          <w:sz w:val="32"/>
          <w:szCs w:val="32"/>
          <w:lang w:val="en-US" w:eastAsia="zh-CN" w:bidi="ar-SA"/>
        </w:rPr>
        <w:t>.本项目专门面向中小企业：</w:t>
      </w:r>
    </w:p>
    <w:p w14:paraId="62D51E4C">
      <w:pPr>
        <w:spacing w:line="588" w:lineRule="exact"/>
        <w:jc w:val="center"/>
        <w:rPr>
          <w:rFonts w:hint="eastAsia" w:ascii="仿宋" w:hAnsi="仿宋" w:eastAsia="仿宋" w:cs="仿宋"/>
          <w:b/>
          <w:spacing w:val="6"/>
          <w:sz w:val="24"/>
          <w:szCs w:val="24"/>
        </w:rPr>
      </w:pPr>
      <w:r>
        <w:rPr>
          <w:rFonts w:hint="eastAsia" w:ascii="仿宋" w:hAnsi="仿宋" w:eastAsia="仿宋" w:cs="仿宋"/>
          <w:b/>
          <w:sz w:val="28"/>
          <w:szCs w:val="28"/>
          <w:lang w:val="en-US" w:eastAsia="zh-CN"/>
        </w:rPr>
        <w:t>4.1中</w:t>
      </w:r>
      <w:r>
        <w:rPr>
          <w:rFonts w:hint="eastAsia" w:ascii="仿宋" w:hAnsi="仿宋" w:eastAsia="仿宋" w:cs="仿宋"/>
          <w:b/>
          <w:sz w:val="28"/>
          <w:szCs w:val="28"/>
        </w:rPr>
        <w:t>小企业声明函</w:t>
      </w:r>
    </w:p>
    <w:p w14:paraId="5F399B81">
      <w:pPr>
        <w:autoSpaceDE w:val="0"/>
        <w:autoSpaceDN w:val="0"/>
        <w:adjustRightInd w:val="0"/>
        <w:spacing w:line="400" w:lineRule="exact"/>
        <w:jc w:val="center"/>
        <w:rPr>
          <w:rFonts w:hint="eastAsia" w:ascii="仿宋" w:hAnsi="仿宋" w:eastAsia="仿宋" w:cs="仿宋"/>
          <w:b/>
          <w:sz w:val="28"/>
          <w:szCs w:val="28"/>
        </w:rPr>
      </w:pPr>
    </w:p>
    <w:p w14:paraId="429BED11">
      <w:pPr>
        <w:pStyle w:val="3"/>
        <w:rPr>
          <w:rFonts w:hint="eastAsia"/>
          <w:lang w:val="zh-CN"/>
        </w:rPr>
      </w:pPr>
    </w:p>
    <w:p w14:paraId="168031FE">
      <w:pPr>
        <w:wordWrap w:val="0"/>
        <w:snapToGrid w:val="0"/>
        <w:spacing w:line="360" w:lineRule="auto"/>
        <w:ind w:firstLine="560" w:firstLineChars="200"/>
        <w:rPr>
          <w:rFonts w:hint="eastAsia" w:ascii="仿宋" w:hAnsi="仿宋" w:eastAsia="仿宋" w:cs="仿宋"/>
          <w:bCs/>
          <w:sz w:val="28"/>
          <w:szCs w:val="21"/>
        </w:rPr>
      </w:pPr>
      <w:r>
        <w:rPr>
          <w:rFonts w:hint="eastAsia" w:ascii="仿宋" w:hAnsi="仿宋" w:eastAsia="仿宋" w:cs="仿宋"/>
          <w:bCs/>
          <w:sz w:val="28"/>
          <w:szCs w:val="21"/>
        </w:rPr>
        <w:t>本公司郑重声明，根据《政府采购促进中小企业发展管理办法》（财库</w:t>
      </w:r>
      <w:r>
        <w:rPr>
          <w:rFonts w:hint="eastAsia" w:ascii="微软雅黑" w:hAnsi="微软雅黑" w:eastAsia="微软雅黑" w:cs="微软雅黑"/>
          <w:bCs/>
          <w:sz w:val="28"/>
          <w:szCs w:val="21"/>
        </w:rPr>
        <w:t>〔</w:t>
      </w:r>
      <w:r>
        <w:rPr>
          <w:rFonts w:hint="eastAsia" w:ascii="仿宋" w:hAnsi="仿宋" w:eastAsia="仿宋" w:cs="仿宋"/>
          <w:bCs/>
          <w:sz w:val="28"/>
          <w:szCs w:val="21"/>
        </w:rPr>
        <w:t>2020</w:t>
      </w:r>
      <w:r>
        <w:rPr>
          <w:rFonts w:hint="eastAsia" w:ascii="微软雅黑" w:hAnsi="微软雅黑" w:eastAsia="微软雅黑" w:cs="微软雅黑"/>
          <w:bCs/>
          <w:sz w:val="28"/>
          <w:szCs w:val="21"/>
        </w:rPr>
        <w:t>〕</w:t>
      </w:r>
      <w:r>
        <w:rPr>
          <w:rFonts w:hint="eastAsia" w:ascii="仿宋" w:hAnsi="仿宋" w:eastAsia="仿宋" w:cs="仿宋"/>
          <w:bCs/>
          <w:sz w:val="28"/>
          <w:szCs w:val="21"/>
        </w:rPr>
        <w:t>46号）的规定，本公司参加</w:t>
      </w:r>
      <w:r>
        <w:rPr>
          <w:rFonts w:hint="eastAsia" w:ascii="仿宋" w:hAnsi="仿宋" w:eastAsia="仿宋" w:cs="仿宋"/>
          <w:bCs/>
          <w:sz w:val="28"/>
          <w:szCs w:val="21"/>
          <w:u w:val="single"/>
        </w:rPr>
        <w:t>（单位名称）</w:t>
      </w:r>
      <w:r>
        <w:rPr>
          <w:rFonts w:hint="eastAsia" w:ascii="仿宋" w:hAnsi="仿宋" w:eastAsia="仿宋" w:cs="仿宋"/>
          <w:bCs/>
          <w:sz w:val="28"/>
          <w:szCs w:val="21"/>
        </w:rPr>
        <w:t>的</w:t>
      </w:r>
      <w:r>
        <w:rPr>
          <w:rFonts w:hint="eastAsia" w:ascii="仿宋" w:hAnsi="仿宋" w:eastAsia="仿宋" w:cs="仿宋"/>
          <w:bCs/>
          <w:sz w:val="28"/>
          <w:szCs w:val="21"/>
          <w:lang w:val="en-US" w:eastAsia="zh-CN"/>
        </w:rPr>
        <w:t xml:space="preserve"> </w:t>
      </w:r>
      <w:r>
        <w:rPr>
          <w:rFonts w:hint="eastAsia" w:ascii="仿宋" w:hAnsi="仿宋" w:eastAsia="仿宋" w:cs="仿宋"/>
          <w:bCs/>
          <w:sz w:val="28"/>
          <w:szCs w:val="21"/>
          <w:u w:val="single"/>
        </w:rPr>
        <w:t>项目名称：（项目编号：</w:t>
      </w:r>
      <w:r>
        <w:rPr>
          <w:rFonts w:hint="eastAsia" w:ascii="仿宋" w:hAnsi="仿宋" w:eastAsia="仿宋" w:cs="仿宋"/>
          <w:bCs/>
          <w:sz w:val="28"/>
          <w:szCs w:val="21"/>
          <w:u w:val="single"/>
          <w:lang w:val="en-US" w:eastAsia="zh-CN"/>
        </w:rPr>
        <w:t xml:space="preserve">    </w:t>
      </w:r>
      <w:r>
        <w:rPr>
          <w:rFonts w:hint="eastAsia" w:ascii="仿宋" w:hAnsi="仿宋" w:eastAsia="仿宋" w:cs="仿宋"/>
          <w:bCs/>
          <w:sz w:val="28"/>
          <w:szCs w:val="21"/>
          <w:u w:val="single"/>
        </w:rPr>
        <w:t>）</w:t>
      </w:r>
      <w:r>
        <w:rPr>
          <w:rFonts w:hint="eastAsia" w:ascii="仿宋" w:hAnsi="仿宋" w:eastAsia="仿宋" w:cs="仿宋"/>
          <w:bCs/>
          <w:sz w:val="28"/>
          <w:szCs w:val="21"/>
          <w:u w:val="single"/>
          <w:lang w:val="en-US" w:eastAsia="zh-CN"/>
        </w:rPr>
        <w:t xml:space="preserve"> </w:t>
      </w:r>
      <w:r>
        <w:rPr>
          <w:rFonts w:hint="eastAsia" w:ascii="仿宋" w:hAnsi="仿宋" w:eastAsia="仿宋" w:cs="仿宋"/>
          <w:bCs/>
          <w:sz w:val="28"/>
          <w:szCs w:val="21"/>
        </w:rPr>
        <w:t>采购活动，</w:t>
      </w:r>
      <w:r>
        <w:rPr>
          <w:rFonts w:hint="eastAsia" w:ascii="仿宋" w:hAnsi="仿宋" w:eastAsia="仿宋" w:cs="仿宋"/>
          <w:bCs/>
          <w:sz w:val="28"/>
          <w:szCs w:val="21"/>
          <w:lang w:val="en-US" w:eastAsia="zh-CN"/>
        </w:rPr>
        <w:t>提供的货物全部由符合政策要求的中小企业制造。</w:t>
      </w:r>
      <w:r>
        <w:rPr>
          <w:rFonts w:hint="eastAsia" w:ascii="仿宋" w:hAnsi="仿宋" w:eastAsia="仿宋" w:cs="仿宋"/>
          <w:bCs/>
          <w:sz w:val="28"/>
          <w:szCs w:val="21"/>
        </w:rPr>
        <w:t>相关企业的具体情况如下：</w:t>
      </w:r>
    </w:p>
    <w:p w14:paraId="19A80BC4">
      <w:pPr>
        <w:wordWrap w:val="0"/>
        <w:snapToGrid w:val="0"/>
        <w:spacing w:line="360" w:lineRule="auto"/>
        <w:ind w:firstLine="560" w:firstLineChars="200"/>
        <w:rPr>
          <w:rFonts w:hint="eastAsia" w:ascii="仿宋" w:hAnsi="仿宋" w:eastAsia="仿宋" w:cs="仿宋"/>
          <w:bCs/>
          <w:sz w:val="28"/>
          <w:szCs w:val="21"/>
        </w:rPr>
      </w:pPr>
      <w:r>
        <w:rPr>
          <w:rFonts w:hint="eastAsia" w:ascii="仿宋" w:hAnsi="仿宋" w:eastAsia="仿宋" w:cs="仿宋"/>
          <w:bCs/>
          <w:sz w:val="28"/>
          <w:szCs w:val="21"/>
        </w:rPr>
        <w:t>1.</w:t>
      </w:r>
      <w:r>
        <w:rPr>
          <w:rFonts w:hint="eastAsia" w:ascii="仿宋" w:hAnsi="仿宋" w:eastAsia="仿宋" w:cs="仿宋"/>
          <w:bCs/>
          <w:sz w:val="28"/>
          <w:szCs w:val="21"/>
          <w:u w:val="single"/>
        </w:rPr>
        <w:t>（标的名称）</w:t>
      </w:r>
      <w:r>
        <w:rPr>
          <w:rFonts w:hint="eastAsia" w:ascii="仿宋" w:hAnsi="仿宋" w:eastAsia="仿宋" w:cs="仿宋"/>
          <w:bCs/>
          <w:sz w:val="28"/>
          <w:szCs w:val="21"/>
        </w:rPr>
        <w:t>，属于</w:t>
      </w:r>
      <w:r>
        <w:rPr>
          <w:rFonts w:hint="eastAsia" w:ascii="仿宋" w:hAnsi="仿宋" w:eastAsia="仿宋" w:cs="仿宋"/>
          <w:bCs/>
          <w:sz w:val="28"/>
          <w:szCs w:val="21"/>
          <w:u w:val="single"/>
        </w:rPr>
        <w:t>（采购文件中明确的所属行业）行业</w:t>
      </w:r>
      <w:r>
        <w:rPr>
          <w:rFonts w:hint="eastAsia" w:ascii="仿宋" w:hAnsi="仿宋" w:eastAsia="仿宋" w:cs="仿宋"/>
          <w:bCs/>
          <w:sz w:val="28"/>
          <w:szCs w:val="21"/>
        </w:rPr>
        <w:t>；</w:t>
      </w:r>
      <w:r>
        <w:rPr>
          <w:rFonts w:hint="eastAsia" w:ascii="仿宋" w:hAnsi="仿宋" w:eastAsia="仿宋" w:cs="仿宋"/>
          <w:bCs/>
          <w:sz w:val="28"/>
          <w:szCs w:val="21"/>
          <w:lang w:val="en-US" w:eastAsia="zh-CN"/>
        </w:rPr>
        <w:t>制造商</w:t>
      </w:r>
      <w:r>
        <w:rPr>
          <w:rFonts w:hint="eastAsia" w:ascii="仿宋" w:hAnsi="仿宋" w:eastAsia="仿宋" w:cs="仿宋"/>
          <w:bCs/>
          <w:sz w:val="28"/>
          <w:szCs w:val="21"/>
        </w:rPr>
        <w:t>为</w:t>
      </w:r>
      <w:r>
        <w:rPr>
          <w:rFonts w:hint="eastAsia" w:ascii="仿宋" w:hAnsi="仿宋" w:eastAsia="仿宋" w:cs="仿宋"/>
          <w:bCs/>
          <w:sz w:val="28"/>
          <w:szCs w:val="21"/>
          <w:u w:val="single"/>
        </w:rPr>
        <w:t>（企业名称）</w:t>
      </w:r>
      <w:r>
        <w:rPr>
          <w:rFonts w:hint="eastAsia" w:ascii="仿宋" w:hAnsi="仿宋" w:eastAsia="仿宋" w:cs="仿宋"/>
          <w:bCs/>
          <w:sz w:val="28"/>
          <w:szCs w:val="21"/>
        </w:rPr>
        <w:t>，从业人员</w:t>
      </w:r>
      <w:r>
        <w:rPr>
          <w:rFonts w:hint="eastAsia" w:ascii="仿宋" w:hAnsi="仿宋" w:eastAsia="仿宋" w:cs="仿宋"/>
          <w:bCs/>
          <w:sz w:val="28"/>
          <w:szCs w:val="21"/>
          <w:u w:val="single"/>
        </w:rPr>
        <w:t xml:space="preserve">   </w:t>
      </w:r>
      <w:r>
        <w:rPr>
          <w:rFonts w:hint="eastAsia" w:ascii="仿宋" w:hAnsi="仿宋" w:eastAsia="仿宋" w:cs="仿宋"/>
          <w:bCs/>
          <w:sz w:val="28"/>
          <w:szCs w:val="21"/>
        </w:rPr>
        <w:t>人，营业收入为</w:t>
      </w:r>
      <w:r>
        <w:rPr>
          <w:rFonts w:hint="eastAsia" w:ascii="仿宋" w:hAnsi="仿宋" w:eastAsia="仿宋" w:cs="仿宋"/>
          <w:bCs/>
          <w:sz w:val="28"/>
          <w:szCs w:val="21"/>
          <w:u w:val="single"/>
        </w:rPr>
        <w:t xml:space="preserve">   </w:t>
      </w:r>
      <w:r>
        <w:rPr>
          <w:rFonts w:hint="eastAsia" w:ascii="仿宋" w:hAnsi="仿宋" w:eastAsia="仿宋" w:cs="仿宋"/>
          <w:bCs/>
          <w:sz w:val="28"/>
          <w:szCs w:val="21"/>
        </w:rPr>
        <w:t>万元，资产总额为</w:t>
      </w:r>
      <w:r>
        <w:rPr>
          <w:rFonts w:hint="eastAsia" w:ascii="仿宋" w:hAnsi="仿宋" w:eastAsia="仿宋" w:cs="仿宋"/>
          <w:bCs/>
          <w:sz w:val="28"/>
          <w:szCs w:val="21"/>
          <w:u w:val="single"/>
        </w:rPr>
        <w:t xml:space="preserve">   </w:t>
      </w:r>
      <w:r>
        <w:rPr>
          <w:rFonts w:hint="eastAsia" w:ascii="仿宋" w:hAnsi="仿宋" w:eastAsia="仿宋" w:cs="仿宋"/>
          <w:bCs/>
          <w:sz w:val="28"/>
          <w:szCs w:val="21"/>
        </w:rPr>
        <w:t>万元，属于</w:t>
      </w:r>
      <w:r>
        <w:rPr>
          <w:rFonts w:hint="eastAsia" w:ascii="仿宋" w:hAnsi="仿宋" w:eastAsia="仿宋" w:cs="仿宋"/>
          <w:bCs/>
          <w:sz w:val="28"/>
          <w:szCs w:val="21"/>
          <w:u w:val="single"/>
        </w:rPr>
        <w:t>（</w:t>
      </w:r>
      <w:r>
        <w:rPr>
          <w:rFonts w:hint="eastAsia" w:ascii="仿宋" w:hAnsi="仿宋" w:eastAsia="仿宋" w:cs="仿宋"/>
          <w:bCs/>
          <w:sz w:val="28"/>
          <w:szCs w:val="21"/>
          <w:u w:val="single"/>
          <w:lang w:val="en-US" w:eastAsia="zh-CN"/>
        </w:rPr>
        <w:t>中型企业、</w:t>
      </w:r>
      <w:r>
        <w:rPr>
          <w:rFonts w:hint="eastAsia" w:ascii="仿宋" w:hAnsi="仿宋" w:eastAsia="仿宋" w:cs="仿宋"/>
          <w:bCs/>
          <w:sz w:val="28"/>
          <w:szCs w:val="21"/>
          <w:u w:val="single"/>
        </w:rPr>
        <w:t>小型企业、微型企业）</w:t>
      </w:r>
      <w:r>
        <w:rPr>
          <w:rFonts w:hint="eastAsia" w:ascii="仿宋" w:hAnsi="仿宋" w:eastAsia="仿宋" w:cs="仿宋"/>
          <w:bCs/>
          <w:sz w:val="28"/>
          <w:szCs w:val="21"/>
        </w:rPr>
        <w:t>；</w:t>
      </w:r>
    </w:p>
    <w:p w14:paraId="7E2377C5">
      <w:pPr>
        <w:wordWrap w:val="0"/>
        <w:snapToGrid w:val="0"/>
        <w:spacing w:line="360" w:lineRule="auto"/>
        <w:ind w:firstLine="560" w:firstLineChars="200"/>
        <w:rPr>
          <w:rFonts w:hint="eastAsia" w:ascii="仿宋" w:hAnsi="仿宋" w:eastAsia="仿宋" w:cs="仿宋"/>
          <w:bCs/>
          <w:sz w:val="28"/>
          <w:szCs w:val="21"/>
        </w:rPr>
      </w:pPr>
      <w:r>
        <w:rPr>
          <w:rFonts w:hint="eastAsia" w:ascii="仿宋" w:hAnsi="仿宋" w:eastAsia="仿宋" w:cs="仿宋"/>
          <w:bCs/>
          <w:sz w:val="28"/>
          <w:szCs w:val="21"/>
        </w:rPr>
        <w:t>……</w:t>
      </w:r>
    </w:p>
    <w:p w14:paraId="3A58CCC1">
      <w:pPr>
        <w:wordWrap w:val="0"/>
        <w:snapToGrid w:val="0"/>
        <w:spacing w:line="360" w:lineRule="auto"/>
        <w:ind w:firstLine="560" w:firstLineChars="200"/>
        <w:rPr>
          <w:rFonts w:hint="eastAsia" w:ascii="仿宋" w:hAnsi="仿宋" w:eastAsia="仿宋" w:cs="仿宋"/>
          <w:bCs/>
          <w:sz w:val="28"/>
          <w:szCs w:val="21"/>
        </w:rPr>
      </w:pPr>
      <w:r>
        <w:rPr>
          <w:rFonts w:hint="eastAsia" w:ascii="仿宋" w:hAnsi="仿宋" w:eastAsia="仿宋" w:cs="仿宋"/>
          <w:bCs/>
          <w:sz w:val="28"/>
          <w:szCs w:val="21"/>
        </w:rPr>
        <w:t>以上企业，不属于大企业的分支机构，不存在控股股东为大企业的情形，也不存在与大企业的负责人为同一人的情形。</w:t>
      </w:r>
    </w:p>
    <w:p w14:paraId="20AFD910">
      <w:pPr>
        <w:wordWrap w:val="0"/>
        <w:snapToGrid w:val="0"/>
        <w:spacing w:line="360" w:lineRule="auto"/>
        <w:ind w:firstLine="560" w:firstLineChars="200"/>
        <w:rPr>
          <w:rFonts w:hint="eastAsia" w:ascii="仿宋" w:hAnsi="仿宋" w:eastAsia="仿宋" w:cs="仿宋"/>
          <w:bCs/>
          <w:sz w:val="28"/>
          <w:szCs w:val="21"/>
        </w:rPr>
      </w:pPr>
      <w:r>
        <w:rPr>
          <w:rFonts w:hint="eastAsia" w:ascii="仿宋" w:hAnsi="仿宋" w:eastAsia="仿宋" w:cs="仿宋"/>
          <w:bCs/>
          <w:sz w:val="28"/>
          <w:szCs w:val="21"/>
        </w:rPr>
        <w:t>本企业对上述声明内容的真实性负责。如有虚假，将依法承担相应责任。</w:t>
      </w:r>
    </w:p>
    <w:p w14:paraId="3DB3EFD2">
      <w:pPr>
        <w:wordWrap w:val="0"/>
        <w:snapToGrid w:val="0"/>
        <w:spacing w:line="360" w:lineRule="auto"/>
        <w:ind w:firstLine="560" w:firstLineChars="200"/>
        <w:rPr>
          <w:rFonts w:hint="eastAsia" w:ascii="仿宋" w:hAnsi="仿宋" w:eastAsia="仿宋" w:cs="仿宋"/>
          <w:bCs/>
          <w:sz w:val="28"/>
          <w:szCs w:val="21"/>
        </w:rPr>
      </w:pPr>
    </w:p>
    <w:p w14:paraId="53660020">
      <w:pPr>
        <w:wordWrap w:val="0"/>
        <w:snapToGrid w:val="0"/>
        <w:spacing w:line="360" w:lineRule="auto"/>
        <w:rPr>
          <w:rFonts w:hint="eastAsia" w:ascii="仿宋" w:hAnsi="仿宋" w:eastAsia="仿宋" w:cs="仿宋"/>
          <w:b/>
          <w:bCs/>
          <w:sz w:val="22"/>
          <w:szCs w:val="22"/>
        </w:rPr>
      </w:pPr>
      <w:r>
        <w:rPr>
          <w:rFonts w:hint="eastAsia" w:ascii="仿宋" w:hAnsi="仿宋" w:eastAsia="仿宋" w:cs="仿宋"/>
          <w:b/>
          <w:bCs/>
          <w:sz w:val="22"/>
          <w:szCs w:val="22"/>
        </w:rPr>
        <w:t>注：1、从业人员、营业收入、资产总额填报上一年度数据，无上一年度数据的新成立企业可不填报。</w:t>
      </w:r>
    </w:p>
    <w:p w14:paraId="628BFC75">
      <w:pPr>
        <w:wordWrap w:val="0"/>
        <w:snapToGrid w:val="0"/>
        <w:spacing w:line="360" w:lineRule="auto"/>
        <w:rPr>
          <w:rFonts w:hint="eastAsia" w:ascii="仿宋" w:hAnsi="仿宋" w:eastAsia="仿宋" w:cs="仿宋"/>
          <w:b/>
          <w:bCs/>
          <w:sz w:val="22"/>
          <w:szCs w:val="22"/>
        </w:rPr>
      </w:pPr>
      <w:r>
        <w:rPr>
          <w:rFonts w:hint="eastAsia" w:ascii="仿宋" w:hAnsi="仿宋" w:eastAsia="仿宋" w:cs="仿宋"/>
          <w:b/>
          <w:bCs/>
          <w:sz w:val="22"/>
          <w:szCs w:val="22"/>
        </w:rPr>
        <w:t>2、成交供应商享受本办法规定的小</w:t>
      </w:r>
      <w:r>
        <w:rPr>
          <w:rFonts w:hint="eastAsia" w:ascii="仿宋" w:hAnsi="仿宋" w:eastAsia="仿宋" w:cs="仿宋"/>
          <w:b/>
          <w:bCs/>
          <w:sz w:val="22"/>
          <w:szCs w:val="22"/>
          <w:lang w:val="en-US" w:eastAsia="zh-CN"/>
        </w:rPr>
        <w:t>微</w:t>
      </w:r>
      <w:r>
        <w:rPr>
          <w:rFonts w:hint="eastAsia" w:ascii="仿宋" w:hAnsi="仿宋" w:eastAsia="仿宋" w:cs="仿宋"/>
          <w:b/>
          <w:bCs/>
          <w:sz w:val="22"/>
          <w:szCs w:val="22"/>
        </w:rPr>
        <w:t>企业扶持政策的，该声明函随中标结果在网上公示，接受监督。</w:t>
      </w:r>
    </w:p>
    <w:p w14:paraId="1901F37C">
      <w:pPr>
        <w:wordWrap w:val="0"/>
        <w:snapToGrid w:val="0"/>
        <w:spacing w:line="360" w:lineRule="auto"/>
        <w:rPr>
          <w:rFonts w:hint="eastAsia" w:ascii="仿宋" w:hAnsi="仿宋" w:eastAsia="仿宋" w:cs="仿宋"/>
          <w:iCs/>
          <w:kern w:val="0"/>
          <w:sz w:val="28"/>
          <w:szCs w:val="28"/>
        </w:rPr>
      </w:pPr>
      <w:r>
        <w:rPr>
          <w:rFonts w:hint="eastAsia" w:ascii="仿宋" w:hAnsi="仿宋" w:eastAsia="仿宋" w:cs="仿宋"/>
          <w:b/>
          <w:bCs/>
          <w:sz w:val="22"/>
          <w:szCs w:val="22"/>
          <w:lang w:val="en-US" w:eastAsia="zh-CN"/>
        </w:rPr>
        <w:t>3</w:t>
      </w:r>
      <w:r>
        <w:rPr>
          <w:rFonts w:hint="eastAsia" w:ascii="仿宋" w:hAnsi="仿宋" w:eastAsia="仿宋" w:cs="仿宋"/>
          <w:b/>
          <w:bCs/>
          <w:sz w:val="22"/>
          <w:szCs w:val="22"/>
        </w:rPr>
        <w:t>、供应商按照规定提供声明函内容不实的，属于提供虚假材料谋取中标、成交，依照《中华人民共和国政府采购法》等国家有关规定追究相应责任。</w:t>
      </w:r>
    </w:p>
    <w:p w14:paraId="14790B79">
      <w:pPr>
        <w:pStyle w:val="5"/>
        <w:tabs>
          <w:tab w:val="left" w:pos="0"/>
        </w:tabs>
        <w:wordWrap w:val="0"/>
        <w:spacing w:line="400" w:lineRule="exact"/>
        <w:rPr>
          <w:rFonts w:hint="eastAsia" w:ascii="仿宋" w:hAnsi="仿宋" w:eastAsia="仿宋" w:cs="仿宋"/>
          <w:iCs/>
          <w:kern w:val="0"/>
          <w:sz w:val="28"/>
          <w:szCs w:val="28"/>
        </w:rPr>
      </w:pPr>
      <w:r>
        <w:rPr>
          <w:rFonts w:hint="eastAsia" w:ascii="仿宋" w:hAnsi="仿宋" w:eastAsia="仿宋" w:cs="仿宋"/>
          <w:iCs/>
          <w:kern w:val="0"/>
          <w:sz w:val="28"/>
          <w:szCs w:val="28"/>
        </w:rPr>
        <w:t>供应商名称(加盖公章):</w:t>
      </w:r>
    </w:p>
    <w:p w14:paraId="4739255D">
      <w:pPr>
        <w:pStyle w:val="5"/>
        <w:tabs>
          <w:tab w:val="left" w:pos="0"/>
        </w:tabs>
        <w:wordWrap w:val="0"/>
        <w:spacing w:line="400" w:lineRule="exact"/>
        <w:rPr>
          <w:rFonts w:hint="eastAsia" w:ascii="仿宋" w:hAnsi="仿宋" w:eastAsia="仿宋" w:cs="仿宋"/>
          <w:iCs/>
          <w:kern w:val="0"/>
          <w:sz w:val="28"/>
          <w:szCs w:val="28"/>
        </w:rPr>
      </w:pPr>
      <w:r>
        <w:rPr>
          <w:rFonts w:hint="eastAsia" w:ascii="仿宋" w:hAnsi="仿宋" w:eastAsia="仿宋" w:cs="仿宋"/>
          <w:iCs/>
          <w:kern w:val="0"/>
          <w:sz w:val="28"/>
          <w:szCs w:val="28"/>
        </w:rPr>
        <w:t>法定代表人或被授权代表（签字）:</w:t>
      </w:r>
    </w:p>
    <w:p w14:paraId="15F4A862">
      <w:pPr>
        <w:pStyle w:val="5"/>
        <w:tabs>
          <w:tab w:val="left" w:pos="0"/>
        </w:tabs>
        <w:wordWrap w:val="0"/>
        <w:spacing w:line="400" w:lineRule="exact"/>
        <w:rPr>
          <w:rFonts w:hint="eastAsia" w:ascii="仿宋" w:hAnsi="仿宋" w:eastAsia="仿宋" w:cs="仿宋"/>
          <w:iCs/>
          <w:kern w:val="0"/>
          <w:sz w:val="28"/>
          <w:szCs w:val="28"/>
        </w:rPr>
      </w:pPr>
      <w:r>
        <w:rPr>
          <w:rFonts w:hint="eastAsia" w:ascii="仿宋" w:hAnsi="仿宋" w:eastAsia="仿宋" w:cs="仿宋"/>
          <w:iCs/>
          <w:sz w:val="28"/>
          <w:szCs w:val="22"/>
        </w:rPr>
        <w:t>日    期：     年    月    日</w:t>
      </w:r>
    </w:p>
    <w:p w14:paraId="0CA3561C">
      <w:pPr>
        <w:spacing w:line="588" w:lineRule="exact"/>
        <w:rPr>
          <w:rFonts w:hint="eastAsia" w:ascii="仿宋" w:hAnsi="仿宋" w:eastAsia="仿宋" w:cs="仿宋"/>
          <w:bCs/>
          <w:sz w:val="24"/>
          <w:szCs w:val="24"/>
          <w:lang w:val="en-US" w:eastAsia="zh-CN"/>
        </w:rPr>
      </w:pPr>
    </w:p>
    <w:p w14:paraId="4B730115">
      <w:pPr>
        <w:spacing w:line="588" w:lineRule="exact"/>
        <w:rPr>
          <w:rFonts w:hint="eastAsia" w:ascii="仿宋" w:hAnsi="仿宋" w:eastAsia="仿宋" w:cs="仿宋"/>
          <w:b/>
          <w:spacing w:val="6"/>
          <w:sz w:val="24"/>
          <w:szCs w:val="24"/>
        </w:rPr>
      </w:pPr>
      <w:r>
        <w:rPr>
          <w:rFonts w:hint="eastAsia" w:ascii="仿宋" w:hAnsi="仿宋" w:eastAsia="仿宋" w:cs="仿宋"/>
          <w:bCs/>
          <w:sz w:val="24"/>
          <w:szCs w:val="24"/>
          <w:lang w:val="en-US" w:eastAsia="zh-CN"/>
        </w:rPr>
        <w:t>4.2</w:t>
      </w:r>
      <w:r>
        <w:rPr>
          <w:rFonts w:hint="eastAsia" w:ascii="仿宋" w:hAnsi="仿宋" w:eastAsia="仿宋" w:cs="仿宋"/>
          <w:b/>
          <w:spacing w:val="6"/>
          <w:sz w:val="24"/>
          <w:szCs w:val="24"/>
        </w:rPr>
        <w:t>残疾人福利性单位声明函（</w:t>
      </w:r>
      <w:r>
        <w:rPr>
          <w:rFonts w:hint="eastAsia" w:ascii="仿宋" w:hAnsi="仿宋" w:eastAsia="仿宋" w:cs="仿宋"/>
          <w:b/>
          <w:sz w:val="24"/>
          <w:szCs w:val="24"/>
          <w:lang w:val="zh-CN"/>
        </w:rPr>
        <w:t>若有，则提供；若无，则删除本项）</w:t>
      </w:r>
    </w:p>
    <w:p w14:paraId="3B8E867B">
      <w:pPr>
        <w:spacing w:line="588" w:lineRule="exact"/>
        <w:jc w:val="center"/>
        <w:rPr>
          <w:rFonts w:hint="eastAsia" w:ascii="仿宋" w:hAnsi="仿宋" w:eastAsia="仿宋" w:cs="仿宋"/>
          <w:b/>
          <w:spacing w:val="6"/>
          <w:sz w:val="24"/>
          <w:szCs w:val="24"/>
        </w:rPr>
      </w:pPr>
      <w:bookmarkStart w:id="0" w:name="OLE_LINK13"/>
      <w:bookmarkStart w:id="1" w:name="OLE_LINK14"/>
      <w:r>
        <w:rPr>
          <w:rFonts w:hint="eastAsia" w:ascii="仿宋" w:hAnsi="仿宋" w:eastAsia="仿宋" w:cs="仿宋"/>
          <w:b/>
          <w:spacing w:val="6"/>
          <w:sz w:val="24"/>
          <w:szCs w:val="24"/>
        </w:rPr>
        <w:t>残疾人福利性单位声明函</w:t>
      </w:r>
    </w:p>
    <w:bookmarkEnd w:id="0"/>
    <w:bookmarkEnd w:id="1"/>
    <w:p w14:paraId="043366BE">
      <w:pPr>
        <w:spacing w:line="588" w:lineRule="exact"/>
        <w:ind w:firstLine="504" w:firstLineChars="200"/>
        <w:rPr>
          <w:rFonts w:hint="eastAsia" w:ascii="仿宋" w:hAnsi="仿宋" w:eastAsia="仿宋" w:cs="仿宋"/>
          <w:spacing w:val="6"/>
          <w:sz w:val="24"/>
          <w:szCs w:val="24"/>
        </w:rPr>
      </w:pPr>
      <w:r>
        <w:rPr>
          <w:rFonts w:hint="eastAsia" w:ascii="仿宋" w:hAnsi="仿宋" w:eastAsia="仿宋" w:cs="仿宋"/>
          <w:spacing w:val="6"/>
          <w:sz w:val="24"/>
          <w:szCs w:val="24"/>
        </w:rPr>
        <w:t>本单位郑重声明，根据《财政部 民政部 中国残疾人联合会关于促进残疾人就业政府采购政策的通知》（财库</w:t>
      </w:r>
      <w:r>
        <w:rPr>
          <w:rFonts w:hint="eastAsia" w:ascii="仿宋" w:hAnsi="仿宋" w:eastAsia="仿宋" w:cs="仿宋"/>
          <w:sz w:val="24"/>
          <w:szCs w:val="24"/>
        </w:rPr>
        <w:t>〔2017〕141</w:t>
      </w:r>
      <w:r>
        <w:rPr>
          <w:rFonts w:hint="eastAsia" w:ascii="仿宋" w:hAnsi="仿宋" w:eastAsia="仿宋" w:cs="仿宋"/>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36C3196">
      <w:pPr>
        <w:spacing w:line="588" w:lineRule="exact"/>
        <w:ind w:firstLine="504" w:firstLineChars="200"/>
        <w:rPr>
          <w:rFonts w:hint="eastAsia" w:ascii="仿宋" w:hAnsi="仿宋" w:eastAsia="仿宋" w:cs="仿宋"/>
          <w:spacing w:val="6"/>
          <w:sz w:val="24"/>
          <w:szCs w:val="24"/>
        </w:rPr>
      </w:pPr>
      <w:r>
        <w:rPr>
          <w:rFonts w:hint="eastAsia" w:ascii="仿宋" w:hAnsi="仿宋" w:eastAsia="仿宋" w:cs="仿宋"/>
          <w:spacing w:val="6"/>
          <w:sz w:val="24"/>
          <w:szCs w:val="24"/>
        </w:rPr>
        <w:t>本单位对上述声明的真实性负责。如有虚假，将依法承担相应责任。</w:t>
      </w:r>
    </w:p>
    <w:p w14:paraId="6D3BD4A2">
      <w:pPr>
        <w:spacing w:line="588" w:lineRule="exact"/>
        <w:ind w:firstLine="504" w:firstLineChars="200"/>
        <w:rPr>
          <w:rFonts w:hint="eastAsia" w:ascii="仿宋" w:hAnsi="仿宋" w:eastAsia="仿宋" w:cs="仿宋"/>
          <w:spacing w:val="6"/>
          <w:sz w:val="24"/>
          <w:szCs w:val="24"/>
        </w:rPr>
      </w:pPr>
    </w:p>
    <w:p w14:paraId="5F6571B3">
      <w:pPr>
        <w:spacing w:line="588" w:lineRule="exact"/>
        <w:ind w:firstLine="504" w:firstLineChars="200"/>
        <w:rPr>
          <w:rFonts w:hint="eastAsia" w:ascii="仿宋" w:hAnsi="仿宋" w:eastAsia="仿宋" w:cs="仿宋"/>
          <w:spacing w:val="6"/>
          <w:sz w:val="24"/>
          <w:szCs w:val="24"/>
        </w:rPr>
      </w:pPr>
    </w:p>
    <w:p w14:paraId="29285553">
      <w:pPr>
        <w:spacing w:line="588" w:lineRule="exact"/>
        <w:ind w:firstLine="504" w:firstLineChars="200"/>
        <w:rPr>
          <w:rFonts w:hint="eastAsia" w:ascii="仿宋" w:hAnsi="仿宋" w:eastAsia="仿宋" w:cs="仿宋"/>
          <w:spacing w:val="6"/>
          <w:sz w:val="24"/>
          <w:szCs w:val="24"/>
        </w:rPr>
      </w:pPr>
    </w:p>
    <w:p w14:paraId="2EA2EB50">
      <w:pPr>
        <w:spacing w:line="588" w:lineRule="exact"/>
        <w:ind w:firstLine="504" w:firstLineChars="200"/>
        <w:rPr>
          <w:rFonts w:hint="eastAsia" w:ascii="仿宋" w:hAnsi="仿宋" w:eastAsia="仿宋" w:cs="仿宋"/>
          <w:spacing w:val="6"/>
          <w:sz w:val="24"/>
          <w:szCs w:val="24"/>
        </w:rPr>
      </w:pPr>
    </w:p>
    <w:p w14:paraId="1FA8D588">
      <w:pPr>
        <w:tabs>
          <w:tab w:val="left" w:pos="4860"/>
        </w:tabs>
        <w:spacing w:line="588" w:lineRule="exact"/>
        <w:ind w:right="1560" w:firstLine="504" w:firstLineChars="200"/>
        <w:jc w:val="center"/>
        <w:rPr>
          <w:rFonts w:hint="eastAsia" w:ascii="仿宋" w:hAnsi="仿宋" w:eastAsia="仿宋" w:cs="仿宋"/>
          <w:spacing w:val="6"/>
          <w:sz w:val="24"/>
          <w:szCs w:val="24"/>
        </w:rPr>
      </w:pPr>
      <w:r>
        <w:rPr>
          <w:rFonts w:hint="eastAsia" w:ascii="仿宋" w:hAnsi="仿宋" w:eastAsia="仿宋" w:cs="仿宋"/>
          <w:spacing w:val="6"/>
          <w:sz w:val="24"/>
          <w:szCs w:val="24"/>
        </w:rPr>
        <w:t xml:space="preserve">               单位名称（盖章）：</w:t>
      </w:r>
    </w:p>
    <w:p w14:paraId="744370E1">
      <w:pPr>
        <w:tabs>
          <w:tab w:val="left" w:pos="4860"/>
        </w:tabs>
        <w:spacing w:line="588" w:lineRule="exact"/>
        <w:ind w:right="1560" w:firstLine="504" w:firstLineChars="200"/>
        <w:jc w:val="center"/>
        <w:rPr>
          <w:rFonts w:hint="eastAsia" w:ascii="仿宋" w:hAnsi="仿宋" w:eastAsia="仿宋" w:cs="仿宋"/>
          <w:spacing w:val="6"/>
          <w:sz w:val="24"/>
          <w:szCs w:val="24"/>
        </w:rPr>
      </w:pPr>
      <w:r>
        <w:rPr>
          <w:rFonts w:hint="eastAsia" w:ascii="仿宋" w:hAnsi="仿宋" w:eastAsia="仿宋" w:cs="仿宋"/>
          <w:spacing w:val="6"/>
          <w:sz w:val="24"/>
          <w:szCs w:val="24"/>
        </w:rPr>
        <w:t xml:space="preserve">      日  期：</w:t>
      </w:r>
    </w:p>
    <w:p w14:paraId="6FE34F6E">
      <w:pPr>
        <w:tabs>
          <w:tab w:val="left" w:pos="1320"/>
        </w:tabs>
        <w:ind w:left="460"/>
        <w:rPr>
          <w:rFonts w:hint="eastAsia" w:ascii="仿宋" w:hAnsi="仿宋" w:eastAsia="仿宋" w:cs="仿宋"/>
          <w:bCs/>
          <w:sz w:val="24"/>
          <w:szCs w:val="24"/>
        </w:rPr>
      </w:pPr>
    </w:p>
    <w:p w14:paraId="760C3D25">
      <w:pPr>
        <w:tabs>
          <w:tab w:val="left" w:pos="1320"/>
        </w:tabs>
        <w:ind w:left="460"/>
        <w:rPr>
          <w:rFonts w:hint="eastAsia" w:ascii="仿宋" w:hAnsi="仿宋" w:eastAsia="仿宋" w:cs="仿宋"/>
          <w:bCs/>
          <w:sz w:val="24"/>
          <w:szCs w:val="24"/>
        </w:rPr>
      </w:pPr>
    </w:p>
    <w:p w14:paraId="6108D47D">
      <w:pPr>
        <w:tabs>
          <w:tab w:val="left" w:pos="1320"/>
        </w:tabs>
        <w:ind w:left="460"/>
        <w:rPr>
          <w:rFonts w:hint="eastAsia" w:ascii="仿宋" w:hAnsi="仿宋" w:eastAsia="仿宋" w:cs="仿宋"/>
          <w:bCs/>
          <w:sz w:val="24"/>
          <w:szCs w:val="24"/>
        </w:rPr>
      </w:pPr>
    </w:p>
    <w:p w14:paraId="112802C4">
      <w:pPr>
        <w:tabs>
          <w:tab w:val="left" w:pos="1320"/>
        </w:tabs>
        <w:ind w:left="460"/>
        <w:rPr>
          <w:rFonts w:hint="eastAsia" w:ascii="仿宋" w:hAnsi="仿宋" w:eastAsia="仿宋" w:cs="仿宋"/>
          <w:bCs/>
          <w:sz w:val="24"/>
          <w:szCs w:val="24"/>
        </w:rPr>
      </w:pPr>
    </w:p>
    <w:p w14:paraId="152EA042">
      <w:pPr>
        <w:tabs>
          <w:tab w:val="left" w:pos="1320"/>
        </w:tabs>
        <w:ind w:left="460"/>
        <w:rPr>
          <w:rFonts w:hint="eastAsia" w:ascii="仿宋" w:hAnsi="仿宋" w:eastAsia="仿宋" w:cs="仿宋"/>
          <w:bCs/>
          <w:sz w:val="24"/>
          <w:szCs w:val="24"/>
        </w:rPr>
      </w:pPr>
    </w:p>
    <w:p w14:paraId="328448E5">
      <w:pPr>
        <w:tabs>
          <w:tab w:val="left" w:pos="1320"/>
        </w:tabs>
        <w:ind w:left="460"/>
        <w:rPr>
          <w:rFonts w:hint="eastAsia" w:ascii="仿宋" w:hAnsi="仿宋" w:eastAsia="仿宋" w:cs="仿宋"/>
          <w:bCs/>
          <w:sz w:val="24"/>
          <w:szCs w:val="24"/>
        </w:rPr>
      </w:pPr>
    </w:p>
    <w:p w14:paraId="34D54C2D">
      <w:pPr>
        <w:tabs>
          <w:tab w:val="left" w:pos="1320"/>
        </w:tabs>
        <w:ind w:left="460"/>
        <w:rPr>
          <w:rFonts w:hint="eastAsia" w:ascii="仿宋" w:hAnsi="仿宋" w:eastAsia="仿宋" w:cs="仿宋"/>
          <w:bCs/>
          <w:sz w:val="24"/>
          <w:szCs w:val="24"/>
        </w:rPr>
      </w:pPr>
    </w:p>
    <w:p w14:paraId="2D32A67A">
      <w:pPr>
        <w:tabs>
          <w:tab w:val="left" w:pos="1320"/>
        </w:tabs>
        <w:ind w:left="460"/>
        <w:rPr>
          <w:rFonts w:hint="eastAsia" w:ascii="仿宋" w:hAnsi="仿宋" w:eastAsia="仿宋" w:cs="仿宋"/>
          <w:bCs/>
          <w:sz w:val="24"/>
          <w:szCs w:val="24"/>
        </w:rPr>
      </w:pPr>
    </w:p>
    <w:p w14:paraId="7BB87987">
      <w:pPr>
        <w:spacing w:line="381" w:lineRule="auto"/>
        <w:ind w:left="1852" w:leftChars="882" w:right="2000" w:firstLine="1080" w:firstLineChars="450"/>
        <w:rPr>
          <w:rFonts w:hint="eastAsia" w:ascii="仿宋" w:hAnsi="仿宋" w:eastAsia="仿宋" w:cs="仿宋"/>
          <w:sz w:val="24"/>
        </w:rPr>
      </w:pPr>
    </w:p>
    <w:p w14:paraId="26E70149">
      <w:pPr>
        <w:pStyle w:val="6"/>
        <w:rPr>
          <w:rFonts w:hint="eastAsia" w:ascii="仿宋" w:hAnsi="仿宋" w:eastAsia="仿宋" w:cs="仿宋"/>
          <w:sz w:val="24"/>
        </w:rPr>
      </w:pPr>
    </w:p>
    <w:p w14:paraId="4F4848C7">
      <w:pPr>
        <w:pStyle w:val="6"/>
        <w:rPr>
          <w:rFonts w:hint="eastAsia" w:ascii="仿宋" w:hAnsi="仿宋" w:eastAsia="仿宋" w:cs="仿宋"/>
          <w:sz w:val="24"/>
        </w:rPr>
      </w:pPr>
    </w:p>
    <w:p w14:paraId="27B26B4C">
      <w:pPr>
        <w:pStyle w:val="6"/>
        <w:rPr>
          <w:rFonts w:hint="eastAsia" w:ascii="仿宋" w:hAnsi="仿宋" w:eastAsia="仿宋" w:cs="仿宋"/>
          <w:sz w:val="24"/>
        </w:rPr>
      </w:pPr>
    </w:p>
    <w:p w14:paraId="6F428605">
      <w:pPr>
        <w:pStyle w:val="6"/>
        <w:rPr>
          <w:rFonts w:hint="eastAsia" w:ascii="仿宋" w:hAnsi="仿宋" w:eastAsia="仿宋" w:cs="仿宋"/>
          <w:sz w:val="24"/>
        </w:rPr>
      </w:pPr>
    </w:p>
    <w:p w14:paraId="76AAC662">
      <w:pPr>
        <w:spacing w:line="588" w:lineRule="exact"/>
        <w:rPr>
          <w:rFonts w:hint="eastAsia" w:ascii="仿宋" w:hAnsi="仿宋" w:eastAsia="仿宋" w:cs="仿宋"/>
          <w:b/>
          <w:spacing w:val="6"/>
          <w:sz w:val="24"/>
          <w:szCs w:val="24"/>
        </w:rPr>
      </w:pPr>
      <w:r>
        <w:rPr>
          <w:rFonts w:hint="eastAsia" w:ascii="仿宋" w:hAnsi="仿宋" w:eastAsia="仿宋" w:cs="仿宋"/>
          <w:sz w:val="24"/>
          <w:lang w:val="en-US" w:eastAsia="zh-CN"/>
        </w:rPr>
        <w:t>4.3</w:t>
      </w:r>
      <w:r>
        <w:rPr>
          <w:rFonts w:hint="eastAsia" w:ascii="仿宋" w:hAnsi="仿宋" w:eastAsia="仿宋" w:cs="仿宋"/>
          <w:b/>
          <w:spacing w:val="6"/>
          <w:sz w:val="24"/>
          <w:szCs w:val="24"/>
          <w:lang w:eastAsia="zh-CN"/>
        </w:rPr>
        <w:t>监狱企业</w:t>
      </w:r>
      <w:r>
        <w:rPr>
          <w:rFonts w:hint="eastAsia" w:ascii="仿宋" w:hAnsi="仿宋" w:eastAsia="仿宋" w:cs="仿宋"/>
          <w:b/>
          <w:spacing w:val="6"/>
          <w:sz w:val="24"/>
          <w:szCs w:val="24"/>
        </w:rPr>
        <w:t>声明函（</w:t>
      </w:r>
      <w:r>
        <w:rPr>
          <w:rFonts w:hint="eastAsia" w:ascii="仿宋" w:hAnsi="仿宋" w:eastAsia="仿宋" w:cs="仿宋"/>
          <w:b/>
          <w:sz w:val="24"/>
          <w:szCs w:val="24"/>
          <w:lang w:val="zh-CN"/>
        </w:rPr>
        <w:t>若有，则提供；若无，则删除本项）</w:t>
      </w:r>
    </w:p>
    <w:p w14:paraId="7BC93CAE">
      <w:pPr>
        <w:pStyle w:val="6"/>
        <w:ind w:left="0" w:leftChars="0" w:firstLine="0" w:firstLineChars="0"/>
        <w:rPr>
          <w:rFonts w:hint="eastAsia" w:ascii="仿宋" w:hAnsi="仿宋" w:eastAsia="仿宋" w:cs="仿宋"/>
          <w:lang w:eastAsia="zh-CN"/>
        </w:rPr>
      </w:pPr>
    </w:p>
    <w:p w14:paraId="7263AFE3">
      <w:pPr>
        <w:spacing w:line="588" w:lineRule="exact"/>
        <w:jc w:val="center"/>
        <w:rPr>
          <w:rFonts w:hint="eastAsia" w:ascii="仿宋" w:hAnsi="仿宋" w:eastAsia="仿宋" w:cs="仿宋"/>
          <w:b/>
          <w:spacing w:val="6"/>
          <w:sz w:val="24"/>
          <w:szCs w:val="24"/>
        </w:rPr>
      </w:pPr>
      <w:r>
        <w:rPr>
          <w:rFonts w:hint="eastAsia" w:ascii="仿宋" w:hAnsi="仿宋" w:eastAsia="仿宋" w:cs="仿宋"/>
          <w:b/>
          <w:spacing w:val="6"/>
          <w:sz w:val="24"/>
          <w:szCs w:val="24"/>
          <w:lang w:eastAsia="zh-CN"/>
        </w:rPr>
        <w:t>监狱企业</w:t>
      </w:r>
      <w:r>
        <w:rPr>
          <w:rFonts w:hint="eastAsia" w:ascii="仿宋" w:hAnsi="仿宋" w:eastAsia="仿宋" w:cs="仿宋"/>
          <w:b/>
          <w:spacing w:val="6"/>
          <w:sz w:val="24"/>
          <w:szCs w:val="24"/>
        </w:rPr>
        <w:t>声明函</w:t>
      </w:r>
    </w:p>
    <w:p w14:paraId="5FDBE16A">
      <w:pPr>
        <w:pStyle w:val="6"/>
        <w:rPr>
          <w:rFonts w:hint="eastAsia" w:ascii="仿宋" w:hAnsi="仿宋" w:eastAsia="仿宋" w:cs="仿宋"/>
        </w:rPr>
      </w:pPr>
    </w:p>
    <w:p w14:paraId="59BAB109">
      <w:pPr>
        <w:spacing w:line="588" w:lineRule="exact"/>
        <w:ind w:firstLine="504" w:firstLineChars="200"/>
        <w:rPr>
          <w:rFonts w:hint="eastAsia" w:ascii="仿宋" w:hAnsi="仿宋" w:eastAsia="仿宋" w:cs="仿宋"/>
          <w:spacing w:val="6"/>
          <w:sz w:val="24"/>
          <w:szCs w:val="24"/>
        </w:rPr>
      </w:pPr>
      <w:r>
        <w:rPr>
          <w:rFonts w:hint="eastAsia" w:ascii="仿宋" w:hAnsi="仿宋" w:eastAsia="仿宋" w:cs="仿宋"/>
          <w:spacing w:val="6"/>
          <w:sz w:val="24"/>
          <w:szCs w:val="24"/>
        </w:rPr>
        <w:t>本单位郑重声明，根据</w:t>
      </w:r>
      <w:r>
        <w:rPr>
          <w:rFonts w:hint="eastAsia" w:ascii="仿宋" w:hAnsi="仿宋" w:eastAsia="仿宋" w:cs="仿宋"/>
          <w:spacing w:val="6"/>
          <w:sz w:val="24"/>
          <w:szCs w:val="24"/>
          <w:lang w:val="en-US" w:eastAsia="zh-CN"/>
        </w:rPr>
        <w:t>《财政部、司法部关于政府采购支持监狱企业发展有关问题的通知》（财库〔2014〕68号）</w:t>
      </w:r>
      <w:r>
        <w:rPr>
          <w:rFonts w:hint="eastAsia" w:ascii="仿宋" w:hAnsi="仿宋" w:eastAsia="仿宋" w:cs="仿宋"/>
          <w:spacing w:val="6"/>
          <w:sz w:val="24"/>
          <w:szCs w:val="24"/>
        </w:rPr>
        <w:t>的规定，本单位为符合条件的</w:t>
      </w:r>
      <w:r>
        <w:rPr>
          <w:rFonts w:hint="eastAsia" w:ascii="仿宋" w:hAnsi="仿宋" w:eastAsia="仿宋" w:cs="仿宋"/>
          <w:spacing w:val="6"/>
          <w:sz w:val="24"/>
          <w:szCs w:val="24"/>
          <w:lang w:eastAsia="zh-CN"/>
        </w:rPr>
        <w:t>监狱企业</w:t>
      </w:r>
      <w:r>
        <w:rPr>
          <w:rFonts w:hint="eastAsia" w:ascii="仿宋" w:hAnsi="仿宋" w:eastAsia="仿宋" w:cs="仿宋"/>
          <w:spacing w:val="6"/>
          <w:sz w:val="24"/>
          <w:szCs w:val="24"/>
        </w:rPr>
        <w:t>，且本单位参加______单位的______项目采购活动提供本单位制造的货物（由本单位承担工程/提供服务），或者提供其他残疾人福利性单位制造的货物（不包括使用非残疾人福利性单位注册商标的货物）。</w:t>
      </w:r>
    </w:p>
    <w:p w14:paraId="6397C7A4">
      <w:pPr>
        <w:spacing w:line="588" w:lineRule="exact"/>
        <w:ind w:firstLine="756" w:firstLineChars="300"/>
        <w:rPr>
          <w:rFonts w:hint="eastAsia" w:ascii="仿宋" w:hAnsi="仿宋" w:eastAsia="仿宋" w:cs="仿宋"/>
          <w:spacing w:val="6"/>
          <w:sz w:val="24"/>
          <w:szCs w:val="24"/>
        </w:rPr>
      </w:pPr>
      <w:r>
        <w:rPr>
          <w:rFonts w:hint="eastAsia" w:ascii="仿宋" w:hAnsi="仿宋" w:eastAsia="仿宋" w:cs="仿宋"/>
          <w:spacing w:val="6"/>
          <w:sz w:val="24"/>
          <w:szCs w:val="24"/>
        </w:rPr>
        <w:t>本单位对上述声明的真实性负责。如有虚假，将依法承担相应责任。</w:t>
      </w:r>
    </w:p>
    <w:p w14:paraId="69965431">
      <w:pPr>
        <w:spacing w:line="588" w:lineRule="exact"/>
        <w:ind w:firstLine="504" w:firstLineChars="200"/>
        <w:rPr>
          <w:rFonts w:hint="eastAsia" w:ascii="仿宋" w:hAnsi="仿宋" w:eastAsia="仿宋" w:cs="仿宋"/>
          <w:spacing w:val="6"/>
          <w:sz w:val="24"/>
          <w:szCs w:val="24"/>
        </w:rPr>
      </w:pPr>
    </w:p>
    <w:p w14:paraId="70B6F570">
      <w:pPr>
        <w:spacing w:line="588" w:lineRule="exact"/>
        <w:ind w:firstLine="504" w:firstLineChars="200"/>
        <w:rPr>
          <w:rFonts w:hint="eastAsia" w:ascii="仿宋" w:hAnsi="仿宋" w:eastAsia="仿宋" w:cs="仿宋"/>
          <w:spacing w:val="6"/>
          <w:sz w:val="24"/>
          <w:szCs w:val="24"/>
        </w:rPr>
      </w:pPr>
    </w:p>
    <w:p w14:paraId="1B12DA2F">
      <w:pPr>
        <w:tabs>
          <w:tab w:val="left" w:pos="4860"/>
        </w:tabs>
        <w:spacing w:line="588" w:lineRule="exact"/>
        <w:ind w:right="1560" w:firstLine="504" w:firstLineChars="200"/>
        <w:jc w:val="center"/>
        <w:rPr>
          <w:rFonts w:hint="eastAsia" w:ascii="仿宋" w:hAnsi="仿宋" w:eastAsia="仿宋" w:cs="仿宋"/>
          <w:spacing w:val="6"/>
          <w:sz w:val="24"/>
          <w:szCs w:val="24"/>
        </w:rPr>
      </w:pPr>
      <w:r>
        <w:rPr>
          <w:rFonts w:hint="eastAsia" w:ascii="仿宋" w:hAnsi="仿宋" w:eastAsia="仿宋" w:cs="仿宋"/>
          <w:spacing w:val="6"/>
          <w:sz w:val="24"/>
          <w:szCs w:val="24"/>
        </w:rPr>
        <w:t xml:space="preserve">               </w:t>
      </w:r>
      <w:r>
        <w:rPr>
          <w:rFonts w:hint="eastAsia" w:ascii="仿宋" w:hAnsi="仿宋" w:eastAsia="仿宋" w:cs="仿宋"/>
          <w:spacing w:val="6"/>
          <w:sz w:val="24"/>
          <w:szCs w:val="24"/>
          <w:lang w:val="en-US" w:eastAsia="zh-CN"/>
        </w:rPr>
        <w:t xml:space="preserve"> </w:t>
      </w:r>
      <w:r>
        <w:rPr>
          <w:rFonts w:hint="eastAsia" w:ascii="仿宋" w:hAnsi="仿宋" w:eastAsia="仿宋" w:cs="仿宋"/>
          <w:spacing w:val="6"/>
          <w:sz w:val="24"/>
          <w:szCs w:val="24"/>
        </w:rPr>
        <w:t>单位名称（盖章）：</w:t>
      </w:r>
    </w:p>
    <w:p w14:paraId="3B495059">
      <w:pPr>
        <w:tabs>
          <w:tab w:val="left" w:pos="4860"/>
        </w:tabs>
        <w:spacing w:line="588" w:lineRule="exact"/>
        <w:ind w:right="1560" w:firstLine="504" w:firstLineChars="200"/>
        <w:jc w:val="center"/>
        <w:rPr>
          <w:rFonts w:hint="eastAsia" w:ascii="仿宋" w:hAnsi="仿宋" w:eastAsia="仿宋" w:cs="仿宋"/>
          <w:spacing w:val="6"/>
          <w:sz w:val="24"/>
          <w:szCs w:val="24"/>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pacing w:val="6"/>
          <w:sz w:val="24"/>
          <w:szCs w:val="24"/>
        </w:rPr>
        <w:t xml:space="preserve">       日  期</w:t>
      </w:r>
      <w:r>
        <w:rPr>
          <w:rFonts w:hint="eastAsia" w:ascii="仿宋" w:hAnsi="仿宋" w:eastAsia="仿宋" w:cs="仿宋"/>
          <w:spacing w:val="6"/>
          <w:sz w:val="24"/>
          <w:szCs w:val="24"/>
          <w:lang w:eastAsia="zh-CN"/>
        </w:rPr>
        <w:t>：</w:t>
      </w:r>
    </w:p>
    <w:p w14:paraId="039F4A76">
      <w:pPr>
        <w:pStyle w:val="2"/>
        <w:numPr>
          <w:ilvl w:val="0"/>
          <w:numId w:val="0"/>
        </w:numPr>
        <w:ind w:left="0" w:leftChars="0" w:firstLine="411" w:firstLineChars="128"/>
        <w:rPr>
          <w:rFonts w:hint="eastAsia" w:ascii="仿宋" w:hAnsi="仿宋" w:eastAsia="仿宋" w:cs="仿宋"/>
          <w:b/>
          <w:color w:val="000000"/>
          <w:kern w:val="2"/>
          <w:sz w:val="32"/>
          <w:szCs w:val="32"/>
          <w:lang w:val="en-US" w:eastAsia="zh-CN" w:bidi="ar-SA"/>
        </w:rPr>
      </w:pPr>
      <w:r>
        <w:rPr>
          <w:rFonts w:hint="eastAsia" w:ascii="仿宋" w:hAnsi="仿宋" w:eastAsia="仿宋" w:cs="仿宋"/>
          <w:b/>
          <w:color w:val="000000"/>
          <w:kern w:val="2"/>
          <w:sz w:val="32"/>
          <w:szCs w:val="32"/>
          <w:lang w:val="en-US" w:eastAsia="zh-CN" w:bidi="ar-SA"/>
        </w:rPr>
        <w:t>5.本项目不接受联合体投标，单位负责人为同一人或者存在直接控股、管理关系的不同供应商，不得同时参加本项目投标活动。</w:t>
      </w:r>
    </w:p>
    <w:p w14:paraId="4E4103B8">
      <w:pPr>
        <w:spacing w:line="400" w:lineRule="exact"/>
        <w:ind w:firstLine="140" w:firstLineChars="50"/>
        <w:jc w:val="center"/>
        <w:rPr>
          <w:rFonts w:hint="eastAsia" w:ascii="宋体" w:hAnsi="宋体" w:eastAsia="宋体" w:cs="宋体"/>
          <w:sz w:val="28"/>
          <w:szCs w:val="28"/>
          <w:u w:val="single"/>
        </w:rPr>
      </w:pPr>
      <w:r>
        <w:rPr>
          <w:rFonts w:hint="eastAsia" w:ascii="仿宋" w:hAnsi="仿宋" w:eastAsia="仿宋" w:cs="仿宋"/>
          <w:sz w:val="28"/>
          <w:szCs w:val="28"/>
          <w:u w:val="none"/>
        </w:rPr>
        <w:t>承诺书</w:t>
      </w:r>
    </w:p>
    <w:p w14:paraId="7032D5D4">
      <w:pPr>
        <w:spacing w:after="312" w:afterLines="100" w:line="440" w:lineRule="exact"/>
        <w:rPr>
          <w:rFonts w:hint="eastAsia" w:ascii="仿宋" w:hAnsi="仿宋" w:eastAsia="仿宋" w:cs="仿宋"/>
          <w:sz w:val="28"/>
          <w:szCs w:val="28"/>
        </w:rPr>
      </w:pP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采购</w:t>
      </w:r>
      <w:r>
        <w:rPr>
          <w:rFonts w:hint="eastAsia" w:ascii="仿宋" w:hAnsi="仿宋" w:eastAsia="仿宋" w:cs="仿宋"/>
          <w:sz w:val="28"/>
          <w:szCs w:val="28"/>
          <w:u w:val="single"/>
        </w:rPr>
        <w:t>人名称）</w:t>
      </w:r>
      <w:r>
        <w:rPr>
          <w:rFonts w:hint="eastAsia" w:ascii="仿宋" w:hAnsi="仿宋" w:eastAsia="仿宋" w:cs="仿宋"/>
          <w:sz w:val="28"/>
          <w:szCs w:val="28"/>
        </w:rPr>
        <w:t>：</w:t>
      </w:r>
    </w:p>
    <w:p w14:paraId="7033F00D">
      <w:pPr>
        <w:spacing w:line="520" w:lineRule="exact"/>
        <w:ind w:firstLine="560" w:firstLineChars="200"/>
        <w:rPr>
          <w:rFonts w:hint="eastAsia" w:ascii="仿宋" w:hAnsi="仿宋" w:eastAsia="仿宋" w:cs="仿宋"/>
          <w:sz w:val="28"/>
          <w:szCs w:val="28"/>
        </w:rPr>
      </w:pPr>
    </w:p>
    <w:p w14:paraId="4C870A98">
      <w:pPr>
        <w:spacing w:line="520" w:lineRule="exact"/>
        <w:ind w:firstLine="560" w:firstLineChars="2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我方未出现具有投资参股关系的关联企业，或具有直接管理和被管理关系的母子公司，或同一母公司的子公司，或法定代表人为同一人的两个或两个以上法人同时对本项目进行投标。</w:t>
      </w:r>
    </w:p>
    <w:p w14:paraId="5FB3A170">
      <w:pPr>
        <w:spacing w:line="52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我方在本项目</w:t>
      </w:r>
      <w:r>
        <w:rPr>
          <w:rFonts w:hint="eastAsia" w:ascii="仿宋" w:hAnsi="仿宋" w:eastAsia="仿宋" w:cs="仿宋"/>
          <w:sz w:val="28"/>
          <w:szCs w:val="28"/>
          <w:lang w:val="en-US" w:eastAsia="zh-CN"/>
        </w:rPr>
        <w:t>中以</w:t>
      </w:r>
      <w:r>
        <w:rPr>
          <w:rFonts w:hint="eastAsia" w:ascii="仿宋" w:hAnsi="仿宋" w:eastAsia="仿宋" w:cs="仿宋"/>
          <w:sz w:val="28"/>
          <w:szCs w:val="28"/>
          <w:lang w:eastAsia="zh-CN"/>
        </w:rPr>
        <w:t>非</w:t>
      </w:r>
      <w:r>
        <w:rPr>
          <w:rFonts w:hint="eastAsia" w:ascii="仿宋" w:hAnsi="仿宋" w:eastAsia="仿宋" w:cs="仿宋"/>
          <w:kern w:val="0"/>
          <w:sz w:val="28"/>
          <w:szCs w:val="28"/>
          <w:highlight w:val="none"/>
        </w:rPr>
        <w:t>联合体投标</w:t>
      </w:r>
      <w:r>
        <w:rPr>
          <w:rFonts w:hint="eastAsia" w:ascii="仿宋" w:hAnsi="仿宋" w:eastAsia="仿宋" w:cs="仿宋"/>
          <w:kern w:val="0"/>
          <w:sz w:val="28"/>
          <w:szCs w:val="28"/>
          <w:highlight w:val="none"/>
          <w:lang w:eastAsia="zh-CN"/>
        </w:rPr>
        <w:t>。</w:t>
      </w:r>
    </w:p>
    <w:p w14:paraId="5BD4CEF3">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我方保证本次</w:t>
      </w:r>
      <w:r>
        <w:rPr>
          <w:rFonts w:hint="eastAsia" w:ascii="仿宋" w:hAnsi="仿宋" w:eastAsia="仿宋" w:cs="仿宋"/>
          <w:sz w:val="28"/>
          <w:szCs w:val="28"/>
          <w:lang w:val="en-US" w:eastAsia="zh-CN"/>
        </w:rPr>
        <w:t>响应</w:t>
      </w:r>
      <w:r>
        <w:rPr>
          <w:rFonts w:hint="eastAsia" w:ascii="仿宋" w:hAnsi="仿宋" w:eastAsia="仿宋" w:cs="仿宋"/>
          <w:sz w:val="28"/>
          <w:szCs w:val="28"/>
          <w:lang w:eastAsia="zh-CN"/>
        </w:rPr>
        <w:t>文件内</w:t>
      </w:r>
      <w:r>
        <w:rPr>
          <w:rFonts w:hint="eastAsia" w:ascii="仿宋" w:hAnsi="仿宋" w:eastAsia="仿宋" w:cs="仿宋"/>
          <w:sz w:val="28"/>
          <w:szCs w:val="28"/>
        </w:rPr>
        <w:t>所有内容和资料均真实、有效、准确，并愿意承担因我方就此弄虚作假所引起的一切法律后果。</w:t>
      </w:r>
    </w:p>
    <w:p w14:paraId="5A89030C">
      <w:pPr>
        <w:spacing w:line="520" w:lineRule="exact"/>
        <w:ind w:firstLine="560" w:firstLineChars="200"/>
        <w:rPr>
          <w:rFonts w:hint="eastAsia" w:ascii="仿宋" w:hAnsi="仿宋" w:eastAsia="仿宋" w:cs="仿宋"/>
          <w:sz w:val="28"/>
          <w:szCs w:val="28"/>
        </w:rPr>
      </w:pPr>
    </w:p>
    <w:p w14:paraId="5A90AAEC">
      <w:pPr>
        <w:spacing w:line="52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特此承诺</w:t>
      </w:r>
      <w:r>
        <w:rPr>
          <w:rFonts w:hint="eastAsia" w:ascii="仿宋" w:hAnsi="仿宋" w:eastAsia="仿宋" w:cs="仿宋"/>
          <w:sz w:val="28"/>
          <w:szCs w:val="28"/>
          <w:lang w:eastAsia="zh-CN"/>
        </w:rPr>
        <w:t>！</w:t>
      </w:r>
    </w:p>
    <w:p w14:paraId="4A9846E7">
      <w:pPr>
        <w:spacing w:line="440" w:lineRule="exact"/>
        <w:ind w:firstLine="560" w:firstLineChars="200"/>
        <w:rPr>
          <w:rFonts w:hint="eastAsia" w:ascii="仿宋" w:hAnsi="仿宋" w:eastAsia="仿宋" w:cs="仿宋"/>
          <w:sz w:val="28"/>
          <w:szCs w:val="28"/>
        </w:rPr>
      </w:pPr>
    </w:p>
    <w:p w14:paraId="14595654">
      <w:pPr>
        <w:spacing w:line="440" w:lineRule="exact"/>
        <w:jc w:val="right"/>
        <w:rPr>
          <w:rFonts w:hint="eastAsia" w:ascii="仿宋" w:hAnsi="仿宋" w:eastAsia="仿宋" w:cs="仿宋"/>
          <w:sz w:val="28"/>
          <w:szCs w:val="28"/>
        </w:rPr>
      </w:pPr>
    </w:p>
    <w:p w14:paraId="5E641986">
      <w:pPr>
        <w:spacing w:line="440" w:lineRule="exact"/>
        <w:ind w:right="480"/>
        <w:jc w:val="cente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（单位</w:t>
      </w:r>
      <w:r>
        <w:rPr>
          <w:rFonts w:hint="eastAsia" w:ascii="仿宋" w:hAnsi="仿宋" w:eastAsia="仿宋" w:cs="仿宋"/>
          <w:sz w:val="28"/>
          <w:szCs w:val="28"/>
          <w:lang w:eastAsia="zh-CN"/>
        </w:rPr>
        <w:t>公</w:t>
      </w:r>
      <w:r>
        <w:rPr>
          <w:rFonts w:hint="eastAsia" w:ascii="仿宋" w:hAnsi="仿宋" w:eastAsia="仿宋" w:cs="仿宋"/>
          <w:sz w:val="28"/>
          <w:szCs w:val="28"/>
        </w:rPr>
        <w:t>章）</w:t>
      </w:r>
    </w:p>
    <w:p w14:paraId="384250BC">
      <w:pPr>
        <w:spacing w:line="440" w:lineRule="exact"/>
        <w:jc w:val="right"/>
        <w:rPr>
          <w:rFonts w:hint="eastAsia" w:ascii="仿宋" w:hAnsi="仿宋" w:eastAsia="仿宋" w:cs="仿宋"/>
          <w:sz w:val="28"/>
          <w:szCs w:val="28"/>
        </w:rPr>
      </w:pPr>
    </w:p>
    <w:p w14:paraId="2676FD61">
      <w:pPr>
        <w:spacing w:line="440" w:lineRule="exact"/>
        <w:ind w:right="420"/>
        <w:jc w:val="right"/>
        <w:rPr>
          <w:rFonts w:hint="eastAsia" w:ascii="仿宋" w:hAnsi="仿宋" w:eastAsia="仿宋" w:cs="仿宋"/>
          <w:sz w:val="28"/>
          <w:szCs w:val="28"/>
        </w:rPr>
      </w:pPr>
      <w:r>
        <w:rPr>
          <w:rFonts w:hint="eastAsia" w:ascii="仿宋" w:hAnsi="仿宋" w:eastAsia="仿宋" w:cs="仿宋"/>
          <w:sz w:val="28"/>
          <w:szCs w:val="28"/>
        </w:rPr>
        <w:t>法定代表人或其委托代理人：</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签字或盖</w:t>
      </w:r>
      <w:r>
        <w:rPr>
          <w:rFonts w:hint="eastAsia" w:ascii="仿宋" w:hAnsi="仿宋" w:eastAsia="仿宋" w:cs="仿宋"/>
          <w:sz w:val="28"/>
          <w:szCs w:val="28"/>
          <w:lang w:val="en-US" w:eastAsia="zh-CN"/>
        </w:rPr>
        <w:t>姓名</w:t>
      </w:r>
      <w:r>
        <w:rPr>
          <w:rFonts w:hint="eastAsia" w:ascii="仿宋" w:hAnsi="仿宋" w:eastAsia="仿宋" w:cs="仿宋"/>
          <w:sz w:val="28"/>
          <w:szCs w:val="28"/>
          <w:lang w:eastAsia="zh-CN"/>
        </w:rPr>
        <w:t>章</w:t>
      </w:r>
      <w:r>
        <w:rPr>
          <w:rFonts w:hint="eastAsia" w:ascii="仿宋" w:hAnsi="仿宋" w:eastAsia="仿宋" w:cs="仿宋"/>
          <w:sz w:val="28"/>
          <w:szCs w:val="28"/>
        </w:rPr>
        <w:t>）</w:t>
      </w:r>
    </w:p>
    <w:p w14:paraId="2AD722A4">
      <w:pPr>
        <w:spacing w:line="440" w:lineRule="exact"/>
        <w:jc w:val="right"/>
        <w:rPr>
          <w:rFonts w:hint="eastAsia" w:ascii="仿宋" w:hAnsi="仿宋" w:eastAsia="仿宋" w:cs="仿宋"/>
          <w:sz w:val="28"/>
          <w:szCs w:val="28"/>
        </w:rPr>
      </w:pPr>
    </w:p>
    <w:p w14:paraId="25AACEA8">
      <w:pPr>
        <w:pStyle w:val="2"/>
        <w:jc w:val="right"/>
        <w:rPr>
          <w:rFonts w:hint="eastAsia" w:ascii="仿宋" w:hAnsi="仿宋" w:eastAsia="仿宋" w:cs="仿宋"/>
          <w:sz w:val="28"/>
          <w:szCs w:val="28"/>
          <w:u w:val="singl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lang w:val="en-US" w:eastAsia="zh-CN"/>
        </w:rPr>
        <w:t>日</w:t>
      </w:r>
      <w:r>
        <w:rPr>
          <w:rFonts w:hint="eastAsia" w:ascii="仿宋" w:hAnsi="仿宋" w:eastAsia="仿宋" w:cs="仿宋"/>
          <w:sz w:val="28"/>
          <w:szCs w:val="28"/>
          <w:u w:val="single"/>
        </w:rPr>
        <w:t xml:space="preserve"> </w:t>
      </w:r>
    </w:p>
    <w:p w14:paraId="05E2C2F8">
      <w:pPr>
        <w:pStyle w:val="2"/>
        <w:numPr>
          <w:ilvl w:val="0"/>
          <w:numId w:val="1"/>
        </w:numPr>
        <w:ind w:left="0" w:leftChars="0" w:firstLine="411" w:firstLineChars="128"/>
        <w:jc w:val="center"/>
        <w:rPr>
          <w:rFonts w:hint="eastAsia" w:ascii="仿宋" w:hAnsi="仿宋" w:eastAsia="仿宋" w:cs="仿宋"/>
          <w:b/>
          <w:color w:val="000000"/>
          <w:kern w:val="2"/>
          <w:sz w:val="32"/>
          <w:szCs w:val="32"/>
          <w:lang w:val="en-US" w:eastAsia="zh-CN" w:bidi="ar-SA"/>
        </w:rPr>
      </w:pPr>
      <w:r>
        <w:rPr>
          <w:rFonts w:hint="eastAsia" w:ascii="仿宋" w:hAnsi="仿宋" w:eastAsia="仿宋" w:cs="仿宋"/>
          <w:b/>
          <w:color w:val="000000"/>
          <w:kern w:val="2"/>
          <w:sz w:val="32"/>
          <w:szCs w:val="32"/>
          <w:lang w:val="en-US" w:eastAsia="zh-CN" w:bidi="ar-SA"/>
        </w:rPr>
        <w:t>其他资格证明材料</w:t>
      </w:r>
    </w:p>
    <w:p w14:paraId="4B6650DD">
      <w:pPr>
        <w:pStyle w:val="2"/>
        <w:numPr>
          <w:numId w:val="0"/>
        </w:numPr>
        <w:ind w:leftChars="128"/>
        <w:jc w:val="center"/>
        <w:rPr>
          <w:rFonts w:hint="default" w:ascii="仿宋" w:hAnsi="仿宋" w:eastAsia="仿宋" w:cs="仿宋"/>
          <w:b w:val="0"/>
          <w:bCs/>
          <w:color w:val="000000"/>
          <w:kern w:val="2"/>
          <w:sz w:val="28"/>
          <w:szCs w:val="28"/>
          <w:lang w:val="en-US" w:eastAsia="zh-CN" w:bidi="ar-SA"/>
        </w:rPr>
      </w:pPr>
      <w:r>
        <w:rPr>
          <w:rFonts w:hint="eastAsia" w:ascii="仿宋" w:hAnsi="仿宋" w:eastAsia="仿宋" w:cs="仿宋"/>
          <w:b w:val="0"/>
          <w:bCs/>
          <w:color w:val="000000"/>
          <w:kern w:val="2"/>
          <w:sz w:val="28"/>
          <w:szCs w:val="28"/>
          <w:lang w:val="en-US" w:eastAsia="zh-CN" w:bidi="ar-SA"/>
        </w:rPr>
        <w:t>(供应商自行提供其他证明材料）</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3857C8"/>
    <w:multiLevelType w:val="singleLevel"/>
    <w:tmpl w:val="473857C8"/>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72DC"/>
    <w:rsid w:val="15EB4733"/>
    <w:rsid w:val="30CE69E4"/>
    <w:rsid w:val="3BF67943"/>
    <w:rsid w:val="494A57D2"/>
    <w:rsid w:val="497A134E"/>
    <w:rsid w:val="4F973CD6"/>
    <w:rsid w:val="52AD62F0"/>
    <w:rsid w:val="546A5603"/>
    <w:rsid w:val="624B23AC"/>
    <w:rsid w:val="7D433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List Paragraph"/>
    <w:basedOn w:val="1"/>
    <w:qFormat/>
    <w:uiPriority w:val="99"/>
    <w:pPr>
      <w:ind w:firstLine="420" w:firstLineChars="200"/>
    </w:p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5">
    <w:name w:val="Plain Text"/>
    <w:basedOn w:val="1"/>
    <w:unhideWhenUsed/>
    <w:qFormat/>
    <w:uiPriority w:val="0"/>
    <w:rPr>
      <w:rFonts w:hint="eastAsia" w:ascii="宋体" w:hAnsi="Courier New" w:eastAsia="仿宋" w:cs="宋体"/>
      <w:kern w:val="0"/>
      <w:szCs w:val="21"/>
    </w:rPr>
  </w:style>
  <w:style w:type="paragraph" w:styleId="6">
    <w:name w:val="Body Text First Indent 2"/>
    <w:basedOn w:val="4"/>
    <w:qFormat/>
    <w:uiPriority w:val="0"/>
    <w:pPr>
      <w:spacing w:after="120" w:line="240" w:lineRule="auto"/>
      <w:ind w:left="420" w:leftChars="200" w:firstLine="210"/>
    </w:pPr>
    <w:rPr>
      <w:sz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2136</Words>
  <Characters>2243</Characters>
  <Lines>0</Lines>
  <Paragraphs>0</Paragraphs>
  <TotalTime>2</TotalTime>
  <ScaleCrop>false</ScaleCrop>
  <LinksUpToDate>false</LinksUpToDate>
  <CharactersWithSpaces>2518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2025-09-09T06:07:00Z</dcterms:created>
  <dc:creator>Administrator</dc:creator>
  <cp:lastModifiedBy>May</cp:lastModifiedBy>
  <dcterms:modified xsi:type="dcterms:W3CDTF">2025-09-15T09:55:58Z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eyJoZGlkIjoiMWEyYjAxOGMwOTA4NzEwN2MzZmM2NDU2OGJmNTVjOTQiLCJ1c2VySWQiOiIyOTQwMzk5NTIifQ==</vt:lpwstr>
  </property>
  <property fmtid="{D5CDD505-2E9C-101B-9397-08002B2CF9AE}" pid="4" name="ICV">
    <vt:lpwstr>F1D7ED3E4F04493A996BBB521B221DC8_12</vt:lpwstr>
  </property>
</Properties>
</file>