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版本号：汉采FW[2025]37号20250930001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全媒体指挥调度平台</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汉采FW[2025]37号</w:t>
      </w:r>
      <w:r>
        <w:br/>
      </w:r>
      <w:r>
        <w:br/>
      </w:r>
      <w:r>
        <w:br/>
      </w:r>
    </w:p>
    <w:p>
      <w:pPr>
        <w:pStyle w:val="null3"/>
        <w:jc w:val="center"/>
        <w:outlineLvl w:val="5"/>
      </w:pPr>
      <w:r>
        <w:rPr>
          <w:rFonts w:ascii="仿宋_GB2312" w:hAnsi="仿宋_GB2312" w:cs="仿宋_GB2312" w:eastAsia="仿宋_GB2312"/>
          <w:sz w:val="15"/>
          <w:b/>
        </w:rPr>
        <w:t>汉中广播电视台</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汉中广播电视台</w:t>
      </w:r>
      <w:r>
        <w:rPr>
          <w:rFonts w:ascii="仿宋_GB2312" w:hAnsi="仿宋_GB2312" w:cs="仿宋_GB2312" w:eastAsia="仿宋_GB2312"/>
        </w:rPr>
        <w:t>委托，拟对</w:t>
      </w:r>
      <w:r>
        <w:rPr>
          <w:rFonts w:ascii="仿宋_GB2312" w:hAnsi="仿宋_GB2312" w:cs="仿宋_GB2312" w:eastAsia="仿宋_GB2312"/>
        </w:rPr>
        <w:t>全媒体指挥调度平台</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汉采FW[2025]37号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全媒体指挥调度平台</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汉中市融媒体中心提供陕西媒体融合省级技术平台生产运营联动、智能应用、云化服务及运维保障等内容；完成与陕西媒体融合省级技术平台系统对接，实现省、市、县三级平台贯通的新媒体业务平台，形成新闻的全方位、立体化、多角度的综合报道，充分发挥舆论阵地的宣传和主导性作用，实现“横向融合，有机一体”。</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汉中市汉台区望江路1260号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13319163322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陕西省汉中市汉台区南团结街298号金格大厦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汉中广播电视台</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按照双方约定合同内容执行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汉中广播电视台</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汉中市融媒体中心提供陕西媒体融合省级技术平台生产运营联动、智能应用、云化服务及运维保障等内容；完成与陕西媒体融合省级技术平台系统对接，实现省、市、县三级平台贯通的新媒体业务平台，形成新闻的全方位、立体化、多角度的综合报道，充分发挥舆论阵地的宣传和主导性作用，实现“横向融合，有机一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省级指令策划系统等系统服务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标的名称：省级指令策划系统等系统服务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0"/>
              <w:gridCol w:w="2143"/>
            </w:tblGrid>
            <w:tr>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w:t>
                  </w:r>
                </w:p>
              </w:tc>
              <w:tc>
                <w:tcPr>
                  <w:tcW w:type="dxa" w:w="2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支持根据汇聚内容进行一键快速选题，支持直接在选题策划平台新建选题，支持针对选题内容进行选题管理，支持选题审核、选题查询、我的选题，实现平台流程化选报题流程，提高选题效率；</w:t>
                  </w:r>
                </w:p>
                <w:p>
                  <w:pPr>
                    <w:pStyle w:val="null3"/>
                  </w:pPr>
                  <w:r>
                    <w:rPr>
                      <w:rFonts w:ascii="仿宋_GB2312" w:hAnsi="仿宋_GB2312" w:cs="仿宋_GB2312" w:eastAsia="仿宋_GB2312"/>
                      <w:sz w:val="19"/>
                      <w:color w:val="FF0000"/>
                    </w:rPr>
                    <w:t>支持我的选题，支持快速创建我的选题，支持填写选题标题、时间、栏目、紧急程度、摘要等关键信息；</w:t>
                  </w:r>
                </w:p>
                <w:p>
                  <w:pPr>
                    <w:pStyle w:val="null3"/>
                  </w:pPr>
                  <w:r>
                    <w:rPr>
                      <w:rFonts w:ascii="仿宋_GB2312" w:hAnsi="仿宋_GB2312" w:cs="仿宋_GB2312" w:eastAsia="仿宋_GB2312"/>
                      <w:sz w:val="19"/>
                      <w:color w:val="FF0000"/>
                    </w:rPr>
                    <w:t>支持能够允许指定选题负责人与参与人，每个选题支持多个负责人与多个参与人；选题能够允许对标题、负责人、参与人进行编辑修改；</w:t>
                  </w:r>
                </w:p>
                <w:p>
                  <w:pPr>
                    <w:pStyle w:val="null3"/>
                  </w:pPr>
                  <w:r>
                    <w:rPr>
                      <w:rFonts w:ascii="仿宋_GB2312" w:hAnsi="仿宋_GB2312" w:cs="仿宋_GB2312" w:eastAsia="仿宋_GB2312"/>
                      <w:sz w:val="19"/>
                      <w:color w:val="FF0000"/>
                    </w:rPr>
                    <w:t>支持选题审核，支持根据身份的设定为栏目负责人时，对该栏目下人员提交审核的选题进行审核；</w:t>
                  </w:r>
                </w:p>
                <w:p>
                  <w:pPr>
                    <w:pStyle w:val="null3"/>
                  </w:pPr>
                  <w:r>
                    <w:rPr>
                      <w:rFonts w:ascii="仿宋_GB2312" w:hAnsi="仿宋_GB2312" w:cs="仿宋_GB2312" w:eastAsia="仿宋_GB2312"/>
                      <w:sz w:val="19"/>
                      <w:color w:val="FF0000"/>
                    </w:rPr>
                    <w:t>支持查看所有选题列表，支持查看包含选题序号、标题、状态、创建时间、创建人、栏目等选题内容信息；</w:t>
                  </w:r>
                </w:p>
                <w:p>
                  <w:pPr>
                    <w:pStyle w:val="null3"/>
                  </w:pPr>
                  <w:r>
                    <w:rPr>
                      <w:rFonts w:ascii="仿宋_GB2312" w:hAnsi="仿宋_GB2312" w:cs="仿宋_GB2312" w:eastAsia="仿宋_GB2312"/>
                      <w:sz w:val="19"/>
                      <w:color w:val="FF0000"/>
                    </w:rPr>
                    <w:t>支持对选题内容执行操作，包含新建、删除、编辑、禁用选题；</w:t>
                  </w:r>
                </w:p>
                <w:p>
                  <w:pPr>
                    <w:pStyle w:val="null3"/>
                  </w:pPr>
                  <w:r>
                    <w:rPr>
                      <w:rFonts w:ascii="仿宋_GB2312" w:hAnsi="仿宋_GB2312" w:cs="仿宋_GB2312" w:eastAsia="仿宋_GB2312"/>
                      <w:sz w:val="19"/>
                      <w:color w:val="FF0000"/>
                    </w:rPr>
                    <w:t>支持根据选题状态、选题时间、选题负责人、选题关键词等对选题进行筛选；</w:t>
                  </w:r>
                </w:p>
                <w:p>
                  <w:pPr>
                    <w:pStyle w:val="null3"/>
                  </w:pPr>
                  <w:r>
                    <w:rPr>
                      <w:rFonts w:ascii="仿宋_GB2312" w:hAnsi="仿宋_GB2312" w:cs="仿宋_GB2312" w:eastAsia="仿宋_GB2312"/>
                      <w:sz w:val="19"/>
                      <w:color w:val="FF0000"/>
                    </w:rPr>
                    <w:t>支持对选题进行任务指派，支持填写任务名称、任务时间、任务地点、任务类型、任务负责人、任务内容、任务素材、任务列表；</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根据选题内容快速指派任务，能够支持指派电视播出任务、采访任务、互联网发布任务及手动任务，指派任务能够选择相关任务负责人及参与人员，一篇选题能够根据业务不同创建多个任务，在突发任务或者重点报道任务指派时，可以基于</w:t>
                  </w:r>
                  <w:r>
                    <w:rPr>
                      <w:rFonts w:ascii="仿宋_GB2312" w:hAnsi="仿宋_GB2312" w:cs="仿宋_GB2312" w:eastAsia="仿宋_GB2312"/>
                      <w:sz w:val="19"/>
                      <w:color w:val="FF0000"/>
                    </w:rPr>
                    <w:t>GIS大屏实时看到记者位置，针对记者位置进行调度及指挥，实现全流程快速调度指挥能力，提高任务下发及人员调度效率，提高时间管理效率及人力资源利用率。</w:t>
                  </w:r>
                </w:p>
                <w:p>
                  <w:pPr>
                    <w:pStyle w:val="null3"/>
                  </w:pPr>
                  <w:r>
                    <w:rPr>
                      <w:rFonts w:ascii="仿宋_GB2312" w:hAnsi="仿宋_GB2312" w:cs="仿宋_GB2312" w:eastAsia="仿宋_GB2312"/>
                      <w:sz w:val="19"/>
                      <w:color w:val="FF0000"/>
                    </w:rPr>
                    <w:t>包含指派任务、任务流程监控、报道指挥、人员定位；</w:t>
                  </w:r>
                </w:p>
                <w:p>
                  <w:pPr>
                    <w:pStyle w:val="null3"/>
                  </w:pPr>
                  <w:r>
                    <w:rPr>
                      <w:rFonts w:ascii="仿宋_GB2312" w:hAnsi="仿宋_GB2312" w:cs="仿宋_GB2312" w:eastAsia="仿宋_GB2312"/>
                      <w:sz w:val="19"/>
                      <w:color w:val="FF0000"/>
                    </w:rPr>
                    <w:t>支持提供多个创建任务入口，支持在选题中创建属于该选题的任务，也要提供独立任务的创建入口，支持任务的快速创建；</w:t>
                  </w:r>
                </w:p>
                <w:p>
                  <w:pPr>
                    <w:pStyle w:val="null3"/>
                  </w:pPr>
                  <w:r>
                    <w:rPr>
                      <w:rFonts w:ascii="仿宋_GB2312" w:hAnsi="仿宋_GB2312" w:cs="仿宋_GB2312" w:eastAsia="仿宋_GB2312"/>
                      <w:sz w:val="19"/>
                      <w:color w:val="FF0000"/>
                    </w:rPr>
                    <w:t>支持任务创建或编辑时支持填写任务名称、任务地点、任务时间、任务类型、任务内容、负责人、参与人员、任务素材；</w:t>
                  </w:r>
                </w:p>
                <w:p>
                  <w:pPr>
                    <w:pStyle w:val="null3"/>
                  </w:pPr>
                  <w:r>
                    <w:rPr>
                      <w:rFonts w:ascii="仿宋_GB2312" w:hAnsi="仿宋_GB2312" w:cs="仿宋_GB2312" w:eastAsia="仿宋_GB2312"/>
                      <w:sz w:val="19"/>
                      <w:color w:val="FF0000"/>
                    </w:rPr>
                    <w:t>支持自定义设置任务类型，支持自定义配置每种任务类型的任务步骤，支持编辑及禁用已有的任务类型；</w:t>
                  </w:r>
                </w:p>
                <w:p>
                  <w:pPr>
                    <w:pStyle w:val="null3"/>
                  </w:pPr>
                  <w:r>
                    <w:rPr>
                      <w:rFonts w:ascii="仿宋_GB2312" w:hAnsi="仿宋_GB2312" w:cs="仿宋_GB2312" w:eastAsia="仿宋_GB2312"/>
                      <w:sz w:val="19"/>
                      <w:color w:val="FF0000"/>
                    </w:rPr>
                    <w:t>支持指派互联网发布任务、电视播出任务、采访任务、手动任务四种默认任务类型；</w:t>
                  </w:r>
                </w:p>
                <w:p>
                  <w:pPr>
                    <w:pStyle w:val="null3"/>
                  </w:pPr>
                  <w:r>
                    <w:rPr>
                      <w:rFonts w:ascii="仿宋_GB2312" w:hAnsi="仿宋_GB2312" w:cs="仿宋_GB2312" w:eastAsia="仿宋_GB2312"/>
                      <w:sz w:val="19"/>
                      <w:color w:val="FF0000"/>
                    </w:rPr>
                    <w:t>支持任务执行过程中，允许随时提交与管理任务成果。任务成果支持多类型（图片、视频、音频、稿件等）在线预览无需下载；</w:t>
                  </w:r>
                </w:p>
                <w:p>
                  <w:pPr>
                    <w:pStyle w:val="null3"/>
                  </w:pPr>
                  <w:r>
                    <w:rPr>
                      <w:rFonts w:ascii="仿宋_GB2312" w:hAnsi="仿宋_GB2312" w:cs="仿宋_GB2312" w:eastAsia="仿宋_GB2312"/>
                      <w:sz w:val="19"/>
                      <w:color w:val="FF0000"/>
                    </w:rPr>
                    <w:t>支持快速查看我的任务，支持执行删除、编辑、禁用任务等操作；</w:t>
                  </w:r>
                </w:p>
                <w:p>
                  <w:pPr>
                    <w:pStyle w:val="null3"/>
                  </w:pPr>
                  <w:r>
                    <w:rPr>
                      <w:rFonts w:ascii="仿宋_GB2312" w:hAnsi="仿宋_GB2312" w:cs="仿宋_GB2312" w:eastAsia="仿宋_GB2312"/>
                      <w:sz w:val="19"/>
                      <w:color w:val="FF0000"/>
                    </w:rPr>
                    <w:t>支持通过任务类型、任务状态、任务栏目、任务负责人、关键字等筛选查询我的任务；</w:t>
                  </w:r>
                </w:p>
                <w:p>
                  <w:pPr>
                    <w:pStyle w:val="null3"/>
                  </w:pPr>
                  <w:r>
                    <w:rPr>
                      <w:rFonts w:ascii="仿宋_GB2312" w:hAnsi="仿宋_GB2312" w:cs="仿宋_GB2312" w:eastAsia="仿宋_GB2312"/>
                      <w:sz w:val="19"/>
                      <w:color w:val="FF0000"/>
                    </w:rPr>
                    <w:t>支持任务负责人认领任务，也支持任务负责人将任务转派给其他人，支持更新状态为完成；</w:t>
                  </w:r>
                </w:p>
                <w:p>
                  <w:pPr>
                    <w:pStyle w:val="null3"/>
                  </w:pPr>
                  <w:r>
                    <w:rPr>
                      <w:rFonts w:ascii="仿宋_GB2312" w:hAnsi="仿宋_GB2312" w:cs="仿宋_GB2312" w:eastAsia="仿宋_GB2312"/>
                      <w:sz w:val="19"/>
                      <w:color w:val="FF0000"/>
                    </w:rPr>
                    <w:t>支持任务列表任务单汇总导出</w:t>
                  </w:r>
                  <w:r>
                    <w:rPr>
                      <w:rFonts w:ascii="仿宋_GB2312" w:hAnsi="仿宋_GB2312" w:cs="仿宋_GB2312" w:eastAsia="仿宋_GB2312"/>
                      <w:sz w:val="19"/>
                      <w:color w:val="FF0000"/>
                    </w:rPr>
                    <w:t>excel表格；</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3</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通过整合用户数据、业务数据、内容数据，满足用户统一登录业务，用户通过统一门户可以开展平台内开放权限的素材检索、策采编审发业务、运营数据管理等各类业务，成为不同角色权限用户的统一工作台；</w:t>
                  </w:r>
                </w:p>
                <w:p>
                  <w:pPr>
                    <w:pStyle w:val="null3"/>
                  </w:pPr>
                  <w:r>
                    <w:rPr>
                      <w:rFonts w:ascii="仿宋_GB2312" w:hAnsi="仿宋_GB2312" w:cs="仿宋_GB2312" w:eastAsia="仿宋_GB2312"/>
                      <w:sz w:val="19"/>
                      <w:color w:val="FF0000"/>
                    </w:rPr>
                    <w:t>支持对接本项目所建设的所有应用子系统，通过统一门户，可点击跳转至对应模块，统一各个业务平台入口；</w:t>
                  </w:r>
                </w:p>
                <w:p>
                  <w:pPr>
                    <w:pStyle w:val="null3"/>
                  </w:pPr>
                  <w:r>
                    <w:rPr>
                      <w:rFonts w:ascii="仿宋_GB2312" w:hAnsi="仿宋_GB2312" w:cs="仿宋_GB2312" w:eastAsia="仿宋_GB2312"/>
                      <w:sz w:val="19"/>
                      <w:color w:val="FF0000"/>
                    </w:rPr>
                    <w:t>具备资源统计展示能力，支持资源统计、媒资类型占比、趋势分析、资源下载排行；</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4</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支持泛媒体资源类型素材管理：支持视频、图片、音频、文档、剧集、其他类型资源智能化管理</w:t>
                  </w:r>
                </w:p>
                <w:p>
                  <w:pPr>
                    <w:pStyle w:val="null3"/>
                  </w:pPr>
                  <w:r>
                    <w:rPr>
                      <w:rFonts w:ascii="仿宋_GB2312" w:hAnsi="仿宋_GB2312" w:cs="仿宋_GB2312" w:eastAsia="仿宋_GB2312"/>
                      <w:sz w:val="19"/>
                      <w:color w:val="FF0000"/>
                    </w:rPr>
                    <w:t>支持筛选检索：能够对内容库进行名称、编目、标签、提交人、来源入库时间条件进行筛选检索，实现素材快速定位，支持图搜视频</w:t>
                  </w:r>
                  <w:r>
                    <w:rPr>
                      <w:rFonts w:ascii="仿宋_GB2312" w:hAnsi="仿宋_GB2312" w:cs="仿宋_GB2312" w:eastAsia="仿宋_GB2312"/>
                      <w:sz w:val="19"/>
                      <w:color w:val="FF0000"/>
                    </w:rPr>
                    <w:t>\图片；</w:t>
                  </w:r>
                </w:p>
                <w:p>
                  <w:pPr>
                    <w:pStyle w:val="null3"/>
                  </w:pPr>
                  <w:r>
                    <w:rPr>
                      <w:rFonts w:ascii="仿宋_GB2312" w:hAnsi="仿宋_GB2312" w:cs="仿宋_GB2312" w:eastAsia="仿宋_GB2312"/>
                      <w:sz w:val="19"/>
                      <w:color w:val="FF0000"/>
                    </w:rPr>
                    <w:t>支持管理操作：能够对素材进行统一化内容管理，支持素材批量化上传、删除、下载、移动、复制、发起审核操作；</w:t>
                  </w:r>
                </w:p>
                <w:p>
                  <w:pPr>
                    <w:pStyle w:val="null3"/>
                  </w:pPr>
                  <w:r>
                    <w:rPr>
                      <w:rFonts w:ascii="仿宋_GB2312" w:hAnsi="仿宋_GB2312" w:cs="仿宋_GB2312" w:eastAsia="仿宋_GB2312"/>
                      <w:sz w:val="19"/>
                      <w:color w:val="FF0000"/>
                    </w:rPr>
                    <w:t>支持密级管理：能够设置素材密级与用户密级，具备密级权限可查看以及操作资源；</w:t>
                  </w:r>
                </w:p>
                <w:p>
                  <w:pPr>
                    <w:pStyle w:val="null3"/>
                  </w:pPr>
                  <w:r>
                    <w:rPr>
                      <w:rFonts w:ascii="仿宋_GB2312" w:hAnsi="仿宋_GB2312" w:cs="仿宋_GB2312" w:eastAsia="仿宋_GB2312"/>
                      <w:sz w:val="19"/>
                      <w:color w:val="FF0000"/>
                    </w:rPr>
                    <w:t>支持智能标签：能够对视频、图片、音频文件进行智能打标签并能理解素材语义，以及素材中人物、场景、时间、</w:t>
                  </w:r>
                  <w:r>
                    <w:rPr>
                      <w:rFonts w:ascii="仿宋_GB2312" w:hAnsi="仿宋_GB2312" w:cs="仿宋_GB2312" w:eastAsia="仿宋_GB2312"/>
                      <w:sz w:val="19"/>
                      <w:color w:val="FF0000"/>
                    </w:rPr>
                    <w:t>logo、位置、关键词等标签分类，支持自定义删除添加标签信息；</w:t>
                  </w:r>
                </w:p>
                <w:p>
                  <w:pPr>
                    <w:pStyle w:val="null3"/>
                  </w:pPr>
                  <w:r>
                    <w:rPr>
                      <w:rFonts w:ascii="仿宋_GB2312" w:hAnsi="仿宋_GB2312" w:cs="仿宋_GB2312" w:eastAsia="仿宋_GB2312"/>
                      <w:sz w:val="19"/>
                      <w:color w:val="FF0000"/>
                    </w:rPr>
                    <w:t>支持语音识别业务应用：支持智能化识别视频及音频中的语音，并统一呈现语音识别结果，支持将字幕一键本地导出，方便素材编辑字幕上线及二次利用；</w:t>
                  </w:r>
                </w:p>
                <w:p>
                  <w:pPr>
                    <w:pStyle w:val="null3"/>
                  </w:pPr>
                  <w:r>
                    <w:rPr>
                      <w:rFonts w:ascii="仿宋_GB2312" w:hAnsi="仿宋_GB2312" w:cs="仿宋_GB2312" w:eastAsia="仿宋_GB2312"/>
                      <w:sz w:val="19"/>
                      <w:color w:val="FF0000"/>
                    </w:rPr>
                    <w:t>支持文字识别业务应用：支持对视频素材中的字幕进行识别提取，便于后期二次利用；</w:t>
                  </w:r>
                </w:p>
                <w:p>
                  <w:pPr>
                    <w:pStyle w:val="null3"/>
                  </w:pPr>
                  <w:r>
                    <w:rPr>
                      <w:rFonts w:ascii="仿宋_GB2312" w:hAnsi="仿宋_GB2312" w:cs="仿宋_GB2312" w:eastAsia="仿宋_GB2312"/>
                      <w:sz w:val="19"/>
                      <w:color w:val="FF0000"/>
                    </w:rPr>
                    <w:t>支持人物识别业务应用：支持对视频的公众人物进行识别，如明星、政治人物；</w:t>
                  </w:r>
                </w:p>
                <w:p>
                  <w:pPr>
                    <w:pStyle w:val="null3"/>
                  </w:pPr>
                  <w:r>
                    <w:rPr>
                      <w:rFonts w:ascii="仿宋_GB2312" w:hAnsi="仿宋_GB2312" w:cs="仿宋_GB2312" w:eastAsia="仿宋_GB2312"/>
                      <w:sz w:val="19"/>
                      <w:color w:val="FF0000"/>
                    </w:rPr>
                    <w:t>支持视频节略业务应用：能够对视频文件的精彩片段进行提取，机器自动生成相关节略；</w:t>
                  </w:r>
                </w:p>
                <w:p>
                  <w:pPr>
                    <w:pStyle w:val="null3"/>
                  </w:pPr>
                  <w:r>
                    <w:rPr>
                      <w:rFonts w:ascii="仿宋_GB2312" w:hAnsi="仿宋_GB2312" w:cs="仿宋_GB2312" w:eastAsia="仿宋_GB2312"/>
                      <w:sz w:val="19"/>
                      <w:color w:val="FF0000"/>
                    </w:rPr>
                    <w:t>视频标记：针对视频帧进行打点标记，自定义标记描述，方便快速找到关键内容；</w:t>
                  </w:r>
                </w:p>
                <w:p>
                  <w:pPr>
                    <w:pStyle w:val="null3"/>
                  </w:pPr>
                  <w:r>
                    <w:rPr>
                      <w:rFonts w:ascii="仿宋_GB2312" w:hAnsi="仿宋_GB2312" w:cs="仿宋_GB2312" w:eastAsia="仿宋_GB2312"/>
                      <w:sz w:val="19"/>
                      <w:color w:val="FF0000"/>
                    </w:rPr>
                    <w:t>支持视频剪切，支持将视频快速进行多个片段切断，并快速合成新的视频入库管理；</w:t>
                  </w:r>
                </w:p>
                <w:p>
                  <w:pPr>
                    <w:pStyle w:val="null3"/>
                  </w:pPr>
                  <w:r>
                    <w:rPr>
                      <w:rFonts w:ascii="仿宋_GB2312" w:hAnsi="仿宋_GB2312" w:cs="仿宋_GB2312" w:eastAsia="仿宋_GB2312"/>
                      <w:sz w:val="19"/>
                      <w:color w:val="FF0000"/>
                    </w:rPr>
                    <w:t>支持轻量化的生产工具挂接，能够根据素材的不同挂接不同的生产工具，支持挂载视频工具、音频工具、图片工具、文本工具，满足不同场景的生产需求；</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5</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支持对标清、高清、超高清幅面的时间线、文件进行渲染输出；</w:t>
                  </w:r>
                </w:p>
                <w:p>
                  <w:pPr>
                    <w:pStyle w:val="null3"/>
                  </w:pPr>
                  <w:r>
                    <w:rPr>
                      <w:rFonts w:ascii="仿宋_GB2312" w:hAnsi="仿宋_GB2312" w:cs="仿宋_GB2312" w:eastAsia="仿宋_GB2312"/>
                      <w:sz w:val="19"/>
                      <w:color w:val="FF0000"/>
                    </w:rPr>
                    <w:t>支持强大的多层超高清</w:t>
                  </w:r>
                  <w:r>
                    <w:rPr>
                      <w:rFonts w:ascii="仿宋_GB2312" w:hAnsi="仿宋_GB2312" w:cs="仿宋_GB2312" w:eastAsia="仿宋_GB2312"/>
                      <w:sz w:val="19"/>
                      <w:color w:val="FF0000"/>
                    </w:rPr>
                    <w:t>GPU渲染能力，支持如色键、颜色校正、辐射模糊、多窗口、粒子、闪光等几十种特技效果；</w:t>
                  </w:r>
                </w:p>
                <w:p>
                  <w:pPr>
                    <w:pStyle w:val="null3"/>
                  </w:pPr>
                  <w:r>
                    <w:rPr>
                      <w:rFonts w:ascii="仿宋_GB2312" w:hAnsi="仿宋_GB2312" w:cs="仿宋_GB2312" w:eastAsia="仿宋_GB2312"/>
                      <w:sz w:val="19"/>
                      <w:color w:val="FF0000"/>
                    </w:rPr>
                    <w:t>支持</w:t>
                  </w:r>
                  <w:r>
                    <w:rPr>
                      <w:rFonts w:ascii="仿宋_GB2312" w:hAnsi="仿宋_GB2312" w:cs="仿宋_GB2312" w:eastAsia="仿宋_GB2312"/>
                      <w:sz w:val="19"/>
                      <w:color w:val="FF0000"/>
                    </w:rPr>
                    <w:t>25P、29.97P、30P、50i、50P、59.94P、59.94i、60P主流帧率；</w:t>
                  </w:r>
                </w:p>
                <w:p>
                  <w:pPr>
                    <w:pStyle w:val="null3"/>
                  </w:pPr>
                  <w:r>
                    <w:rPr>
                      <w:rFonts w:ascii="仿宋_GB2312" w:hAnsi="仿宋_GB2312" w:cs="仿宋_GB2312" w:eastAsia="仿宋_GB2312"/>
                      <w:sz w:val="19"/>
                      <w:color w:val="FF0000"/>
                    </w:rPr>
                    <w:t>支持超高清幅面超精细图文字幕渲染，提供更细腻的</w:t>
                  </w:r>
                  <w:r>
                    <w:rPr>
                      <w:rFonts w:ascii="仿宋_GB2312" w:hAnsi="仿宋_GB2312" w:cs="仿宋_GB2312" w:eastAsia="仿宋_GB2312"/>
                      <w:sz w:val="19"/>
                      <w:color w:val="FF0000"/>
                    </w:rPr>
                    <w:t>CG质量；</w:t>
                  </w:r>
                </w:p>
                <w:p>
                  <w:pPr>
                    <w:pStyle w:val="null3"/>
                  </w:pPr>
                  <w:r>
                    <w:rPr>
                      <w:rFonts w:ascii="仿宋_GB2312" w:hAnsi="仿宋_GB2312" w:cs="仿宋_GB2312" w:eastAsia="仿宋_GB2312"/>
                      <w:sz w:val="19"/>
                      <w:color w:val="FF0000"/>
                    </w:rPr>
                    <w:t>支持超高清主流压缩格式：</w:t>
                  </w:r>
                  <w:r>
                    <w:rPr>
                      <w:rFonts w:ascii="仿宋_GB2312" w:hAnsi="仿宋_GB2312" w:cs="仿宋_GB2312" w:eastAsia="仿宋_GB2312"/>
                      <w:sz w:val="19"/>
                      <w:color w:val="FF0000"/>
                    </w:rPr>
                    <w:t>SONY XAVC、Panasonic AVC-UItra、Apple ProRes、H.264、HEVC、H.265 ；</w:t>
                  </w:r>
                </w:p>
                <w:p>
                  <w:pPr>
                    <w:pStyle w:val="null3"/>
                  </w:pPr>
                  <w:r>
                    <w:rPr>
                      <w:rFonts w:ascii="仿宋_GB2312" w:hAnsi="仿宋_GB2312" w:cs="仿宋_GB2312" w:eastAsia="仿宋_GB2312"/>
                      <w:sz w:val="19"/>
                      <w:color w:val="FF0000"/>
                    </w:rPr>
                    <w:t>支持高清</w:t>
                  </w:r>
                  <w:r>
                    <w:rPr>
                      <w:rFonts w:ascii="仿宋_GB2312" w:hAnsi="仿宋_GB2312" w:cs="仿宋_GB2312" w:eastAsia="仿宋_GB2312"/>
                      <w:sz w:val="19"/>
                      <w:color w:val="FF0000"/>
                    </w:rPr>
                    <w:t>/超清视频10bit色彩位深；</w:t>
                  </w:r>
                </w:p>
                <w:p>
                  <w:pPr>
                    <w:pStyle w:val="null3"/>
                  </w:pPr>
                  <w:r>
                    <w:rPr>
                      <w:rFonts w:ascii="仿宋_GB2312" w:hAnsi="仿宋_GB2312" w:cs="仿宋_GB2312" w:eastAsia="仿宋_GB2312"/>
                      <w:sz w:val="19"/>
                      <w:color w:val="FF0000"/>
                    </w:rPr>
                    <w:t>支持</w:t>
                  </w:r>
                  <w:r>
                    <w:rPr>
                      <w:rFonts w:ascii="仿宋_GB2312" w:hAnsi="仿宋_GB2312" w:cs="仿宋_GB2312" w:eastAsia="仿宋_GB2312"/>
                      <w:sz w:val="19"/>
                      <w:color w:val="FF0000"/>
                    </w:rPr>
                    <w:t>GPU+CPU的渲染架构，能够最大程度利用机器本身的计算资源；</w:t>
                  </w:r>
                </w:p>
                <w:p>
                  <w:pPr>
                    <w:pStyle w:val="null3"/>
                  </w:pPr>
                  <w:r>
                    <w:rPr>
                      <w:rFonts w:ascii="仿宋_GB2312" w:hAnsi="仿宋_GB2312" w:cs="仿宋_GB2312" w:eastAsia="仿宋_GB2312"/>
                      <w:sz w:val="19"/>
                      <w:color w:val="FF0000"/>
                    </w:rPr>
                    <w:t>支持智能分片业务，采用分布式的渲染、转码等技术加快整体渲染业务的生产流程；</w:t>
                  </w:r>
                </w:p>
                <w:p>
                  <w:pPr>
                    <w:pStyle w:val="null3"/>
                  </w:pPr>
                  <w:r>
                    <w:rPr>
                      <w:rFonts w:ascii="仿宋_GB2312" w:hAnsi="仿宋_GB2312" w:cs="仿宋_GB2312" w:eastAsia="仿宋_GB2312"/>
                      <w:sz w:val="19"/>
                      <w:color w:val="FF0000"/>
                    </w:rPr>
                    <w:t>单套软件支持不少于</w:t>
                  </w:r>
                  <w:r>
                    <w:rPr>
                      <w:rFonts w:ascii="仿宋_GB2312" w:hAnsi="仿宋_GB2312" w:cs="仿宋_GB2312" w:eastAsia="仿宋_GB2312"/>
                      <w:sz w:val="19"/>
                      <w:color w:val="FF0000"/>
                    </w:rPr>
                    <w:t>1路通道渲染授权；</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6</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提供视音频文件的转码功能，支持多格式、多码率、各画幅比例的视音频文件高效转换；</w:t>
                  </w:r>
                </w:p>
                <w:p>
                  <w:pPr>
                    <w:pStyle w:val="null3"/>
                  </w:pPr>
                  <w:r>
                    <w:rPr>
                      <w:rFonts w:ascii="仿宋_GB2312" w:hAnsi="仿宋_GB2312" w:cs="仿宋_GB2312" w:eastAsia="仿宋_GB2312"/>
                      <w:sz w:val="19"/>
                      <w:color w:val="FF0000"/>
                    </w:rPr>
                    <w:t>支持软件转码和硬件加速，可灵活选择转码模式，支持分布式转码。</w:t>
                  </w:r>
                </w:p>
                <w:p>
                  <w:pPr>
                    <w:pStyle w:val="null3"/>
                  </w:pPr>
                  <w:r>
                    <w:rPr>
                      <w:rFonts w:ascii="仿宋_GB2312" w:hAnsi="仿宋_GB2312" w:cs="仿宋_GB2312" w:eastAsia="仿宋_GB2312"/>
                      <w:sz w:val="19"/>
                      <w:color w:val="FF0000"/>
                    </w:rPr>
                    <w:t>支持输入以下主流封装格式：</w:t>
                  </w:r>
                  <w:r>
                    <w:rPr>
                      <w:rFonts w:ascii="仿宋_GB2312" w:hAnsi="仿宋_GB2312" w:cs="仿宋_GB2312" w:eastAsia="仿宋_GB2312"/>
                      <w:sz w:val="19"/>
                      <w:color w:val="FF0000"/>
                    </w:rPr>
                    <w:t>MP4、TS、PS、AVI、WMV、ASF、MOV、FLV、F4V、MKV、MXF、3GP、GXF；</w:t>
                  </w:r>
                </w:p>
                <w:p>
                  <w:pPr>
                    <w:pStyle w:val="null3"/>
                  </w:pPr>
                  <w:r>
                    <w:rPr>
                      <w:rFonts w:ascii="仿宋_GB2312" w:hAnsi="仿宋_GB2312" w:cs="仿宋_GB2312" w:eastAsia="仿宋_GB2312"/>
                      <w:sz w:val="19"/>
                      <w:color w:val="FF0000"/>
                    </w:rPr>
                    <w:t>支持输入以下主流视频格式：</w:t>
                  </w:r>
                  <w:r>
                    <w:rPr>
                      <w:rFonts w:ascii="仿宋_GB2312" w:hAnsi="仿宋_GB2312" w:cs="仿宋_GB2312" w:eastAsia="仿宋_GB2312"/>
                      <w:sz w:val="19"/>
                      <w:color w:val="FF0000"/>
                    </w:rPr>
                    <w:t>MPEG1/2/4、WMV、H.263、H.264、H.265；</w:t>
                  </w:r>
                </w:p>
                <w:p>
                  <w:pPr>
                    <w:pStyle w:val="null3"/>
                  </w:pPr>
                  <w:r>
                    <w:rPr>
                      <w:rFonts w:ascii="仿宋_GB2312" w:hAnsi="仿宋_GB2312" w:cs="仿宋_GB2312" w:eastAsia="仿宋_GB2312"/>
                      <w:sz w:val="19"/>
                      <w:color w:val="FF0000"/>
                    </w:rPr>
                    <w:t>支持输入以下主流音频格式：</w:t>
                  </w:r>
                  <w:r>
                    <w:rPr>
                      <w:rFonts w:ascii="仿宋_GB2312" w:hAnsi="仿宋_GB2312" w:cs="仿宋_GB2312" w:eastAsia="仿宋_GB2312"/>
                      <w:sz w:val="19"/>
                      <w:color w:val="FF0000"/>
                    </w:rPr>
                    <w:t>LPCM、WAV、MP2、MP3、WMA、AIFF、OP-Atom MXF；</w:t>
                  </w:r>
                </w:p>
                <w:p>
                  <w:pPr>
                    <w:pStyle w:val="null3"/>
                  </w:pPr>
                  <w:r>
                    <w:rPr>
                      <w:rFonts w:ascii="仿宋_GB2312" w:hAnsi="仿宋_GB2312" w:cs="仿宋_GB2312" w:eastAsia="仿宋_GB2312"/>
                      <w:sz w:val="19"/>
                      <w:color w:val="FF0000"/>
                    </w:rPr>
                    <w:t>支持</w:t>
                  </w:r>
                  <w:r>
                    <w:rPr>
                      <w:rFonts w:ascii="仿宋_GB2312" w:hAnsi="仿宋_GB2312" w:cs="仿宋_GB2312" w:eastAsia="仿宋_GB2312"/>
                      <w:sz w:val="19"/>
                      <w:color w:val="FF0000"/>
                    </w:rPr>
                    <w:t>WMA、MP3、WAV和AAC纯音频文件输入转码，并支持APE、FLAC无损格式音频文件输入转码；</w:t>
                  </w:r>
                </w:p>
                <w:p>
                  <w:pPr>
                    <w:pStyle w:val="null3"/>
                  </w:pPr>
                  <w:r>
                    <w:rPr>
                      <w:rFonts w:ascii="仿宋_GB2312" w:hAnsi="仿宋_GB2312" w:cs="仿宋_GB2312" w:eastAsia="仿宋_GB2312"/>
                      <w:sz w:val="19"/>
                      <w:color w:val="FF0000"/>
                    </w:rPr>
                    <w:t>支持输出以下主流编码格式：</w:t>
                  </w:r>
                  <w:r>
                    <w:rPr>
                      <w:rFonts w:ascii="仿宋_GB2312" w:hAnsi="仿宋_GB2312" w:cs="仿宋_GB2312" w:eastAsia="仿宋_GB2312"/>
                      <w:sz w:val="19"/>
                      <w:color w:val="FF0000"/>
                    </w:rPr>
                    <w:t>MPEG2、H264/H265；</w:t>
                  </w:r>
                </w:p>
                <w:p>
                  <w:pPr>
                    <w:pStyle w:val="null3"/>
                  </w:pPr>
                  <w:r>
                    <w:rPr>
                      <w:rFonts w:ascii="仿宋_GB2312" w:hAnsi="仿宋_GB2312" w:cs="仿宋_GB2312" w:eastAsia="仿宋_GB2312"/>
                      <w:sz w:val="19"/>
                      <w:color w:val="FF0000"/>
                    </w:rPr>
                    <w:t>支持输出以下主流音频编码格式：</w:t>
                  </w:r>
                  <w:r>
                    <w:rPr>
                      <w:rFonts w:ascii="仿宋_GB2312" w:hAnsi="仿宋_GB2312" w:cs="仿宋_GB2312" w:eastAsia="仿宋_GB2312"/>
                      <w:sz w:val="19"/>
                      <w:color w:val="FF0000"/>
                    </w:rPr>
                    <w:t>AC3、MP2/3、WMA、AAC；</w:t>
                  </w:r>
                </w:p>
                <w:p>
                  <w:pPr>
                    <w:pStyle w:val="null3"/>
                  </w:pPr>
                  <w:r>
                    <w:rPr>
                      <w:rFonts w:ascii="仿宋_GB2312" w:hAnsi="仿宋_GB2312" w:cs="仿宋_GB2312" w:eastAsia="仿宋_GB2312"/>
                      <w:sz w:val="19"/>
                      <w:color w:val="FF0000"/>
                    </w:rPr>
                    <w:t>支持</w:t>
                  </w:r>
                  <w:r>
                    <w:rPr>
                      <w:rFonts w:ascii="仿宋_GB2312" w:hAnsi="仿宋_GB2312" w:cs="仿宋_GB2312" w:eastAsia="仿宋_GB2312"/>
                      <w:sz w:val="19"/>
                      <w:color w:val="FF0000"/>
                    </w:rPr>
                    <w:t>MP3、WMA、MP2、WAV主流纯音频文件输出；</w:t>
                  </w:r>
                </w:p>
                <w:p>
                  <w:pPr>
                    <w:pStyle w:val="null3"/>
                  </w:pPr>
                  <w:r>
                    <w:rPr>
                      <w:rFonts w:ascii="仿宋_GB2312" w:hAnsi="仿宋_GB2312" w:cs="仿宋_GB2312" w:eastAsia="仿宋_GB2312"/>
                      <w:sz w:val="19"/>
                      <w:color w:val="FF0000"/>
                    </w:rPr>
                    <w:t>音视频编码支持</w:t>
                  </w:r>
                  <w:r>
                    <w:rPr>
                      <w:rFonts w:ascii="仿宋_GB2312" w:hAnsi="仿宋_GB2312" w:cs="仿宋_GB2312" w:eastAsia="仿宋_GB2312"/>
                      <w:sz w:val="19"/>
                      <w:color w:val="FF0000"/>
                    </w:rPr>
                    <w:t>H.264 Baseline/Main/HighProfile编码格式</w:t>
                  </w:r>
                </w:p>
                <w:p>
                  <w:pPr>
                    <w:pStyle w:val="null3"/>
                  </w:pPr>
                  <w:r>
                    <w:rPr>
                      <w:rFonts w:ascii="仿宋_GB2312" w:hAnsi="仿宋_GB2312" w:cs="仿宋_GB2312" w:eastAsia="仿宋_GB2312"/>
                      <w:sz w:val="19"/>
                      <w:color w:val="FF0000"/>
                    </w:rPr>
                    <w:t>支持多种分辨率输出，支持可灵活选择转码模式，支持分布式转码；</w:t>
                  </w:r>
                </w:p>
                <w:p>
                  <w:pPr>
                    <w:pStyle w:val="null3"/>
                  </w:pPr>
                  <w:r>
                    <w:rPr>
                      <w:rFonts w:ascii="仿宋_GB2312" w:hAnsi="仿宋_GB2312" w:cs="仿宋_GB2312" w:eastAsia="仿宋_GB2312"/>
                      <w:sz w:val="19"/>
                      <w:color w:val="FF0000"/>
                    </w:rPr>
                    <w:t>支持对视频、音频、图片素材格式参数进行自定义配置类型；</w:t>
                  </w:r>
                </w:p>
                <w:p>
                  <w:pPr>
                    <w:pStyle w:val="null3"/>
                  </w:pPr>
                  <w:r>
                    <w:rPr>
                      <w:rFonts w:ascii="仿宋_GB2312" w:hAnsi="仿宋_GB2312" w:cs="仿宋_GB2312" w:eastAsia="仿宋_GB2312"/>
                      <w:sz w:val="19"/>
                      <w:color w:val="FF0000"/>
                    </w:rPr>
                    <w:t>单套软件支持不少于</w:t>
                  </w:r>
                  <w:r>
                    <w:rPr>
                      <w:rFonts w:ascii="仿宋_GB2312" w:hAnsi="仿宋_GB2312" w:cs="仿宋_GB2312" w:eastAsia="仿宋_GB2312"/>
                      <w:sz w:val="19"/>
                      <w:color w:val="FF0000"/>
                    </w:rPr>
                    <w:t>1路通道转码授权；</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7</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支持视、音频的声道自定义转换或跟随原始视、音频文件声道数进行转换；</w:t>
                  </w:r>
                </w:p>
                <w:p>
                  <w:pPr>
                    <w:pStyle w:val="null3"/>
                  </w:pPr>
                  <w:r>
                    <w:rPr>
                      <w:rFonts w:ascii="仿宋_GB2312" w:hAnsi="仿宋_GB2312" w:cs="仿宋_GB2312" w:eastAsia="仿宋_GB2312"/>
                      <w:sz w:val="19"/>
                      <w:color w:val="FF0000"/>
                    </w:rPr>
                    <w:t>支持去交织、剪裁、拉伸等操作；</w:t>
                  </w:r>
                </w:p>
                <w:p>
                  <w:pPr>
                    <w:pStyle w:val="null3"/>
                  </w:pPr>
                  <w:r>
                    <w:rPr>
                      <w:rFonts w:ascii="仿宋_GB2312" w:hAnsi="仿宋_GB2312" w:cs="仿宋_GB2312" w:eastAsia="仿宋_GB2312"/>
                      <w:sz w:val="19"/>
                      <w:color w:val="FF0000"/>
                    </w:rPr>
                    <w:t>支持视、音频的声道进行音频混音；</w:t>
                  </w:r>
                </w:p>
                <w:p>
                  <w:pPr>
                    <w:pStyle w:val="null3"/>
                  </w:pPr>
                  <w:r>
                    <w:rPr>
                      <w:rFonts w:ascii="仿宋_GB2312" w:hAnsi="仿宋_GB2312" w:cs="仿宋_GB2312" w:eastAsia="仿宋_GB2312"/>
                      <w:sz w:val="19"/>
                      <w:color w:val="FF0000"/>
                    </w:rPr>
                    <w:t>支持将视频文件抽帧为图片格式；</w:t>
                  </w:r>
                </w:p>
                <w:p>
                  <w:pPr>
                    <w:pStyle w:val="null3"/>
                  </w:pPr>
                  <w:r>
                    <w:rPr>
                      <w:rFonts w:ascii="仿宋_GB2312" w:hAnsi="仿宋_GB2312" w:cs="仿宋_GB2312" w:eastAsia="仿宋_GB2312"/>
                      <w:sz w:val="19"/>
                      <w:color w:val="FF0000"/>
                    </w:rPr>
                    <w:t>支持视频叠加水印、台标等；</w:t>
                  </w:r>
                </w:p>
                <w:p>
                  <w:pPr>
                    <w:pStyle w:val="null3"/>
                  </w:pPr>
                  <w:r>
                    <w:rPr>
                      <w:rFonts w:ascii="仿宋_GB2312" w:hAnsi="仿宋_GB2312" w:cs="仿宋_GB2312" w:eastAsia="仿宋_GB2312"/>
                      <w:sz w:val="19"/>
                      <w:color w:val="FF0000"/>
                    </w:rPr>
                    <w:t>支持多种网络文件访问；</w:t>
                  </w:r>
                </w:p>
                <w:p>
                  <w:pPr>
                    <w:pStyle w:val="null3"/>
                  </w:pPr>
                  <w:r>
                    <w:rPr>
                      <w:rFonts w:ascii="仿宋_GB2312" w:hAnsi="仿宋_GB2312" w:cs="仿宋_GB2312" w:eastAsia="仿宋_GB2312"/>
                      <w:sz w:val="19"/>
                      <w:color w:val="FF0000"/>
                    </w:rPr>
                    <w:t>支持将视频文件抽帧为序列长图；</w:t>
                  </w:r>
                </w:p>
                <w:p>
                  <w:pPr>
                    <w:pStyle w:val="null3"/>
                  </w:pPr>
                  <w:r>
                    <w:rPr>
                      <w:rFonts w:ascii="仿宋_GB2312" w:hAnsi="仿宋_GB2312" w:cs="仿宋_GB2312" w:eastAsia="仿宋_GB2312"/>
                      <w:sz w:val="19"/>
                      <w:color w:val="FF0000"/>
                    </w:rPr>
                    <w:t>支持对海量素材进行扫描、分类，发起对应的业务流程；</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8</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支持对媒体处理的所有流程进行监管，支持实时查看到流程进度，针对流程进度进行统一化管理；</w:t>
                  </w:r>
                </w:p>
                <w:p>
                  <w:pPr>
                    <w:pStyle w:val="null3"/>
                  </w:pPr>
                  <w:r>
                    <w:rPr>
                      <w:rFonts w:ascii="仿宋_GB2312" w:hAnsi="仿宋_GB2312" w:cs="仿宋_GB2312" w:eastAsia="仿宋_GB2312"/>
                      <w:sz w:val="19"/>
                      <w:color w:val="FF0000"/>
                    </w:rPr>
                    <w:t>支持查看转码入库、合成入库、智能入库以及三方入库历程进行查看；</w:t>
                  </w:r>
                </w:p>
                <w:p>
                  <w:pPr>
                    <w:pStyle w:val="null3"/>
                  </w:pPr>
                  <w:r>
                    <w:rPr>
                      <w:rFonts w:ascii="仿宋_GB2312" w:hAnsi="仿宋_GB2312" w:cs="仿宋_GB2312" w:eastAsia="仿宋_GB2312"/>
                      <w:sz w:val="19"/>
                      <w:color w:val="FF0000"/>
                    </w:rPr>
                    <w:t>支持根据类型、状态、来源、发起时间进行筛选；</w:t>
                  </w:r>
                </w:p>
                <w:p>
                  <w:pPr>
                    <w:pStyle w:val="null3"/>
                  </w:pPr>
                  <w:r>
                    <w:rPr>
                      <w:rFonts w:ascii="仿宋_GB2312" w:hAnsi="仿宋_GB2312" w:cs="仿宋_GB2312" w:eastAsia="仿宋_GB2312"/>
                      <w:sz w:val="19"/>
                      <w:color w:val="FF0000"/>
                    </w:rPr>
                    <w:t>支持针对失败的任务进行重试；</w:t>
                  </w:r>
                </w:p>
                <w:p>
                  <w:pPr>
                    <w:pStyle w:val="null3"/>
                  </w:pPr>
                  <w:r>
                    <w:rPr>
                      <w:rFonts w:ascii="仿宋_GB2312" w:hAnsi="仿宋_GB2312" w:cs="仿宋_GB2312" w:eastAsia="仿宋_GB2312"/>
                      <w:sz w:val="19"/>
                      <w:color w:val="FF0000"/>
                    </w:rPr>
                    <w:t>支持删除任务；</w:t>
                  </w:r>
                </w:p>
                <w:p>
                  <w:pPr>
                    <w:pStyle w:val="null3"/>
                  </w:pPr>
                  <w:r>
                    <w:rPr>
                      <w:rFonts w:ascii="仿宋_GB2312" w:hAnsi="仿宋_GB2312" w:cs="仿宋_GB2312" w:eastAsia="仿宋_GB2312"/>
                      <w:sz w:val="19"/>
                      <w:color w:val="FF0000"/>
                    </w:rPr>
                    <w:t>支持针对紧急任务单个及批量提升任务优先级；</w:t>
                  </w:r>
                </w:p>
                <w:p>
                  <w:pPr>
                    <w:pStyle w:val="null3"/>
                  </w:pPr>
                  <w:r>
                    <w:rPr>
                      <w:rFonts w:ascii="仿宋_GB2312" w:hAnsi="仿宋_GB2312" w:cs="仿宋_GB2312" w:eastAsia="仿宋_GB2312"/>
                      <w:sz w:val="19"/>
                      <w:color w:val="FF0000"/>
                    </w:rPr>
                    <w:t>支持根据任务名称针对任务进行检索；</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9</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支持根据内容类型进行检索，内容类型支持视频、图片、音频、文件、文本、聚合包以及其他类型；</w:t>
                  </w:r>
                </w:p>
                <w:p>
                  <w:pPr>
                    <w:pStyle w:val="null3"/>
                  </w:pPr>
                  <w:r>
                    <w:rPr>
                      <w:rFonts w:ascii="仿宋_GB2312" w:hAnsi="仿宋_GB2312" w:cs="仿宋_GB2312" w:eastAsia="仿宋_GB2312"/>
                      <w:sz w:val="19"/>
                      <w:color w:val="FF0000"/>
                    </w:rPr>
                    <w:t>支持根据内容标题进行检索；</w:t>
                  </w:r>
                </w:p>
                <w:p>
                  <w:pPr>
                    <w:pStyle w:val="null3"/>
                  </w:pPr>
                  <w:r>
                    <w:rPr>
                      <w:rFonts w:ascii="仿宋_GB2312" w:hAnsi="仿宋_GB2312" w:cs="仿宋_GB2312" w:eastAsia="仿宋_GB2312"/>
                      <w:sz w:val="19"/>
                      <w:color w:val="FF0000"/>
                    </w:rPr>
                    <w:t>支持根据编目信息进行检索；</w:t>
                  </w:r>
                </w:p>
                <w:p>
                  <w:pPr>
                    <w:pStyle w:val="null3"/>
                  </w:pPr>
                  <w:r>
                    <w:rPr>
                      <w:rFonts w:ascii="仿宋_GB2312" w:hAnsi="仿宋_GB2312" w:cs="仿宋_GB2312" w:eastAsia="仿宋_GB2312"/>
                      <w:sz w:val="19"/>
                      <w:color w:val="FF0000"/>
                    </w:rPr>
                    <w:t>支持根据上传者进行检索；</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10</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支持按内容类型、审核状态、编目状态、推送状态等条件查询媒体资源文件信息。</w:t>
                  </w:r>
                </w:p>
                <w:p>
                  <w:pPr>
                    <w:pStyle w:val="null3"/>
                  </w:pPr>
                  <w:r>
                    <w:rPr>
                      <w:rFonts w:ascii="仿宋_GB2312" w:hAnsi="仿宋_GB2312" w:cs="仿宋_GB2312" w:eastAsia="仿宋_GB2312"/>
                      <w:sz w:val="19"/>
                      <w:color w:val="FF0000"/>
                    </w:rPr>
                    <w:t>支持智能标签：能够对视频文件进行智能打标签并识别素材中人物、场景、时间、</w:t>
                  </w:r>
                  <w:r>
                    <w:rPr>
                      <w:rFonts w:ascii="仿宋_GB2312" w:hAnsi="仿宋_GB2312" w:cs="仿宋_GB2312" w:eastAsia="仿宋_GB2312"/>
                      <w:sz w:val="19"/>
                      <w:color w:val="FF0000"/>
                    </w:rPr>
                    <w:t>logo、位置、关键词等标签分类，支持自定义删除添加标签信息；</w:t>
                  </w:r>
                </w:p>
                <w:p>
                  <w:pPr>
                    <w:pStyle w:val="null3"/>
                  </w:pPr>
                  <w:r>
                    <w:rPr>
                      <w:rFonts w:ascii="仿宋_GB2312" w:hAnsi="仿宋_GB2312" w:cs="仿宋_GB2312" w:eastAsia="仿宋_GB2312"/>
                      <w:sz w:val="19"/>
                      <w:color w:val="FF0000"/>
                    </w:rPr>
                    <w:t>支持根据标签进行素材检索与二次筛选；</w:t>
                  </w:r>
                </w:p>
                <w:p>
                  <w:pPr>
                    <w:pStyle w:val="null3"/>
                  </w:pPr>
                  <w:r>
                    <w:rPr>
                      <w:rFonts w:ascii="仿宋_GB2312" w:hAnsi="仿宋_GB2312" w:cs="仿宋_GB2312" w:eastAsia="仿宋_GB2312"/>
                      <w:sz w:val="19"/>
                      <w:color w:val="FF0000"/>
                    </w:rPr>
                    <w:t>支持根据语音识别、字幕识别、实体识别、场景识别结果进行定位检索至视频对应位置，实现快速定位；</w:t>
                  </w:r>
                </w:p>
                <w:p>
                  <w:pPr>
                    <w:pStyle w:val="null3"/>
                  </w:pPr>
                  <w:r>
                    <w:rPr>
                      <w:rFonts w:ascii="仿宋_GB2312" w:hAnsi="仿宋_GB2312" w:cs="仿宋_GB2312" w:eastAsia="仿宋_GB2312"/>
                      <w:sz w:val="19"/>
                      <w:color w:val="FF0000"/>
                    </w:rPr>
                    <w:t>支持精准检索，支持根据资源名称、编目、标签数据、语音识别、文字识别、语义识别进行高级检索；支持根据内容标题进行标题检索；支持根据</w:t>
                  </w:r>
                  <w:r>
                    <w:rPr>
                      <w:rFonts w:ascii="仿宋_GB2312" w:hAnsi="仿宋_GB2312" w:cs="仿宋_GB2312" w:eastAsia="仿宋_GB2312"/>
                      <w:sz w:val="19"/>
                      <w:color w:val="FF0000"/>
                    </w:rPr>
                    <w:t>AI识别的标签进行标签信息检索；</w:t>
                  </w:r>
                </w:p>
                <w:p>
                  <w:pPr>
                    <w:pStyle w:val="null3"/>
                  </w:pPr>
                  <w:r>
                    <w:rPr>
                      <w:rFonts w:ascii="仿宋_GB2312" w:hAnsi="仿宋_GB2312" w:cs="仿宋_GB2312" w:eastAsia="仿宋_GB2312"/>
                      <w:sz w:val="19"/>
                      <w:color w:val="FF0000"/>
                    </w:rPr>
                    <w:t>支持展示当前用户近</w:t>
                  </w:r>
                  <w:r>
                    <w:rPr>
                      <w:rFonts w:ascii="仿宋_GB2312" w:hAnsi="仿宋_GB2312" w:cs="仿宋_GB2312" w:eastAsia="仿宋_GB2312"/>
                      <w:sz w:val="19"/>
                      <w:color w:val="FF0000"/>
                    </w:rPr>
                    <w:t>30天内检索次数TOP5的检索关键词；</w:t>
                  </w:r>
                </w:p>
                <w:p>
                  <w:pPr>
                    <w:pStyle w:val="null3"/>
                  </w:pPr>
                  <w:r>
                    <w:rPr>
                      <w:rFonts w:ascii="仿宋_GB2312" w:hAnsi="仿宋_GB2312" w:cs="仿宋_GB2312" w:eastAsia="仿宋_GB2312"/>
                      <w:sz w:val="19"/>
                      <w:color w:val="FF0000"/>
                    </w:rPr>
                    <w:t>支持在搜索框处展示搜索内容命中的相关人脸信息和相关素材结果；</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11</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w:t>
                  </w:r>
                  <w:r>
                    <w:rPr>
                      <w:rFonts w:ascii="仿宋_GB2312" w:hAnsi="仿宋_GB2312" w:cs="仿宋_GB2312" w:eastAsia="仿宋_GB2312"/>
                      <w:sz w:val="19"/>
                      <w:color w:val="FF0000"/>
                    </w:rPr>
                    <w:t>7*24h无缝收录，保证收录内容的完整性；</w:t>
                  </w:r>
                </w:p>
                <w:p>
                  <w:pPr>
                    <w:pStyle w:val="null3"/>
                  </w:pPr>
                  <w:r>
                    <w:rPr>
                      <w:rFonts w:ascii="仿宋_GB2312" w:hAnsi="仿宋_GB2312" w:cs="仿宋_GB2312" w:eastAsia="仿宋_GB2312"/>
                      <w:sz w:val="19"/>
                      <w:color w:val="FF0000"/>
                    </w:rPr>
                    <w:t>支持提供</w:t>
                  </w:r>
                  <w:r>
                    <w:rPr>
                      <w:rFonts w:ascii="仿宋_GB2312" w:hAnsi="仿宋_GB2312" w:cs="仿宋_GB2312" w:eastAsia="仿宋_GB2312"/>
                      <w:sz w:val="19"/>
                      <w:color w:val="FF0000"/>
                    </w:rPr>
                    <w:t>BS编单；</w:t>
                  </w:r>
                </w:p>
                <w:p>
                  <w:pPr>
                    <w:pStyle w:val="null3"/>
                  </w:pPr>
                  <w:r>
                    <w:rPr>
                      <w:rFonts w:ascii="仿宋_GB2312" w:hAnsi="仿宋_GB2312" w:cs="仿宋_GB2312" w:eastAsia="仿宋_GB2312"/>
                      <w:sz w:val="19"/>
                      <w:color w:val="FF0000"/>
                    </w:rPr>
                    <w:t>支持</w:t>
                  </w:r>
                  <w:r>
                    <w:rPr>
                      <w:rFonts w:ascii="仿宋_GB2312" w:hAnsi="仿宋_GB2312" w:cs="仿宋_GB2312" w:eastAsia="仿宋_GB2312"/>
                      <w:sz w:val="19"/>
                      <w:color w:val="FF0000"/>
                    </w:rPr>
                    <w:t>Mpeg2 、H.264、H.265 高清信号流收录，4K信号流收录。</w:t>
                  </w:r>
                </w:p>
                <w:p>
                  <w:pPr>
                    <w:pStyle w:val="null3"/>
                  </w:pPr>
                  <w:r>
                    <w:rPr>
                      <w:rFonts w:ascii="仿宋_GB2312" w:hAnsi="仿宋_GB2312" w:cs="仿宋_GB2312" w:eastAsia="仿宋_GB2312"/>
                      <w:sz w:val="19"/>
                      <w:color w:val="FF0000"/>
                    </w:rPr>
                    <w:t>支持多种协议</w:t>
                  </w:r>
                  <w:r>
                    <w:rPr>
                      <w:rFonts w:ascii="仿宋_GB2312" w:hAnsi="仿宋_GB2312" w:cs="仿宋_GB2312" w:eastAsia="仿宋_GB2312"/>
                      <w:sz w:val="19"/>
                      <w:color w:val="FF0000"/>
                    </w:rPr>
                    <w:t>Http flv，UDP、RTMP、HLS协议；</w:t>
                  </w:r>
                </w:p>
                <w:p>
                  <w:pPr>
                    <w:pStyle w:val="null3"/>
                  </w:pPr>
                  <w:r>
                    <w:rPr>
                      <w:rFonts w:ascii="仿宋_GB2312" w:hAnsi="仿宋_GB2312" w:cs="仿宋_GB2312" w:eastAsia="仿宋_GB2312"/>
                      <w:sz w:val="19"/>
                      <w:color w:val="FF0000"/>
                    </w:rPr>
                    <w:t>支持源码收录，保证画面质量；</w:t>
                  </w:r>
                </w:p>
                <w:p>
                  <w:pPr>
                    <w:pStyle w:val="null3"/>
                  </w:pPr>
                  <w:r>
                    <w:rPr>
                      <w:rFonts w:ascii="仿宋_GB2312" w:hAnsi="仿宋_GB2312" w:cs="仿宋_GB2312" w:eastAsia="仿宋_GB2312"/>
                      <w:sz w:val="19"/>
                      <w:color w:val="FF0000"/>
                    </w:rPr>
                    <w:t>支持创建临时收录任务、周期任务、</w:t>
                  </w:r>
                  <w:r>
                    <w:rPr>
                      <w:rFonts w:ascii="仿宋_GB2312" w:hAnsi="仿宋_GB2312" w:cs="仿宋_GB2312" w:eastAsia="仿宋_GB2312"/>
                      <w:sz w:val="19"/>
                      <w:color w:val="FF0000"/>
                    </w:rPr>
                    <w:t>7*24h任务、按场收录任务，不同的收录任务满足不同的业务场景；</w:t>
                  </w:r>
                </w:p>
                <w:p>
                  <w:pPr>
                    <w:pStyle w:val="null3"/>
                  </w:pPr>
                  <w:r>
                    <w:rPr>
                      <w:rFonts w:ascii="仿宋_GB2312" w:hAnsi="仿宋_GB2312" w:cs="仿宋_GB2312" w:eastAsia="仿宋_GB2312"/>
                      <w:sz w:val="19"/>
                      <w:color w:val="FF0000"/>
                    </w:rPr>
                    <w:t>支持收录任务状态监控，即提供收录任务状态监控功能，可在页面上查看收录及迁移状态；</w:t>
                  </w:r>
                </w:p>
                <w:p>
                  <w:pPr>
                    <w:pStyle w:val="null3"/>
                  </w:pPr>
                  <w:r>
                    <w:rPr>
                      <w:rFonts w:ascii="仿宋_GB2312" w:hAnsi="仿宋_GB2312" w:cs="仿宋_GB2312" w:eastAsia="仿宋_GB2312"/>
                      <w:sz w:val="19"/>
                      <w:color w:val="FF0000"/>
                    </w:rPr>
                    <w:t>支持同时收录</w:t>
                  </w:r>
                  <w:r>
                    <w:rPr>
                      <w:rFonts w:ascii="仿宋_GB2312" w:hAnsi="仿宋_GB2312" w:cs="仿宋_GB2312" w:eastAsia="仿宋_GB2312"/>
                      <w:sz w:val="19"/>
                      <w:color w:val="FF0000"/>
                    </w:rPr>
                    <w:t>2路直播信源；</w:t>
                  </w:r>
                </w:p>
                <w:p>
                  <w:pPr>
                    <w:pStyle w:val="null3"/>
                  </w:pPr>
                  <w:r>
                    <w:rPr>
                      <w:rFonts w:ascii="仿宋_GB2312" w:hAnsi="仿宋_GB2312" w:cs="仿宋_GB2312" w:eastAsia="仿宋_GB2312"/>
                      <w:sz w:val="19"/>
                      <w:color w:val="FF0000"/>
                    </w:rPr>
                    <w:t>支持边收录边编辑，在节目收录的同时，与生产模块紧密结合，实现节目的边采边编；</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12</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支持基于</w:t>
                  </w:r>
                  <w:r>
                    <w:rPr>
                      <w:rFonts w:ascii="仿宋_GB2312" w:hAnsi="仿宋_GB2312" w:cs="仿宋_GB2312" w:eastAsia="仿宋_GB2312"/>
                      <w:sz w:val="19"/>
                      <w:color w:val="FF0000"/>
                    </w:rPr>
                    <w:t>B/S架构的页面进行直播拆条，支持对节目进行管理，包含节目名称、缩略图、节目状态、节目时长、创建人、所属频道等信息；</w:t>
                  </w:r>
                </w:p>
                <w:p>
                  <w:pPr>
                    <w:pStyle w:val="null3"/>
                  </w:pPr>
                  <w:r>
                    <w:rPr>
                      <w:rFonts w:ascii="仿宋_GB2312" w:hAnsi="仿宋_GB2312" w:cs="仿宋_GB2312" w:eastAsia="仿宋_GB2312"/>
                      <w:sz w:val="19"/>
                      <w:color w:val="FF0000"/>
                    </w:rPr>
                    <w:t>支持在直播画面添加图片、文字、</w:t>
                  </w:r>
                  <w:r>
                    <w:rPr>
                      <w:rFonts w:ascii="仿宋_GB2312" w:hAnsi="仿宋_GB2312" w:cs="仿宋_GB2312" w:eastAsia="仿宋_GB2312"/>
                      <w:sz w:val="19"/>
                      <w:color w:val="FF0000"/>
                    </w:rPr>
                    <w:t>Tga；支持提供淡入淡出特技，支持调整特技参数；支持提供模糊特技，支持调整模糊特技相关参数，包括开始时间结束时间、模糊位置、模糊宽度及高度等；</w:t>
                  </w:r>
                </w:p>
                <w:p>
                  <w:pPr>
                    <w:pStyle w:val="null3"/>
                  </w:pPr>
                  <w:r>
                    <w:rPr>
                      <w:rFonts w:ascii="仿宋_GB2312" w:hAnsi="仿宋_GB2312" w:cs="仿宋_GB2312" w:eastAsia="仿宋_GB2312"/>
                      <w:sz w:val="19"/>
                      <w:color w:val="FF0000"/>
                    </w:rPr>
                    <w:t>支持高清、</w:t>
                  </w:r>
                  <w:r>
                    <w:rPr>
                      <w:rFonts w:ascii="仿宋_GB2312" w:hAnsi="仿宋_GB2312" w:cs="仿宋_GB2312" w:eastAsia="仿宋_GB2312"/>
                      <w:sz w:val="19"/>
                      <w:color w:val="FF0000"/>
                    </w:rPr>
                    <w:t>4K拆条；支持按照信源拆条，支持对信源按照时间段分段展示，便于用户快速定位；</w:t>
                  </w:r>
                </w:p>
                <w:p>
                  <w:pPr>
                    <w:pStyle w:val="null3"/>
                  </w:pPr>
                  <w:r>
                    <w:rPr>
                      <w:rFonts w:ascii="仿宋_GB2312" w:hAnsi="仿宋_GB2312" w:cs="仿宋_GB2312" w:eastAsia="仿宋_GB2312"/>
                      <w:sz w:val="19"/>
                      <w:color w:val="FF0000"/>
                    </w:rPr>
                    <w:t>支持展示直播流的音频</w:t>
                  </w:r>
                  <w:r>
                    <w:rPr>
                      <w:rFonts w:ascii="仿宋_GB2312" w:hAnsi="仿宋_GB2312" w:cs="仿宋_GB2312" w:eastAsia="仿宋_GB2312"/>
                      <w:sz w:val="19"/>
                      <w:color w:val="FF0000"/>
                    </w:rPr>
                    <w:t>UV表，可为用户定位拆条点提供参考；支持标记点记忆，系统提供标记点功能为编辑人员做mark标记；</w:t>
                  </w:r>
                </w:p>
                <w:p>
                  <w:pPr>
                    <w:pStyle w:val="null3"/>
                  </w:pPr>
                  <w:r>
                    <w:rPr>
                      <w:rFonts w:ascii="仿宋_GB2312" w:hAnsi="仿宋_GB2312" w:cs="仿宋_GB2312" w:eastAsia="仿宋_GB2312"/>
                      <w:sz w:val="19"/>
                      <w:color w:val="FF0000"/>
                    </w:rPr>
                    <w:t>支持字幕编辑，支持调整字幕相关参数，字体及大小等；</w:t>
                  </w:r>
                </w:p>
                <w:p>
                  <w:pPr>
                    <w:pStyle w:val="null3"/>
                  </w:pPr>
                  <w:r>
                    <w:rPr>
                      <w:rFonts w:ascii="仿宋_GB2312" w:hAnsi="仿宋_GB2312" w:cs="仿宋_GB2312" w:eastAsia="仿宋_GB2312"/>
                      <w:sz w:val="19"/>
                      <w:color w:val="FF0000"/>
                    </w:rPr>
                    <w:t>支持图片编辑，支持在直播拆条上添加图片及图片参数调整；</w:t>
                  </w:r>
                </w:p>
                <w:p>
                  <w:pPr>
                    <w:pStyle w:val="null3"/>
                  </w:pPr>
                  <w:r>
                    <w:rPr>
                      <w:rFonts w:ascii="仿宋_GB2312" w:hAnsi="仿宋_GB2312" w:cs="仿宋_GB2312" w:eastAsia="仿宋_GB2312"/>
                      <w:sz w:val="19"/>
                      <w:color w:val="FF0000"/>
                    </w:rPr>
                    <w:t>支持实时展示直播流的音频</w:t>
                  </w:r>
                  <w:r>
                    <w:rPr>
                      <w:rFonts w:ascii="仿宋_GB2312" w:hAnsi="仿宋_GB2312" w:cs="仿宋_GB2312" w:eastAsia="仿宋_GB2312"/>
                      <w:sz w:val="19"/>
                      <w:color w:val="FF0000"/>
                    </w:rPr>
                    <w:t>UV表，可为用户定位拆条点提供参考；</w:t>
                  </w:r>
                </w:p>
                <w:p>
                  <w:pPr>
                    <w:pStyle w:val="null3"/>
                  </w:pPr>
                  <w:r>
                    <w:rPr>
                      <w:rFonts w:ascii="仿宋_GB2312" w:hAnsi="仿宋_GB2312" w:cs="仿宋_GB2312" w:eastAsia="仿宋_GB2312"/>
                      <w:sz w:val="19"/>
                      <w:color w:val="FF0000"/>
                    </w:rPr>
                    <w:t>支持为拆条节目添加片头片尾，拆条提交时，无需再对片头片尾进行拼接编辑，后台可自动生成带片头片尾的节目；片头片尾支持视频和图片，图片可以设置图片的持续时长，支持添加片头片尾时设置过渡特技；</w:t>
                  </w:r>
                </w:p>
                <w:p>
                  <w:pPr>
                    <w:pStyle w:val="null3"/>
                  </w:pPr>
                  <w:r>
                    <w:rPr>
                      <w:rFonts w:ascii="仿宋_GB2312" w:hAnsi="仿宋_GB2312" w:cs="仿宋_GB2312" w:eastAsia="仿宋_GB2312"/>
                      <w:sz w:val="19"/>
                      <w:color w:val="FF0000"/>
                    </w:rPr>
                    <w:t>支持选择音频文件，替换提交节目的音轨；</w:t>
                  </w:r>
                </w:p>
                <w:p>
                  <w:pPr>
                    <w:pStyle w:val="null3"/>
                  </w:pPr>
                  <w:r>
                    <w:rPr>
                      <w:rFonts w:ascii="仿宋_GB2312" w:hAnsi="仿宋_GB2312" w:cs="仿宋_GB2312" w:eastAsia="仿宋_GB2312"/>
                      <w:sz w:val="19"/>
                      <w:color w:val="FF0000"/>
                    </w:rPr>
                    <w:t>支持多切断顺序调整，多个切断统一提交生成完整的节目；</w:t>
                  </w:r>
                </w:p>
                <w:p>
                  <w:pPr>
                    <w:pStyle w:val="null3"/>
                  </w:pPr>
                  <w:r>
                    <w:rPr>
                      <w:rFonts w:ascii="仿宋_GB2312" w:hAnsi="仿宋_GB2312" w:cs="仿宋_GB2312" w:eastAsia="仿宋_GB2312"/>
                      <w:sz w:val="19"/>
                      <w:color w:val="FF0000"/>
                    </w:rPr>
                    <w:t>支持多幅面截图，满足不同终端对幅面的不同要求；</w:t>
                  </w:r>
                </w:p>
                <w:p>
                  <w:pPr>
                    <w:pStyle w:val="null3"/>
                  </w:pPr>
                  <w:r>
                    <w:rPr>
                      <w:rFonts w:ascii="仿宋_GB2312" w:hAnsi="仿宋_GB2312" w:cs="仿宋_GB2312" w:eastAsia="仿宋_GB2312"/>
                      <w:sz w:val="19"/>
                      <w:color w:val="FF0000"/>
                    </w:rPr>
                    <w:t>支持标记点记忆，系统提供标记点功能为编辑人员做</w:t>
                  </w:r>
                  <w:r>
                    <w:rPr>
                      <w:rFonts w:ascii="仿宋_GB2312" w:hAnsi="仿宋_GB2312" w:cs="仿宋_GB2312" w:eastAsia="仿宋_GB2312"/>
                      <w:sz w:val="19"/>
                      <w:color w:val="FF0000"/>
                    </w:rPr>
                    <w:t>mark标记；</w:t>
                  </w:r>
                </w:p>
                <w:p>
                  <w:pPr>
                    <w:pStyle w:val="null3"/>
                  </w:pPr>
                  <w:r>
                    <w:rPr>
                      <w:rFonts w:ascii="仿宋_GB2312" w:hAnsi="仿宋_GB2312" w:cs="仿宋_GB2312" w:eastAsia="仿宋_GB2312"/>
                      <w:sz w:val="19"/>
                      <w:color w:val="FF0000"/>
                    </w:rPr>
                    <w:t>支持与内容管理平台对接，完成拆条内容直接入内容管理平台；</w:t>
                  </w:r>
                </w:p>
                <w:p>
                  <w:pPr>
                    <w:pStyle w:val="null3"/>
                  </w:pPr>
                  <w:r>
                    <w:rPr>
                      <w:rFonts w:ascii="仿宋_GB2312" w:hAnsi="仿宋_GB2312" w:cs="仿宋_GB2312" w:eastAsia="仿宋_GB2312"/>
                      <w:sz w:val="19"/>
                      <w:color w:val="FF0000"/>
                    </w:rPr>
                    <w:t>片头片尾支持视频和图片，图片可以设置图片的持续时长，支持添加片头片尾时设置过渡特技；</w:t>
                  </w:r>
                </w:p>
                <w:p>
                  <w:pPr>
                    <w:pStyle w:val="null3"/>
                  </w:pPr>
                  <w:r>
                    <w:rPr>
                      <w:rFonts w:ascii="仿宋_GB2312" w:hAnsi="仿宋_GB2312" w:cs="仿宋_GB2312" w:eastAsia="仿宋_GB2312"/>
                      <w:sz w:val="19"/>
                      <w:color w:val="FF0000"/>
                    </w:rPr>
                    <w:t>支持与下游模块对接，完成下游平台的业务流程；</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13</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支持基于</w:t>
                  </w:r>
                  <w:r>
                    <w:rPr>
                      <w:rFonts w:ascii="仿宋_GB2312" w:hAnsi="仿宋_GB2312" w:cs="仿宋_GB2312" w:eastAsia="仿宋_GB2312"/>
                      <w:sz w:val="19"/>
                      <w:color w:val="FF0000"/>
                    </w:rPr>
                    <w:t>B/S架构的页面进行节目编辑，具备帧精确编辑、特技编辑、唱词编辑、多轨音视频编辑能力，支持进行剪切、拼接、发布等；</w:t>
                  </w:r>
                </w:p>
                <w:p>
                  <w:pPr>
                    <w:pStyle w:val="null3"/>
                  </w:pPr>
                  <w:r>
                    <w:rPr>
                      <w:rFonts w:ascii="仿宋_GB2312" w:hAnsi="仿宋_GB2312" w:cs="仿宋_GB2312" w:eastAsia="仿宋_GB2312"/>
                      <w:sz w:val="19"/>
                      <w:color w:val="FF0000"/>
                    </w:rPr>
                    <w:t>支持不低于</w:t>
                  </w:r>
                  <w:r>
                    <w:rPr>
                      <w:rFonts w:ascii="仿宋_GB2312" w:hAnsi="仿宋_GB2312" w:cs="仿宋_GB2312" w:eastAsia="仿宋_GB2312"/>
                      <w:sz w:val="19"/>
                      <w:color w:val="FF0000"/>
                    </w:rPr>
                    <w:t>2轨视频、4轨音频、6轨CG的轨道编辑能力，并能组解视频文件的音频轨道、视频轨道，同时支持单独编辑音频轨道、视频轨道；</w:t>
                  </w:r>
                </w:p>
                <w:p>
                  <w:pPr>
                    <w:pStyle w:val="null3"/>
                  </w:pPr>
                  <w:r>
                    <w:rPr>
                      <w:rFonts w:ascii="仿宋_GB2312" w:hAnsi="仿宋_GB2312" w:cs="仿宋_GB2312" w:eastAsia="仿宋_GB2312"/>
                      <w:sz w:val="19"/>
                      <w:color w:val="FF0000"/>
                    </w:rPr>
                    <w:t>支持高标清、</w:t>
                  </w:r>
                  <w:r>
                    <w:rPr>
                      <w:rFonts w:ascii="仿宋_GB2312" w:hAnsi="仿宋_GB2312" w:cs="仿宋_GB2312" w:eastAsia="仿宋_GB2312"/>
                      <w:sz w:val="19"/>
                      <w:color w:val="FF0000"/>
                    </w:rPr>
                    <w:t>4K素材入库上线编辑后台合成，支持输出4K/超清/高清/标清/纯音频；</w:t>
                  </w:r>
                </w:p>
                <w:p>
                  <w:pPr>
                    <w:pStyle w:val="null3"/>
                  </w:pPr>
                  <w:r>
                    <w:rPr>
                      <w:rFonts w:ascii="仿宋_GB2312" w:hAnsi="仿宋_GB2312" w:cs="仿宋_GB2312" w:eastAsia="仿宋_GB2312"/>
                      <w:sz w:val="19"/>
                      <w:color w:val="FF0000"/>
                    </w:rPr>
                    <w:t>支持对时间线上的视频切断直接编辑属性，支持缩放、偏移、旋转以及裁剪，支持拖拽调整，支持直接在视频窗口上进行调整，支持关键帧设置并基于关键帧自动进行变换；支持对时间线上的视频切断直接编辑调色，可支持对比度、饱和度、亮度、色相等；</w:t>
                  </w:r>
                </w:p>
                <w:p>
                  <w:pPr>
                    <w:pStyle w:val="null3"/>
                  </w:pPr>
                  <w:r>
                    <w:rPr>
                      <w:rFonts w:ascii="仿宋_GB2312" w:hAnsi="仿宋_GB2312" w:cs="仿宋_GB2312" w:eastAsia="仿宋_GB2312"/>
                      <w:sz w:val="19"/>
                      <w:color w:val="FF0000"/>
                    </w:rPr>
                    <w:t>支持提供模糊、透明度、淡入、淡出、静帧、颜色校正、横转竖、高斯模糊、边缘检测、镜像、多分屏、雪花、烟花、卷动、摇摆、波纹失真、波纹色差等不少于</w:t>
                  </w:r>
                  <w:r>
                    <w:rPr>
                      <w:rFonts w:ascii="仿宋_GB2312" w:hAnsi="仿宋_GB2312" w:cs="仿宋_GB2312" w:eastAsia="仿宋_GB2312"/>
                      <w:sz w:val="19"/>
                      <w:color w:val="FF0000"/>
                    </w:rPr>
                    <w:t>40 种视频特技；</w:t>
                  </w:r>
                </w:p>
                <w:p>
                  <w:pPr>
                    <w:pStyle w:val="null3"/>
                  </w:pPr>
                  <w:r>
                    <w:rPr>
                      <w:rFonts w:ascii="仿宋_GB2312" w:hAnsi="仿宋_GB2312" w:cs="仿宋_GB2312" w:eastAsia="仿宋_GB2312"/>
                      <w:sz w:val="19"/>
                      <w:color w:val="FF0000"/>
                    </w:rPr>
                    <w:t>支持声音编辑，音量分段大小调整、音量做淡入淡出效果；音频矩阵查看、</w:t>
                  </w:r>
                  <w:r>
                    <w:rPr>
                      <w:rFonts w:ascii="仿宋_GB2312" w:hAnsi="仿宋_GB2312" w:cs="仿宋_GB2312" w:eastAsia="仿宋_GB2312"/>
                      <w:sz w:val="19"/>
                      <w:color w:val="FF0000"/>
                    </w:rPr>
                    <w:t>5.1声道素材编辑；</w:t>
                  </w:r>
                </w:p>
                <w:p>
                  <w:pPr>
                    <w:pStyle w:val="null3"/>
                  </w:pPr>
                  <w:r>
                    <w:rPr>
                      <w:rFonts w:ascii="仿宋_GB2312" w:hAnsi="仿宋_GB2312" w:cs="仿宋_GB2312" w:eastAsia="仿宋_GB2312"/>
                      <w:sz w:val="19"/>
                      <w:color w:val="FF0000"/>
                    </w:rPr>
                    <w:t>支持在时间线上选择一段或者多段切断发起语音识别，语音识别的成功后的字幕数据自动加载到对应的切断；支持自动将时间线上素材的智能字幕数据加载到</w:t>
                  </w:r>
                  <w:r>
                    <w:rPr>
                      <w:rFonts w:ascii="仿宋_GB2312" w:hAnsi="仿宋_GB2312" w:cs="仿宋_GB2312" w:eastAsia="仿宋_GB2312"/>
                      <w:sz w:val="19"/>
                      <w:color w:val="FF0000"/>
                    </w:rPr>
                    <w:t>CG轨作为字幕使用，支持修改语音识别字幕内容并保存；</w:t>
                  </w:r>
                </w:p>
                <w:p>
                  <w:pPr>
                    <w:pStyle w:val="null3"/>
                  </w:pPr>
                  <w:r>
                    <w:rPr>
                      <w:rFonts w:ascii="仿宋_GB2312" w:hAnsi="仿宋_GB2312" w:cs="仿宋_GB2312" w:eastAsia="仿宋_GB2312"/>
                      <w:sz w:val="19"/>
                      <w:color w:val="FF0000"/>
                    </w:rPr>
                    <w:t>支持自动将时间线上素材的智能字幕数据加载到</w:t>
                  </w:r>
                  <w:r>
                    <w:rPr>
                      <w:rFonts w:ascii="仿宋_GB2312" w:hAnsi="仿宋_GB2312" w:cs="仿宋_GB2312" w:eastAsia="仿宋_GB2312"/>
                      <w:sz w:val="19"/>
                      <w:color w:val="FF0000"/>
                    </w:rPr>
                    <w:t>CG轨作为字幕使用，支持修改语音识别字幕内容并保存；</w:t>
                  </w:r>
                </w:p>
                <w:p>
                  <w:pPr>
                    <w:pStyle w:val="null3"/>
                  </w:pPr>
                  <w:r>
                    <w:rPr>
                      <w:rFonts w:ascii="仿宋_GB2312" w:hAnsi="仿宋_GB2312" w:cs="仿宋_GB2312" w:eastAsia="仿宋_GB2312"/>
                      <w:sz w:val="19"/>
                      <w:color w:val="FF0000"/>
                    </w:rPr>
                    <w:t>支持配合智能审核功能返回的广告识别数据，可实现智能自动遮标功能；</w:t>
                  </w:r>
                </w:p>
                <w:p>
                  <w:pPr>
                    <w:pStyle w:val="null3"/>
                  </w:pPr>
                  <w:r>
                    <w:rPr>
                      <w:rFonts w:ascii="仿宋_GB2312" w:hAnsi="仿宋_GB2312" w:cs="仿宋_GB2312" w:eastAsia="仿宋_GB2312"/>
                      <w:sz w:val="19"/>
                      <w:color w:val="FF0000"/>
                    </w:rPr>
                    <w:t>支持唱词功能，支持将</w:t>
                  </w:r>
                  <w:r>
                    <w:rPr>
                      <w:rFonts w:ascii="仿宋_GB2312" w:hAnsi="仿宋_GB2312" w:cs="仿宋_GB2312" w:eastAsia="仿宋_GB2312"/>
                      <w:sz w:val="19"/>
                      <w:color w:val="FF0000"/>
                    </w:rPr>
                    <w:t>srt、txt字幕文件导入唱词并进行编辑；</w:t>
                  </w:r>
                </w:p>
                <w:p>
                  <w:pPr>
                    <w:pStyle w:val="null3"/>
                  </w:pPr>
                  <w:r>
                    <w:rPr>
                      <w:rFonts w:ascii="仿宋_GB2312" w:hAnsi="仿宋_GB2312" w:cs="仿宋_GB2312" w:eastAsia="仿宋_GB2312"/>
                      <w:sz w:val="19"/>
                      <w:color w:val="FF0000"/>
                    </w:rPr>
                    <w:t>支持页面动态裁剪成</w:t>
                  </w:r>
                  <w:r>
                    <w:rPr>
                      <w:rFonts w:ascii="仿宋_GB2312" w:hAnsi="仿宋_GB2312" w:cs="仿宋_GB2312" w:eastAsia="仿宋_GB2312"/>
                      <w:sz w:val="19"/>
                      <w:color w:val="FF0000"/>
                    </w:rPr>
                    <w:t>9:16和4:3；</w:t>
                  </w:r>
                </w:p>
                <w:p>
                  <w:pPr>
                    <w:pStyle w:val="null3"/>
                  </w:pPr>
                  <w:r>
                    <w:rPr>
                      <w:rFonts w:ascii="仿宋_GB2312" w:hAnsi="仿宋_GB2312" w:cs="仿宋_GB2312" w:eastAsia="仿宋_GB2312"/>
                      <w:sz w:val="19"/>
                      <w:color w:val="FF0000"/>
                    </w:rPr>
                    <w:t>支持字幕编辑，支持多种动态字幕，支持字幕动画时长设置和调整，支持调整字幕的字体、大小、位置、居中等，支持超过</w:t>
                  </w:r>
                  <w:r>
                    <w:rPr>
                      <w:rFonts w:ascii="仿宋_GB2312" w:hAnsi="仿宋_GB2312" w:cs="仿宋_GB2312" w:eastAsia="仿宋_GB2312"/>
                      <w:sz w:val="19"/>
                      <w:color w:val="FF0000"/>
                    </w:rPr>
                    <w:t>20种以上的字体；</w:t>
                  </w:r>
                </w:p>
                <w:p>
                  <w:pPr>
                    <w:pStyle w:val="null3"/>
                  </w:pPr>
                  <w:r>
                    <w:rPr>
                      <w:rFonts w:ascii="仿宋_GB2312" w:hAnsi="仿宋_GB2312" w:cs="仿宋_GB2312" w:eastAsia="仿宋_GB2312"/>
                      <w:sz w:val="19"/>
                      <w:color w:val="FF0000"/>
                    </w:rPr>
                    <w:t>预置</w:t>
                  </w:r>
                  <w:r>
                    <w:rPr>
                      <w:rFonts w:ascii="仿宋_GB2312" w:hAnsi="仿宋_GB2312" w:cs="仿宋_GB2312" w:eastAsia="仿宋_GB2312"/>
                      <w:sz w:val="19"/>
                      <w:color w:val="FF0000"/>
                    </w:rPr>
                    <w:t>300种以上的动态贴图；</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14</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支持文字编辑、文稿编排；支持编辑与发布文章、图片、视频、直播、链接、专题、音频等多种类型文稿；</w:t>
                  </w:r>
                </w:p>
                <w:p>
                  <w:pPr>
                    <w:pStyle w:val="null3"/>
                  </w:pPr>
                  <w:r>
                    <w:rPr>
                      <w:rFonts w:ascii="仿宋_GB2312" w:hAnsi="仿宋_GB2312" w:cs="仿宋_GB2312" w:eastAsia="仿宋_GB2312"/>
                      <w:sz w:val="19"/>
                      <w:color w:val="FF0000"/>
                    </w:rPr>
                    <w:t>文稿编辑器的功能包括但不限于：源代码模式、加粗、斜体、字体设置、字体大小、对齐方式、段前段后、字间距、行间距、颜色控制、段落设置、内容对齐方式（左对齐、居中对齐、右对齐、两端对齐、首行缩进）、一键排版、清除格式、内容引用、插入链接、敏感词检测、</w:t>
                  </w:r>
                  <w:r>
                    <w:rPr>
                      <w:rFonts w:ascii="仿宋_GB2312" w:hAnsi="仿宋_GB2312" w:cs="仿宋_GB2312" w:eastAsia="仿宋_GB2312"/>
                      <w:sz w:val="19"/>
                      <w:color w:val="FF0000"/>
                    </w:rPr>
                    <w:t>WORD导入、PDF导入、全选、清除内容、查找替换、返回上一步、前进到下一步、删除线、上标、下标、表情、表格功能模块；</w:t>
                  </w:r>
                </w:p>
                <w:p>
                  <w:pPr>
                    <w:pStyle w:val="null3"/>
                  </w:pPr>
                  <w:r>
                    <w:rPr>
                      <w:rFonts w:ascii="仿宋_GB2312" w:hAnsi="仿宋_GB2312" w:cs="仿宋_GB2312" w:eastAsia="仿宋_GB2312"/>
                      <w:sz w:val="19"/>
                      <w:color w:val="FF0000"/>
                    </w:rPr>
                    <w:t>支持自动排版：可对格式杂乱的内容进行一键清除格式并按照特定的格式自动排版；</w:t>
                  </w:r>
                </w:p>
                <w:p>
                  <w:pPr>
                    <w:pStyle w:val="null3"/>
                  </w:pPr>
                  <w:r>
                    <w:rPr>
                      <w:rFonts w:ascii="仿宋_GB2312" w:hAnsi="仿宋_GB2312" w:cs="仿宋_GB2312" w:eastAsia="仿宋_GB2312"/>
                      <w:sz w:val="19"/>
                      <w:color w:val="FF0000"/>
                    </w:rPr>
                    <w:t>新建或编辑稿件时</w:t>
                  </w:r>
                  <w:r>
                    <w:rPr>
                      <w:rFonts w:ascii="仿宋_GB2312" w:hAnsi="仿宋_GB2312" w:cs="仿宋_GB2312" w:eastAsia="仿宋_GB2312"/>
                      <w:sz w:val="19"/>
                      <w:color w:val="FF0000"/>
                    </w:rPr>
                    <w:t>,支持进入文稿编辑器对文件进行编辑,包括文字加粗、 斜体、 字体、 大小、 对齐方式、 间距、 段落、 颜色、 检测敏感词；</w:t>
                  </w:r>
                </w:p>
                <w:p>
                  <w:pPr>
                    <w:pStyle w:val="null3"/>
                  </w:pPr>
                  <w:r>
                    <w:rPr>
                      <w:rFonts w:ascii="仿宋_GB2312" w:hAnsi="仿宋_GB2312" w:cs="仿宋_GB2312" w:eastAsia="仿宋_GB2312"/>
                      <w:sz w:val="19"/>
                      <w:color w:val="FF0000"/>
                    </w:rPr>
                    <w:t>支持本地</w:t>
                  </w:r>
                  <w:r>
                    <w:rPr>
                      <w:rFonts w:ascii="仿宋_GB2312" w:hAnsi="仿宋_GB2312" w:cs="仿宋_GB2312" w:eastAsia="仿宋_GB2312"/>
                      <w:sz w:val="19"/>
                      <w:color w:val="FF0000"/>
                    </w:rPr>
                    <w:t>PDF文件导入，支持将所选文件以图片形式导入文稿；</w:t>
                  </w:r>
                </w:p>
                <w:p>
                  <w:pPr>
                    <w:pStyle w:val="null3"/>
                  </w:pPr>
                  <w:r>
                    <w:rPr>
                      <w:rFonts w:ascii="仿宋_GB2312" w:hAnsi="仿宋_GB2312" w:cs="仿宋_GB2312" w:eastAsia="仿宋_GB2312"/>
                      <w:sz w:val="19"/>
                      <w:color w:val="FF0000"/>
                    </w:rPr>
                    <w:t>支持设置一键排版规则，包括合并空行、清除空行、清除格式、首行缩进、清除字号、清除字体、对齐方式</w:t>
                  </w:r>
                  <w:r>
                    <w:rPr>
                      <w:rFonts w:ascii="仿宋_GB2312" w:hAnsi="仿宋_GB2312" w:cs="仿宋_GB2312" w:eastAsia="仿宋_GB2312"/>
                      <w:sz w:val="19"/>
                      <w:color w:val="FF0000"/>
                    </w:rPr>
                    <w:t>(左对齐、居中、右对齐)、图片浮动方式(默认、支对开、、居中、右对齐)、符号转换(全角转半角，半角转全角）等；</w:t>
                  </w:r>
                </w:p>
                <w:p>
                  <w:pPr>
                    <w:pStyle w:val="null3"/>
                  </w:pPr>
                  <w:r>
                    <w:rPr>
                      <w:rFonts w:ascii="仿宋_GB2312" w:hAnsi="仿宋_GB2312" w:cs="仿宋_GB2312" w:eastAsia="仿宋_GB2312"/>
                      <w:sz w:val="19"/>
                      <w:color w:val="FF0000"/>
                    </w:rPr>
                    <w:t>具备三方编辑器接入能力，支持接入秀米、</w:t>
                  </w:r>
                  <w:r>
                    <w:rPr>
                      <w:rFonts w:ascii="仿宋_GB2312" w:hAnsi="仿宋_GB2312" w:cs="仿宋_GB2312" w:eastAsia="仿宋_GB2312"/>
                      <w:sz w:val="19"/>
                      <w:color w:val="FF0000"/>
                    </w:rPr>
                    <w:t>135编辑器，快速构建内容样式，一键导入内容；</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15</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支持所有稿件管理，能够针对融媒体时代下图文、视频、音频、直播、专题等多样化稿件样式进行编辑，稿件能够针对不同的发布渠道需求进行不同渠道管理；</w:t>
                  </w:r>
                </w:p>
                <w:p>
                  <w:pPr>
                    <w:pStyle w:val="null3"/>
                  </w:pPr>
                  <w:r>
                    <w:rPr>
                      <w:rFonts w:ascii="仿宋_GB2312" w:hAnsi="仿宋_GB2312" w:cs="仿宋_GB2312" w:eastAsia="仿宋_GB2312"/>
                      <w:sz w:val="19"/>
                      <w:color w:val="FF0000"/>
                    </w:rPr>
                    <w:t>支持稿件管理，包括根据不同场景的个人稿库、通稿库、发布稿库管理能力；</w:t>
                  </w:r>
                </w:p>
                <w:p>
                  <w:pPr>
                    <w:pStyle w:val="null3"/>
                  </w:pPr>
                  <w:r>
                    <w:rPr>
                      <w:rFonts w:ascii="仿宋_GB2312" w:hAnsi="仿宋_GB2312" w:cs="仿宋_GB2312" w:eastAsia="仿宋_GB2312"/>
                      <w:sz w:val="19"/>
                      <w:color w:val="FF0000"/>
                    </w:rPr>
                    <w:t>支持在个人稿库中进行文稿的创建、编辑、删除、发布、预览、导出、打印、搜索操作，支持在个人稿库中查看操作记录、发布详情；支持在通稿库中进行文稿的预览、搜索、打印、删除、发布、导出、取稿、编辑、打分、查看评分操作，支持在通稿库中查看操作记录、发布详情；支持专题管理，支持进行专题的新建、编辑、删除、复制、搜索、发布、预览操作；支持回收站，支持从回收站中恢复、彻底删除稿件；</w:t>
                  </w:r>
                </w:p>
                <w:p>
                  <w:pPr>
                    <w:pStyle w:val="null3"/>
                  </w:pPr>
                  <w:r>
                    <w:rPr>
                      <w:rFonts w:ascii="仿宋_GB2312" w:hAnsi="仿宋_GB2312" w:cs="仿宋_GB2312" w:eastAsia="仿宋_GB2312"/>
                      <w:sz w:val="19"/>
                      <w:color w:val="FF0000"/>
                    </w:rPr>
                    <w:t>支持专题管理，支持新建专题、编辑专题、发布及预览专题，支持添加子专题以及发布专题文章；</w:t>
                  </w:r>
                </w:p>
                <w:p>
                  <w:pPr>
                    <w:pStyle w:val="null3"/>
                  </w:pPr>
                  <w:r>
                    <w:rPr>
                      <w:rFonts w:ascii="仿宋_GB2312" w:hAnsi="仿宋_GB2312" w:cs="仿宋_GB2312" w:eastAsia="仿宋_GB2312"/>
                      <w:sz w:val="19"/>
                      <w:color w:val="FF0000"/>
                    </w:rPr>
                    <w:t>支持查看文章的操作记录，包括新建、保存、引用、复制、删除、锁定</w:t>
                  </w:r>
                  <w:r>
                    <w:rPr>
                      <w:rFonts w:ascii="仿宋_GB2312" w:hAnsi="仿宋_GB2312" w:cs="仿宋_GB2312" w:eastAsia="仿宋_GB2312"/>
                      <w:sz w:val="19"/>
                      <w:color w:val="FF0000"/>
                    </w:rPr>
                    <w:t>/解锁、置顶文章；</w:t>
                  </w:r>
                </w:p>
                <w:p>
                  <w:pPr>
                    <w:pStyle w:val="null3"/>
                  </w:pPr>
                  <w:r>
                    <w:rPr>
                      <w:rFonts w:ascii="仿宋_GB2312" w:hAnsi="仿宋_GB2312" w:cs="仿宋_GB2312" w:eastAsia="仿宋_GB2312"/>
                      <w:sz w:val="19"/>
                      <w:color w:val="FF0000"/>
                    </w:rPr>
                    <w:t>支持查看文章的修订历史，并对两个版本的文稿进行版本对比并展示文本差异，查看两个版本文稿的修订记录，展示文本差异的同时并注明分别是哪些人在哪些事情进行了修订；</w:t>
                  </w:r>
                </w:p>
                <w:p>
                  <w:pPr>
                    <w:pStyle w:val="null3"/>
                  </w:pPr>
                  <w:r>
                    <w:rPr>
                      <w:rFonts w:ascii="仿宋_GB2312" w:hAnsi="仿宋_GB2312" w:cs="仿宋_GB2312" w:eastAsia="仿宋_GB2312"/>
                      <w:sz w:val="19"/>
                      <w:color w:val="FF0000"/>
                    </w:rPr>
                    <w:t>支持工作流管理，支持创建工作流；支持为每个流程步骤制定相应的负责人；支持工作流的流程定义配置，可支持添加、编辑、复制、删除等操作；</w:t>
                  </w:r>
                </w:p>
                <w:p>
                  <w:pPr>
                    <w:pStyle w:val="null3"/>
                  </w:pPr>
                  <w:r>
                    <w:rPr>
                      <w:rFonts w:ascii="仿宋_GB2312" w:hAnsi="仿宋_GB2312" w:cs="仿宋_GB2312" w:eastAsia="仿宋_GB2312"/>
                      <w:sz w:val="19"/>
                      <w:color w:val="FF0000"/>
                    </w:rPr>
                    <w:t>支持多级文稿审核，支持转审、高级转审，支持查看审核历史；</w:t>
                  </w:r>
                </w:p>
                <w:p>
                  <w:pPr>
                    <w:pStyle w:val="null3"/>
                  </w:pPr>
                  <w:r>
                    <w:rPr>
                      <w:rFonts w:ascii="仿宋_GB2312" w:hAnsi="仿宋_GB2312" w:cs="仿宋_GB2312" w:eastAsia="仿宋_GB2312"/>
                      <w:sz w:val="19"/>
                      <w:color w:val="FF0000"/>
                    </w:rPr>
                    <w:t>支持管理发布渠道，包括</w:t>
                  </w:r>
                  <w:r>
                    <w:rPr>
                      <w:rFonts w:ascii="仿宋_GB2312" w:hAnsi="仿宋_GB2312" w:cs="仿宋_GB2312" w:eastAsia="仿宋_GB2312"/>
                      <w:sz w:val="19"/>
                      <w:color w:val="FF0000"/>
                    </w:rPr>
                    <w:t>APP、网站、微信、微博、抖音、电视、广播、报刊、电子报等；</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16</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支持按照项目建设技术要求完成本次项目的对接、部署、测试、调试、系统上线、系统交付等系统集成工作；</w:t>
                  </w:r>
                </w:p>
                <w:p>
                  <w:pPr>
                    <w:pStyle w:val="null3"/>
                  </w:pPr>
                  <w:r>
                    <w:rPr>
                      <w:rFonts w:ascii="仿宋_GB2312" w:hAnsi="仿宋_GB2312" w:cs="仿宋_GB2312" w:eastAsia="仿宋_GB2312"/>
                      <w:sz w:val="19"/>
                      <w:color w:val="FF0000"/>
                    </w:rPr>
                    <w:t>支持配合采购人协调各个厂商的对接、测试、安装、调试；</w:t>
                  </w:r>
                </w:p>
                <w:p>
                  <w:pPr>
                    <w:pStyle w:val="null3"/>
                  </w:pPr>
                  <w:r>
                    <w:rPr>
                      <w:rFonts w:ascii="仿宋_GB2312" w:hAnsi="仿宋_GB2312" w:cs="仿宋_GB2312" w:eastAsia="仿宋_GB2312"/>
                      <w:sz w:val="19"/>
                      <w:color w:val="FF0000"/>
                    </w:rPr>
                    <w:t>支持提供系统相关的安装、测试和维护所需的培训服务；</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17</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支持通过接口对接省级融媒体平台云稿库，实现市级融媒体平台自动同步稿件至云稿库以及从云稿库挑选稿件至市级融媒体平台，实现稿件的双向互通；</w:t>
                  </w:r>
                </w:p>
                <w:p>
                  <w:pPr>
                    <w:pStyle w:val="null3"/>
                  </w:pPr>
                  <w:r>
                    <w:rPr>
                      <w:rFonts w:ascii="仿宋_GB2312" w:hAnsi="仿宋_GB2312" w:cs="仿宋_GB2312" w:eastAsia="仿宋_GB2312"/>
                      <w:sz w:val="19"/>
                      <w:color w:val="FF0000"/>
                    </w:rPr>
                    <w:t>支持将市级融媒体中心稿件同步至云稿库对应市级融媒体中心私有库；</w:t>
                  </w:r>
                </w:p>
                <w:p>
                  <w:pPr>
                    <w:pStyle w:val="null3"/>
                  </w:pPr>
                  <w:r>
                    <w:rPr>
                      <w:rFonts w:ascii="仿宋_GB2312" w:hAnsi="仿宋_GB2312" w:cs="仿宋_GB2312" w:eastAsia="仿宋_GB2312"/>
                      <w:sz w:val="19"/>
                      <w:color w:val="FF0000"/>
                    </w:rPr>
                    <w:t>支持市级融媒体中心用户在云稿库共享库收藏的稿件同步至市级融媒体平台；</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18</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支持对接省级技术平台，实现省级统一栏目及直播统传；</w:t>
                  </w:r>
                </w:p>
                <w:p>
                  <w:pPr>
                    <w:pStyle w:val="null3"/>
                  </w:pPr>
                  <w:r>
                    <w:rPr>
                      <w:rFonts w:ascii="仿宋_GB2312" w:hAnsi="仿宋_GB2312" w:cs="仿宋_GB2312" w:eastAsia="仿宋_GB2312"/>
                      <w:sz w:val="19"/>
                      <w:color w:val="FF0000"/>
                    </w:rPr>
                    <w:t>支持在市级</w:t>
                  </w:r>
                  <w:r>
                    <w:rPr>
                      <w:rFonts w:ascii="仿宋_GB2312" w:hAnsi="仿宋_GB2312" w:cs="仿宋_GB2312" w:eastAsia="仿宋_GB2312"/>
                      <w:sz w:val="19"/>
                      <w:color w:val="FF0000"/>
                    </w:rPr>
                    <w:t>APP中固定省级统传栏目，实现省级内容统一在市级APP中发布；</w:t>
                  </w:r>
                </w:p>
                <w:p>
                  <w:pPr>
                    <w:pStyle w:val="null3"/>
                  </w:pPr>
                  <w:r>
                    <w:rPr>
                      <w:rFonts w:ascii="仿宋_GB2312" w:hAnsi="仿宋_GB2312" w:cs="仿宋_GB2312" w:eastAsia="仿宋_GB2312"/>
                      <w:sz w:val="19"/>
                      <w:color w:val="FF0000"/>
                    </w:rPr>
                    <w:t>支持将市级统传需求推送省级中央厨房统传稿件；</w:t>
                  </w:r>
                </w:p>
                <w:p>
                  <w:pPr>
                    <w:pStyle w:val="null3"/>
                  </w:pPr>
                  <w:r>
                    <w:rPr>
                      <w:rFonts w:ascii="仿宋_GB2312" w:hAnsi="仿宋_GB2312" w:cs="仿宋_GB2312" w:eastAsia="仿宋_GB2312"/>
                      <w:sz w:val="19"/>
                      <w:color w:val="FF0000"/>
                    </w:rPr>
                    <w:t>支持市级融媒体中心从省级技术平台取直播流在</w:t>
                  </w:r>
                  <w:r>
                    <w:rPr>
                      <w:rFonts w:ascii="仿宋_GB2312" w:hAnsi="仿宋_GB2312" w:cs="仿宋_GB2312" w:eastAsia="仿宋_GB2312"/>
                      <w:sz w:val="19"/>
                      <w:color w:val="FF0000"/>
                    </w:rPr>
                    <w:t>APP及互联网上进行直播；</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19</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支持提供一个通用的获取区县爱系列</w:t>
                  </w:r>
                  <w:r>
                    <w:rPr>
                      <w:rFonts w:ascii="仿宋_GB2312" w:hAnsi="仿宋_GB2312" w:cs="仿宋_GB2312" w:eastAsia="仿宋_GB2312"/>
                      <w:sz w:val="19"/>
                      <w:color w:val="FF0000"/>
                    </w:rPr>
                    <w:t>APP头条栏目新闻数据的SDK供市级APP进行集成，支持提供Android和ios平台的SDK和集成说明文档；</w:t>
                  </w:r>
                </w:p>
                <w:p>
                  <w:pPr>
                    <w:pStyle w:val="null3"/>
                  </w:pPr>
                  <w:r>
                    <w:rPr>
                      <w:rFonts w:ascii="仿宋_GB2312" w:hAnsi="仿宋_GB2312" w:cs="仿宋_GB2312" w:eastAsia="仿宋_GB2312"/>
                      <w:sz w:val="19"/>
                      <w:color w:val="FF0000"/>
                    </w:rPr>
                    <w:t>支持在市级</w:t>
                  </w:r>
                  <w:r>
                    <w:rPr>
                      <w:rFonts w:ascii="仿宋_GB2312" w:hAnsi="仿宋_GB2312" w:cs="仿宋_GB2312" w:eastAsia="仿宋_GB2312"/>
                      <w:sz w:val="19"/>
                      <w:color w:val="FF0000"/>
                    </w:rPr>
                    <w:t>APP中集成SDK，实现区县爱系列稿件统传与展现；</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20</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支持统一对接省级技术平台用户中台，包括</w:t>
                  </w:r>
                  <w:r>
                    <w:rPr>
                      <w:rFonts w:ascii="仿宋_GB2312" w:hAnsi="仿宋_GB2312" w:cs="仿宋_GB2312" w:eastAsia="仿宋_GB2312"/>
                      <w:sz w:val="19"/>
                      <w:color w:val="FF0000"/>
                    </w:rPr>
                    <w:t>B端用户与C端用户；</w:t>
                  </w:r>
                </w:p>
                <w:p>
                  <w:pPr>
                    <w:pStyle w:val="null3"/>
                  </w:pPr>
                  <w:r>
                    <w:rPr>
                      <w:rFonts w:ascii="仿宋_GB2312" w:hAnsi="仿宋_GB2312" w:cs="仿宋_GB2312" w:eastAsia="仿宋_GB2312"/>
                      <w:sz w:val="19"/>
                      <w:color w:val="FF0000"/>
                    </w:rPr>
                    <w:t>完成</w:t>
                  </w:r>
                  <w:r>
                    <w:rPr>
                      <w:rFonts w:ascii="仿宋_GB2312" w:hAnsi="仿宋_GB2312" w:cs="仿宋_GB2312" w:eastAsia="仿宋_GB2312"/>
                      <w:sz w:val="19"/>
                      <w:color w:val="FF0000"/>
                    </w:rPr>
                    <w:t>B端用户对接，支持统一门户跳转至市级融媒体平台；</w:t>
                  </w:r>
                </w:p>
                <w:p>
                  <w:pPr>
                    <w:pStyle w:val="null3"/>
                  </w:pPr>
                  <w:r>
                    <w:rPr>
                      <w:rFonts w:ascii="仿宋_GB2312" w:hAnsi="仿宋_GB2312" w:cs="仿宋_GB2312" w:eastAsia="仿宋_GB2312"/>
                      <w:sz w:val="19"/>
                      <w:color w:val="FF0000"/>
                    </w:rPr>
                    <w:t>完成</w:t>
                  </w:r>
                  <w:r>
                    <w:rPr>
                      <w:rFonts w:ascii="仿宋_GB2312" w:hAnsi="仿宋_GB2312" w:cs="仿宋_GB2312" w:eastAsia="仿宋_GB2312"/>
                      <w:sz w:val="19"/>
                      <w:color w:val="FF0000"/>
                    </w:rPr>
                    <w:t>C端用户对接，支持用户中台进行统一管理；</w:t>
                  </w:r>
                </w:p>
                <w:p>
                  <w:pPr>
                    <w:pStyle w:val="null3"/>
                  </w:pPr>
                  <w:r>
                    <w:rPr>
                      <w:rFonts w:ascii="仿宋_GB2312" w:hAnsi="仿宋_GB2312" w:cs="仿宋_GB2312" w:eastAsia="仿宋_GB2312"/>
                      <w:sz w:val="19"/>
                      <w:color w:val="FF0000"/>
                    </w:rPr>
                    <w:t>支持用户注册时通过用户中台提供统一身份注册与认证，生成唯一用户</w:t>
                  </w:r>
                  <w:r>
                    <w:rPr>
                      <w:rFonts w:ascii="仿宋_GB2312" w:hAnsi="仿宋_GB2312" w:cs="仿宋_GB2312" w:eastAsia="仿宋_GB2312"/>
                      <w:sz w:val="19"/>
                      <w:color w:val="FF0000"/>
                    </w:rPr>
                    <w:t>ID；</w:t>
                  </w:r>
                </w:p>
                <w:p>
                  <w:pPr>
                    <w:pStyle w:val="null3"/>
                  </w:pPr>
                  <w:r>
                    <w:rPr>
                      <w:rFonts w:ascii="仿宋_GB2312" w:hAnsi="仿宋_GB2312" w:cs="仿宋_GB2312" w:eastAsia="仿宋_GB2312"/>
                      <w:sz w:val="19"/>
                      <w:color w:val="FF0000"/>
                    </w:rPr>
                    <w:t>支持用户登录时在用户中台完成身份认证后，登录平台进行使用；</w:t>
                  </w:r>
                </w:p>
                <w:p>
                  <w:pPr>
                    <w:pStyle w:val="null3"/>
                  </w:pPr>
                  <w:r>
                    <w:rPr>
                      <w:rFonts w:ascii="仿宋_GB2312" w:hAnsi="仿宋_GB2312" w:cs="仿宋_GB2312" w:eastAsia="仿宋_GB2312"/>
                      <w:sz w:val="19"/>
                      <w:color w:val="FF0000"/>
                    </w:rPr>
                    <w:t>支持统一门户一次登录，可跳转应用其他业务子系统，无需二次登录；</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21</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支持统一对接省级技术平台用户中台，包括</w:t>
                  </w:r>
                  <w:r>
                    <w:rPr>
                      <w:rFonts w:ascii="仿宋_GB2312" w:hAnsi="仿宋_GB2312" w:cs="仿宋_GB2312" w:eastAsia="仿宋_GB2312"/>
                      <w:sz w:val="19"/>
                      <w:color w:val="FF0000"/>
                    </w:rPr>
                    <w:t>B端用户与C端用户；</w:t>
                  </w:r>
                </w:p>
                <w:p>
                  <w:pPr>
                    <w:pStyle w:val="null3"/>
                  </w:pPr>
                  <w:r>
                    <w:rPr>
                      <w:rFonts w:ascii="仿宋_GB2312" w:hAnsi="仿宋_GB2312" w:cs="仿宋_GB2312" w:eastAsia="仿宋_GB2312"/>
                      <w:sz w:val="19"/>
                      <w:color w:val="FF0000"/>
                    </w:rPr>
                    <w:t>完成</w:t>
                  </w:r>
                  <w:r>
                    <w:rPr>
                      <w:rFonts w:ascii="仿宋_GB2312" w:hAnsi="仿宋_GB2312" w:cs="仿宋_GB2312" w:eastAsia="仿宋_GB2312"/>
                      <w:sz w:val="19"/>
                      <w:color w:val="FF0000"/>
                    </w:rPr>
                    <w:t>B端用户对接，支持统一门户跳转至市级融媒体平台；</w:t>
                  </w:r>
                </w:p>
                <w:p>
                  <w:pPr>
                    <w:pStyle w:val="null3"/>
                  </w:pPr>
                  <w:r>
                    <w:rPr>
                      <w:rFonts w:ascii="仿宋_GB2312" w:hAnsi="仿宋_GB2312" w:cs="仿宋_GB2312" w:eastAsia="仿宋_GB2312"/>
                      <w:sz w:val="19"/>
                      <w:color w:val="FF0000"/>
                    </w:rPr>
                    <w:t>完成</w:t>
                  </w:r>
                  <w:r>
                    <w:rPr>
                      <w:rFonts w:ascii="仿宋_GB2312" w:hAnsi="仿宋_GB2312" w:cs="仿宋_GB2312" w:eastAsia="仿宋_GB2312"/>
                      <w:sz w:val="19"/>
                      <w:color w:val="FF0000"/>
                    </w:rPr>
                    <w:t>C端用户对接，支持用户中台进行统一管理；</w:t>
                  </w:r>
                </w:p>
                <w:p>
                  <w:pPr>
                    <w:pStyle w:val="null3"/>
                  </w:pPr>
                  <w:r>
                    <w:rPr>
                      <w:rFonts w:ascii="仿宋_GB2312" w:hAnsi="仿宋_GB2312" w:cs="仿宋_GB2312" w:eastAsia="仿宋_GB2312"/>
                      <w:sz w:val="19"/>
                      <w:color w:val="FF0000"/>
                    </w:rPr>
                    <w:t>支持用户注册时通过用户中台提供统一身份注册与认证，生成唯一用户</w:t>
                  </w:r>
                  <w:r>
                    <w:rPr>
                      <w:rFonts w:ascii="仿宋_GB2312" w:hAnsi="仿宋_GB2312" w:cs="仿宋_GB2312" w:eastAsia="仿宋_GB2312"/>
                      <w:sz w:val="19"/>
                      <w:color w:val="FF0000"/>
                    </w:rPr>
                    <w:t>ID；</w:t>
                  </w:r>
                </w:p>
                <w:p>
                  <w:pPr>
                    <w:pStyle w:val="null3"/>
                  </w:pPr>
                  <w:r>
                    <w:rPr>
                      <w:rFonts w:ascii="仿宋_GB2312" w:hAnsi="仿宋_GB2312" w:cs="仿宋_GB2312" w:eastAsia="仿宋_GB2312"/>
                      <w:sz w:val="19"/>
                      <w:color w:val="FF0000"/>
                    </w:rPr>
                    <w:t>支持用户登录时在用户中台完成身份认证后，登录平台进行使用；</w:t>
                  </w:r>
                </w:p>
                <w:p>
                  <w:pPr>
                    <w:pStyle w:val="null3"/>
                  </w:pPr>
                  <w:r>
                    <w:rPr>
                      <w:rFonts w:ascii="仿宋_GB2312" w:hAnsi="仿宋_GB2312" w:cs="仿宋_GB2312" w:eastAsia="仿宋_GB2312"/>
                      <w:sz w:val="19"/>
                      <w:color w:val="FF0000"/>
                    </w:rPr>
                    <w:t>支持统一门户一次登录，可跳转应用其他业务子系统，无需二次登录；</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22</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支持市级融媒平台直接通过省级技术平台的用户中台和接口与秦务员政务服务系统进行对接；</w:t>
                  </w:r>
                </w:p>
                <w:p>
                  <w:pPr>
                    <w:pStyle w:val="null3"/>
                  </w:pPr>
                  <w:r>
                    <w:rPr>
                      <w:rFonts w:ascii="仿宋_GB2312" w:hAnsi="仿宋_GB2312" w:cs="仿宋_GB2312" w:eastAsia="仿宋_GB2312"/>
                      <w:sz w:val="19"/>
                      <w:color w:val="FF0000"/>
                    </w:rPr>
                    <w:t>支持对接完成后实现社保查询、公积金查询等一系类便民服务，无需二次登录；</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23</w:t>
                  </w:r>
                </w:p>
              </w:tc>
              <w:tc>
                <w:tcPr>
                  <w:tcW w:type="dxa" w:w="2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支持对接市级稿件平台接口，宣传管理人员可以访问稿件列表进行稿件查看；</w:t>
                  </w:r>
                </w:p>
              </w:tc>
            </w:tr>
          </w:tbl>
          <w:tbl>
            <w:tblPr>
              <w:tblBorders>
                <w:top w:val="none" w:color="000000" w:sz="4"/>
                <w:left w:val="none" w:color="000000" w:sz="4"/>
                <w:bottom w:val="none" w:color="000000" w:sz="4"/>
                <w:right w:val="none" w:color="000000" w:sz="4"/>
                <w:insideH w:val="none"/>
                <w:insideV w:val="none"/>
              </w:tblBorders>
            </w:tblPr>
            <w:tblGrid>
              <w:gridCol w:w="652"/>
              <w:gridCol w:w="305"/>
              <w:gridCol w:w="1596"/>
            </w:tblGrid>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支持使用省级平台统一门户配置市级平台个性化应用入口，并根据权限支持不同用户可以访问不同的应用；</w:t>
                  </w:r>
                </w:p>
                <w:p>
                  <w:pPr>
                    <w:pStyle w:val="null3"/>
                  </w:pPr>
                  <w:r>
                    <w:rPr>
                      <w:rFonts w:ascii="仿宋_GB2312" w:hAnsi="仿宋_GB2312" w:cs="仿宋_GB2312" w:eastAsia="仿宋_GB2312"/>
                      <w:sz w:val="19"/>
                      <w:color w:val="FF0000"/>
                    </w:rPr>
                    <w:t>支持应用省级平台统一用户认证进行账号创建和登录管理，支持不同的应用互信，只需要登录一次即可访问；</w:t>
                  </w:r>
                </w:p>
                <w:p>
                  <w:pPr>
                    <w:pStyle w:val="null3"/>
                  </w:pPr>
                  <w:r>
                    <w:rPr>
                      <w:rFonts w:ascii="仿宋_GB2312" w:hAnsi="仿宋_GB2312" w:cs="仿宋_GB2312" w:eastAsia="仿宋_GB2312"/>
                      <w:sz w:val="19"/>
                      <w:color w:val="FF0000"/>
                    </w:rPr>
                    <w:t>具备用户身份管理能力，支持建立集中用户身份库，通过梳理、收集、筛选所有系统的用户属性信息，将所有用户属性信息聚合，定义统一属性规范，实现标准规划化管理；管理身份包括身份编辑、所属用户组、触发生命周期等；</w:t>
                  </w:r>
                </w:p>
                <w:p>
                  <w:pPr>
                    <w:pStyle w:val="null3"/>
                  </w:pPr>
                  <w:r>
                    <w:rPr>
                      <w:rFonts w:ascii="仿宋_GB2312" w:hAnsi="仿宋_GB2312" w:cs="仿宋_GB2312" w:eastAsia="仿宋_GB2312"/>
                      <w:sz w:val="19"/>
                      <w:color w:val="FF0000"/>
                    </w:rPr>
                    <w:t>具备用户认证管理能力，统一认证平台支持认证流程配置功能，支持通过内置标准认证源模板（包括短信验证码、</w:t>
                  </w:r>
                  <w:r>
                    <w:rPr>
                      <w:rFonts w:ascii="仿宋_GB2312" w:hAnsi="仿宋_GB2312" w:cs="仿宋_GB2312" w:eastAsia="仿宋_GB2312"/>
                      <w:sz w:val="19"/>
                      <w:color w:val="FF0000"/>
                    </w:rPr>
                    <w:t>AD/LDAP）以及预集成认证源模板快速添加认证源；</w:t>
                  </w:r>
                </w:p>
                <w:p>
                  <w:pPr>
                    <w:pStyle w:val="null3"/>
                  </w:pPr>
                  <w:r>
                    <w:rPr>
                      <w:rFonts w:ascii="仿宋_GB2312" w:hAnsi="仿宋_GB2312" w:cs="仿宋_GB2312" w:eastAsia="仿宋_GB2312"/>
                      <w:sz w:val="19"/>
                      <w:color w:val="FF0000"/>
                    </w:rPr>
                    <w:t>支持配置短信验证码过程，支持对短信验证码有效期，是否在登录页展示等信息的动态配置；</w:t>
                  </w:r>
                </w:p>
                <w:p>
                  <w:pPr>
                    <w:pStyle w:val="null3"/>
                  </w:pPr>
                  <w:r>
                    <w:rPr>
                      <w:rFonts w:ascii="仿宋_GB2312" w:hAnsi="仿宋_GB2312" w:cs="仿宋_GB2312" w:eastAsia="仿宋_GB2312"/>
                      <w:sz w:val="19"/>
                      <w:color w:val="FF0000"/>
                    </w:rPr>
                    <w:t>支持配置</w:t>
                  </w:r>
                  <w:r>
                    <w:rPr>
                      <w:rFonts w:ascii="仿宋_GB2312" w:hAnsi="仿宋_GB2312" w:cs="仿宋_GB2312" w:eastAsia="仿宋_GB2312"/>
                      <w:sz w:val="19"/>
                      <w:color w:val="FF0000"/>
                    </w:rPr>
                    <w:t>AD/LDAP认证源，支持对认证类型进行选择（AD或OpenLDAP），配置LDAP服务器连接地址、过滤条件等信息；</w:t>
                  </w:r>
                </w:p>
                <w:p>
                  <w:pPr>
                    <w:pStyle w:val="null3"/>
                  </w:pPr>
                  <w:r>
                    <w:rPr>
                      <w:rFonts w:ascii="仿宋_GB2312" w:hAnsi="仿宋_GB2312" w:cs="仿宋_GB2312" w:eastAsia="仿宋_GB2312"/>
                      <w:sz w:val="19"/>
                      <w:color w:val="FF0000"/>
                    </w:rPr>
                    <w:t>支持用户导入导出，支持用户导入导出，满足大批量用户或组织机构输入和输出需求；</w:t>
                  </w:r>
                </w:p>
                <w:p>
                  <w:pPr>
                    <w:pStyle w:val="null3"/>
                  </w:pPr>
                  <w:r>
                    <w:rPr>
                      <w:rFonts w:ascii="仿宋_GB2312" w:hAnsi="仿宋_GB2312" w:cs="仿宋_GB2312" w:eastAsia="仿宋_GB2312"/>
                      <w:sz w:val="19"/>
                      <w:color w:val="FF0000"/>
                    </w:rPr>
                    <w:t>具备应用管理能力，支持提供统一应用管理功能，主要包括应用接入、应用配置功能；能够覆盖全平台的应用，包括</w:t>
                  </w:r>
                  <w:r>
                    <w:rPr>
                      <w:rFonts w:ascii="仿宋_GB2312" w:hAnsi="仿宋_GB2312" w:cs="仿宋_GB2312" w:eastAsia="仿宋_GB2312"/>
                      <w:sz w:val="19"/>
                      <w:color w:val="FF0000"/>
                    </w:rPr>
                    <w:t>PC端B/S、移动APP应用；</w:t>
                  </w:r>
                </w:p>
                <w:p>
                  <w:pPr>
                    <w:pStyle w:val="null3"/>
                  </w:pPr>
                  <w:r>
                    <w:rPr>
                      <w:rFonts w:ascii="仿宋_GB2312" w:hAnsi="仿宋_GB2312" w:cs="仿宋_GB2312" w:eastAsia="仿宋_GB2312"/>
                      <w:sz w:val="19"/>
                      <w:color w:val="FF0000"/>
                    </w:rPr>
                    <w:t>支持密码长度设置，支持设置密码最小长度、密码最大长度；</w:t>
                  </w:r>
                </w:p>
                <w:p>
                  <w:pPr>
                    <w:pStyle w:val="null3"/>
                  </w:pPr>
                  <w:r>
                    <w:rPr>
                      <w:rFonts w:ascii="仿宋_GB2312" w:hAnsi="仿宋_GB2312" w:cs="仿宋_GB2312" w:eastAsia="仿宋_GB2312"/>
                      <w:sz w:val="19"/>
                      <w:color w:val="FF0000"/>
                    </w:rPr>
                    <w:t>支持密码强度设置，支持设置强制大写字母数量、强制小写字母数量、强制数字数量、强制特殊字符数量、最大重复字符数量、历史密码记录次数（如果将次数设置成</w:t>
                  </w:r>
                  <w:r>
                    <w:rPr>
                      <w:rFonts w:ascii="仿宋_GB2312" w:hAnsi="仿宋_GB2312" w:cs="仿宋_GB2312" w:eastAsia="仿宋_GB2312"/>
                      <w:sz w:val="19"/>
                      <w:color w:val="FF0000"/>
                    </w:rPr>
                    <w:t>2，系统就会记录最近2次的历史密码，修改密码时，新密码不能与前两条2个历史一样）；</w:t>
                  </w:r>
                </w:p>
                <w:p>
                  <w:pPr>
                    <w:pStyle w:val="null3"/>
                  </w:pPr>
                  <w:r>
                    <w:rPr>
                      <w:rFonts w:ascii="仿宋_GB2312" w:hAnsi="仿宋_GB2312" w:cs="仿宋_GB2312" w:eastAsia="仿宋_GB2312"/>
                      <w:sz w:val="19"/>
                      <w:color w:val="FF0000"/>
                    </w:rPr>
                    <w:t>支持密码过期设置，支持密码过期设置的启用</w:t>
                  </w:r>
                  <w:r>
                    <w:rPr>
                      <w:rFonts w:ascii="仿宋_GB2312" w:hAnsi="仿宋_GB2312" w:cs="仿宋_GB2312" w:eastAsia="仿宋_GB2312"/>
                      <w:sz w:val="19"/>
                      <w:color w:val="FF0000"/>
                    </w:rPr>
                    <w:t>/禁用、设置密码过期时间，过期后强制用户修改密码；</w:t>
                  </w:r>
                </w:p>
                <w:p>
                  <w:pPr>
                    <w:pStyle w:val="null3"/>
                  </w:pPr>
                  <w:r>
                    <w:rPr>
                      <w:rFonts w:ascii="仿宋_GB2312" w:hAnsi="仿宋_GB2312" w:cs="仿宋_GB2312" w:eastAsia="仿宋_GB2312"/>
                      <w:sz w:val="19"/>
                      <w:color w:val="FF0000"/>
                    </w:rPr>
                    <w:t>具备会话管理能力，支持查看会话信息，包括：会话过期时间、会话属性、</w:t>
                  </w:r>
                  <w:r>
                    <w:rPr>
                      <w:rFonts w:ascii="仿宋_GB2312" w:hAnsi="仿宋_GB2312" w:cs="仿宋_GB2312" w:eastAsia="仿宋_GB2312"/>
                      <w:sz w:val="19"/>
                      <w:color w:val="FF0000"/>
                    </w:rPr>
                    <w:t>SessionID、用户显示名称、访问客户端、客户端IP、客户端操作系统等；如用户有其他需求可通过开发配置平台自定义调整列表展示不同的扩展属性信息；</w:t>
                  </w:r>
                </w:p>
                <w:p>
                  <w:pPr>
                    <w:pStyle w:val="null3"/>
                  </w:pPr>
                  <w:r>
                    <w:rPr>
                      <w:rFonts w:ascii="仿宋_GB2312" w:hAnsi="仿宋_GB2312" w:cs="仿宋_GB2312" w:eastAsia="仿宋_GB2312"/>
                      <w:sz w:val="19"/>
                      <w:color w:val="FF0000"/>
                    </w:rPr>
                    <w:t>支持数据同步，通过</w:t>
                  </w:r>
                  <w:r>
                    <w:rPr>
                      <w:rFonts w:ascii="仿宋_GB2312" w:hAnsi="仿宋_GB2312" w:cs="仿宋_GB2312" w:eastAsia="仿宋_GB2312"/>
                      <w:sz w:val="19"/>
                      <w:color w:val="FF0000"/>
                    </w:rPr>
                    <w:t>MQ渠道，创建渠道API列表向个应用方同步用户数据，并保留渠道日志，以便各方确认核对同步信息；</w:t>
                  </w:r>
                </w:p>
                <w:p>
                  <w:pPr>
                    <w:pStyle w:val="null3"/>
                  </w:pPr>
                  <w:r>
                    <w:rPr>
                      <w:rFonts w:ascii="仿宋_GB2312" w:hAnsi="仿宋_GB2312" w:cs="仿宋_GB2312" w:eastAsia="仿宋_GB2312"/>
                      <w:sz w:val="19"/>
                      <w:color w:val="FF0000"/>
                    </w:rPr>
                    <w:t>具备</w:t>
                  </w:r>
                  <w:r>
                    <w:rPr>
                      <w:rFonts w:ascii="仿宋_GB2312" w:hAnsi="仿宋_GB2312" w:cs="仿宋_GB2312" w:eastAsia="仿宋_GB2312"/>
                      <w:sz w:val="19"/>
                      <w:color w:val="FF0000"/>
                    </w:rPr>
                    <w:t>API配置管理能力，支持第三方应用系统通过API接口进行系统数据维护；</w:t>
                  </w:r>
                </w:p>
              </w:tc>
              <w:tc>
                <w:tcPr>
                  <w:tcW w:type="dxa" w:w="1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支持省、市、县各级媒体单位通联协作；</w:t>
                  </w:r>
                </w:p>
                <w:p>
                  <w:pPr>
                    <w:pStyle w:val="null3"/>
                  </w:pPr>
                  <w:r>
                    <w:rPr>
                      <w:rFonts w:ascii="仿宋_GB2312" w:hAnsi="仿宋_GB2312" w:cs="仿宋_GB2312" w:eastAsia="仿宋_GB2312"/>
                      <w:sz w:val="19"/>
                      <w:color w:val="FF0000"/>
                    </w:rPr>
                    <w:t>具备宣传管理功能，支持宣传管理部门的任务下达，以及媒体机构稿件推荐报送流程管理，推荐任务支持选择市级平台发布稿件；</w:t>
                  </w:r>
                </w:p>
                <w:p>
                  <w:pPr>
                    <w:pStyle w:val="null3"/>
                  </w:pPr>
                  <w:r>
                    <w:rPr>
                      <w:rFonts w:ascii="仿宋_GB2312" w:hAnsi="仿宋_GB2312" w:cs="仿宋_GB2312" w:eastAsia="仿宋_GB2312"/>
                      <w:sz w:val="19"/>
                      <w:color w:val="FF0000"/>
                    </w:rPr>
                    <w:t>具备媒体机构间协作功能，支持媒体单位间的协同任务，以及约稿、投稿任务及流程管理；</w:t>
                  </w:r>
                </w:p>
                <w:p>
                  <w:pPr>
                    <w:pStyle w:val="null3"/>
                  </w:pPr>
                  <w:r>
                    <w:rPr>
                      <w:rFonts w:ascii="仿宋_GB2312" w:hAnsi="仿宋_GB2312" w:cs="仿宋_GB2312" w:eastAsia="仿宋_GB2312"/>
                      <w:sz w:val="19"/>
                      <w:color w:val="FF0000"/>
                    </w:rPr>
                    <w:t>具备其他功能，支持任务的接收完成情况统计汇总，支持工作计划和完成情况等日程管理，根据单位办公需要，可实现请假、协同等日常办公流程自动化管理；</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3</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具备市级原创稿件上传共享能力，支持将市级融媒体中心原创稿件同步至内容共享库，供省级媒体和区县融媒体中心使用；</w:t>
                  </w:r>
                </w:p>
                <w:p>
                  <w:pPr>
                    <w:pStyle w:val="null3"/>
                  </w:pPr>
                  <w:r>
                    <w:rPr>
                      <w:rFonts w:ascii="仿宋_GB2312" w:hAnsi="仿宋_GB2312" w:cs="仿宋_GB2312" w:eastAsia="仿宋_GB2312"/>
                      <w:sz w:val="19"/>
                      <w:color w:val="FF0000"/>
                    </w:rPr>
                    <w:t>具备云稿库优质稿件引用能力，支持市级融媒体中心用户通过内容共享库查看和使用省级、区县融媒体中心已发布成品或已共享素材内容，收藏后稿件同步至市级融媒体平台；</w:t>
                  </w:r>
                </w:p>
                <w:p>
                  <w:pPr>
                    <w:pStyle w:val="null3"/>
                  </w:pPr>
                  <w:r>
                    <w:rPr>
                      <w:rFonts w:ascii="仿宋_GB2312" w:hAnsi="仿宋_GB2312" w:cs="仿宋_GB2312" w:eastAsia="仿宋_GB2312"/>
                      <w:sz w:val="19"/>
                      <w:color w:val="FF0000"/>
                    </w:rPr>
                    <w:t>具备使用外部合作资源能力，支持包括新华全媒新闻服务平台提供稿件内容的便捷使用，并支持通过投稿专线向新华社推送本地优质稿件；</w:t>
                  </w:r>
                </w:p>
                <w:p>
                  <w:pPr>
                    <w:pStyle w:val="null3"/>
                  </w:pPr>
                  <w:r>
                    <w:rPr>
                      <w:rFonts w:ascii="仿宋_GB2312" w:hAnsi="仿宋_GB2312" w:cs="仿宋_GB2312" w:eastAsia="仿宋_GB2312"/>
                      <w:sz w:val="19"/>
                      <w:color w:val="FF0000"/>
                    </w:rPr>
                    <w:t>具备内容质检能力，支持对视频画面中的物品、文字进行检测，识别是否出现涉嫌违禁物品，包括枪支、六合彩、管制刀具等；</w:t>
                  </w:r>
                </w:p>
                <w:p>
                  <w:pPr>
                    <w:pStyle w:val="null3"/>
                  </w:pPr>
                  <w:r>
                    <w:rPr>
                      <w:rFonts w:ascii="仿宋_GB2312" w:hAnsi="仿宋_GB2312" w:cs="仿宋_GB2312" w:eastAsia="仿宋_GB2312"/>
                      <w:sz w:val="19"/>
                      <w:color w:val="FF0000"/>
                    </w:rPr>
                    <w:t>具备标签管理能力，支持对共享资源库内的资源打标签，标签信息可按照需求进行配置；自动提取媒体资源的关键词信息；</w:t>
                  </w:r>
                </w:p>
                <w:p>
                  <w:pPr>
                    <w:pStyle w:val="null3"/>
                  </w:pPr>
                  <w:r>
                    <w:rPr>
                      <w:rFonts w:ascii="仿宋_GB2312" w:hAnsi="仿宋_GB2312" w:cs="仿宋_GB2312" w:eastAsia="仿宋_GB2312"/>
                      <w:sz w:val="19"/>
                      <w:color w:val="FF0000"/>
                    </w:rPr>
                    <w:t>具备图文资源编辑能力，具有可视化的内容编辑器，支持</w:t>
                  </w:r>
                  <w:r>
                    <w:rPr>
                      <w:rFonts w:ascii="仿宋_GB2312" w:hAnsi="仿宋_GB2312" w:cs="仿宋_GB2312" w:eastAsia="仿宋_GB2312"/>
                      <w:sz w:val="19"/>
                      <w:color w:val="FF0000"/>
                    </w:rPr>
                    <w:t>word文档的导入，可以对内容去格式处理操作，支持发布前预览，支持关键词自动提取，支持图片集、图片、视频的插入，支持图片的自动压缩处理；</w:t>
                  </w:r>
                </w:p>
                <w:p>
                  <w:pPr>
                    <w:pStyle w:val="null3"/>
                  </w:pPr>
                  <w:r>
                    <w:rPr>
                      <w:rFonts w:ascii="仿宋_GB2312" w:hAnsi="仿宋_GB2312" w:cs="仿宋_GB2312" w:eastAsia="仿宋_GB2312"/>
                      <w:sz w:val="19"/>
                      <w:color w:val="FF0000"/>
                    </w:rPr>
                    <w:t>具备内容展示管理，支持资源列表，能够以大图</w:t>
                  </w:r>
                  <w:r>
                    <w:rPr>
                      <w:rFonts w:ascii="仿宋_GB2312" w:hAnsi="仿宋_GB2312" w:cs="仿宋_GB2312" w:eastAsia="仿宋_GB2312"/>
                      <w:sz w:val="19"/>
                      <w:color w:val="FF0000"/>
                    </w:rPr>
                    <w:t>+文字的形式呈现；支持单条资源的标签显示；支持多种列表方式呈现；支持资源详情页展示，包括清晰度、视频大小、视频格式、视频内容、 版权所有以及发布时间等信息；</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4</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支持在市级下属区县融媒体中心移动客户端开设市级栏目，可发布市级平台优质原创宣传内容；</w:t>
                  </w:r>
                </w:p>
                <w:p>
                  <w:pPr>
                    <w:pStyle w:val="null3"/>
                  </w:pPr>
                  <w:r>
                    <w:rPr>
                      <w:rFonts w:ascii="仿宋_GB2312" w:hAnsi="仿宋_GB2312" w:cs="仿宋_GB2312" w:eastAsia="仿宋_GB2312"/>
                      <w:sz w:val="19"/>
                      <w:color w:val="FF0000"/>
                    </w:rPr>
                    <w:t>支持将市级平台统传稿件和直播内容同步至中央厨房指定栏目，由中央厨房推送至爱系列统传；</w:t>
                  </w:r>
                </w:p>
                <w:p>
                  <w:pPr>
                    <w:pStyle w:val="null3"/>
                  </w:pPr>
                  <w:r>
                    <w:rPr>
                      <w:rFonts w:ascii="仿宋_GB2312" w:hAnsi="仿宋_GB2312" w:cs="仿宋_GB2312" w:eastAsia="仿宋_GB2312"/>
                      <w:sz w:val="19"/>
                      <w:color w:val="FF0000"/>
                    </w:rPr>
                    <w:t>支持直播统传，针对部分直播支持进行全市爱系列客户端</w:t>
                  </w:r>
                  <w:r>
                    <w:rPr>
                      <w:rFonts w:ascii="仿宋_GB2312" w:hAnsi="仿宋_GB2312" w:cs="仿宋_GB2312" w:eastAsia="仿宋_GB2312"/>
                      <w:sz w:val="19"/>
                      <w:color w:val="FF0000"/>
                    </w:rPr>
                    <w:t>/全省客户端统传，支持撤稿，修改，删除；</w:t>
                  </w:r>
                </w:p>
                <w:p>
                  <w:pPr>
                    <w:pStyle w:val="null3"/>
                  </w:pPr>
                  <w:r>
                    <w:rPr>
                      <w:rFonts w:ascii="仿宋_GB2312" w:hAnsi="仿宋_GB2312" w:cs="仿宋_GB2312" w:eastAsia="仿宋_GB2312"/>
                      <w:sz w:val="19"/>
                      <w:color w:val="FF0000"/>
                    </w:rPr>
                    <w:t>支持将市级下辖区县首页栏目汇总为</w:t>
                  </w:r>
                  <w:r>
                    <w:rPr>
                      <w:rFonts w:ascii="仿宋_GB2312" w:hAnsi="仿宋_GB2312" w:cs="仿宋_GB2312" w:eastAsia="仿宋_GB2312"/>
                      <w:sz w:val="19"/>
                      <w:color w:val="FF0000"/>
                    </w:rPr>
                    <w:t>H5页面，可在市级移动APP配置展示相关内容；</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5</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支持通过与省级平台用户中台对接，支持在市级</w:t>
                  </w:r>
                  <w:r>
                    <w:rPr>
                      <w:rFonts w:ascii="仿宋_GB2312" w:hAnsi="仿宋_GB2312" w:cs="仿宋_GB2312" w:eastAsia="仿宋_GB2312"/>
                      <w:sz w:val="19"/>
                      <w:color w:val="FF0000"/>
                    </w:rPr>
                    <w:t>APP完成“秦务员”事项办理，无需二次登录；</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6</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提供基于省级技术平台的直播平台，支持开通市级融媒体中心站点，支持导播台直播流管理、主流格式直播内容分发及多项互动功能；</w:t>
                  </w:r>
                </w:p>
                <w:p>
                  <w:pPr>
                    <w:pStyle w:val="null3"/>
                  </w:pPr>
                  <w:r>
                    <w:rPr>
                      <w:rFonts w:ascii="仿宋_GB2312" w:hAnsi="仿宋_GB2312" w:cs="仿宋_GB2312" w:eastAsia="仿宋_GB2312"/>
                      <w:sz w:val="19"/>
                      <w:color w:val="FF0000"/>
                    </w:rPr>
                    <w:t>支持手机</w:t>
                  </w:r>
                  <w:r>
                    <w:rPr>
                      <w:rFonts w:ascii="仿宋_GB2312" w:hAnsi="仿宋_GB2312" w:cs="仿宋_GB2312" w:eastAsia="仿宋_GB2312"/>
                      <w:sz w:val="19"/>
                      <w:color w:val="FF0000"/>
                    </w:rPr>
                    <w:t>/专业摄像机单机位、多机位直播与管理；支持全互动组件、付费组件管理；</w:t>
                  </w:r>
                </w:p>
                <w:p>
                  <w:pPr>
                    <w:pStyle w:val="null3"/>
                  </w:pPr>
                  <w:r>
                    <w:rPr>
                      <w:rFonts w:ascii="仿宋_GB2312" w:hAnsi="仿宋_GB2312" w:cs="仿宋_GB2312" w:eastAsia="仿宋_GB2312"/>
                      <w:sz w:val="19"/>
                      <w:color w:val="FF0000"/>
                    </w:rPr>
                    <w:t>支持直播回看、视频片段、视频选集一键处理与设定；</w:t>
                  </w:r>
                </w:p>
                <w:p>
                  <w:pPr>
                    <w:pStyle w:val="null3"/>
                  </w:pPr>
                  <w:r>
                    <w:rPr>
                      <w:rFonts w:ascii="仿宋_GB2312" w:hAnsi="仿宋_GB2312" w:cs="仿宋_GB2312" w:eastAsia="仿宋_GB2312"/>
                      <w:sz w:val="19"/>
                      <w:color w:val="FF0000"/>
                    </w:rPr>
                    <w:t>支持直播全平台分发；支持广告位等营销组件；</w:t>
                  </w:r>
                </w:p>
                <w:p>
                  <w:pPr>
                    <w:pStyle w:val="null3"/>
                  </w:pPr>
                  <w:r>
                    <w:rPr>
                      <w:rFonts w:ascii="仿宋_GB2312" w:hAnsi="仿宋_GB2312" w:cs="仿宋_GB2312" w:eastAsia="仿宋_GB2312"/>
                      <w:sz w:val="19"/>
                      <w:color w:val="FF0000"/>
                    </w:rPr>
                    <w:t>直播过程中收录的回看片段支持一键合并；</w:t>
                  </w:r>
                </w:p>
                <w:p>
                  <w:pPr>
                    <w:pStyle w:val="null3"/>
                  </w:pPr>
                  <w:r>
                    <w:rPr>
                      <w:rFonts w:ascii="仿宋_GB2312" w:hAnsi="仿宋_GB2312" w:cs="仿宋_GB2312" w:eastAsia="仿宋_GB2312"/>
                      <w:sz w:val="19"/>
                      <w:color w:val="FF0000"/>
                    </w:rPr>
                    <w:t>支持直播活动结束后回看、片段任意设定；</w:t>
                  </w:r>
                </w:p>
                <w:p>
                  <w:pPr>
                    <w:pStyle w:val="null3"/>
                  </w:pPr>
                  <w:r>
                    <w:rPr>
                      <w:rFonts w:ascii="仿宋_GB2312" w:hAnsi="仿宋_GB2312" w:cs="仿宋_GB2312" w:eastAsia="仿宋_GB2312"/>
                      <w:sz w:val="19"/>
                      <w:color w:val="FF0000"/>
                    </w:rPr>
                    <w:t>支持图文直播、视频直播、音频直播、</w:t>
                  </w:r>
                  <w:r>
                    <w:rPr>
                      <w:rFonts w:ascii="仿宋_GB2312" w:hAnsi="仿宋_GB2312" w:cs="仿宋_GB2312" w:eastAsia="仿宋_GB2312"/>
                      <w:sz w:val="19"/>
                      <w:color w:val="FF0000"/>
                    </w:rPr>
                    <w:t>VR直播、慢直播多种直播形式；</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7</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智能视频编辑器，提供视频在线多轴剪辑，在线多次编辑能力；支持</w:t>
                  </w:r>
                  <w:r>
                    <w:rPr>
                      <w:rFonts w:ascii="仿宋_GB2312" w:hAnsi="仿宋_GB2312" w:cs="仿宋_GB2312" w:eastAsia="仿宋_GB2312"/>
                      <w:sz w:val="19"/>
                      <w:color w:val="FF0000"/>
                    </w:rPr>
                    <w:t>16:9，9:16，4:3，3:4，6:7，1:1，21:9等多比例视频的编辑，适用于不同新媒体渠道的视频生产和分发场景。提供字幕、音乐、转场、特效、滤镜、动画、贴图等丰富的可视化组件；支持实时预览，预览画面缩放，时间轴刻度精确到帧，视频静帧截取，支持一键分割、定格、翻转、旋转，常规变速，音视频分离，素材、文本、贴图的编辑与调整；支持多轨道剪辑，蒙版，一键添加转场、配乐、字幕，音频，一键匹配素材时长等；支持指定分辨率合成视频，支持导出最高4k的视频；支持自定义片头片尾、机构水印管理。视频编辑时，可快速使用智能字幕，智能语音合成等智能能力；</w:t>
                  </w:r>
                </w:p>
                <w:p>
                  <w:pPr>
                    <w:pStyle w:val="null3"/>
                  </w:pPr>
                  <w:r>
                    <w:rPr>
                      <w:rFonts w:ascii="仿宋_GB2312" w:hAnsi="仿宋_GB2312" w:cs="仿宋_GB2312" w:eastAsia="仿宋_GB2312"/>
                      <w:sz w:val="19"/>
                      <w:color w:val="FF0000"/>
                    </w:rPr>
                    <w:t>智能模版，提供众多视频模板样式并持续上新，涵盖突发事件、会议会展、正能量、人物报道、文化生活等多种使用场景</w:t>
                  </w:r>
                  <w:r>
                    <w:rPr>
                      <w:rFonts w:ascii="仿宋_GB2312" w:hAnsi="仿宋_GB2312" w:cs="仿宋_GB2312" w:eastAsia="仿宋_GB2312"/>
                      <w:sz w:val="19"/>
                      <w:color w:val="FF0000"/>
                    </w:rPr>
                    <w:t>，提供模版数量</w:t>
                  </w:r>
                  <w:r>
                    <w:rPr>
                      <w:rFonts w:ascii="仿宋_GB2312" w:hAnsi="仿宋_GB2312" w:cs="仿宋_GB2312" w:eastAsia="仿宋_GB2312"/>
                      <w:sz w:val="19"/>
                      <w:color w:val="FF0000"/>
                    </w:rPr>
                    <w:t>150个以上；支持高灵活度、简单自由地做视频：支持对模版内的卡片及元素进行调整；支持制作动态文字视频、可视化图表、蒙版效果、分屏效果等。 支持按照机构和个人维度进行模版管理；</w:t>
                  </w:r>
                </w:p>
                <w:p>
                  <w:pPr>
                    <w:pStyle w:val="null3"/>
                  </w:pPr>
                  <w:r>
                    <w:rPr>
                      <w:rFonts w:ascii="仿宋_GB2312" w:hAnsi="仿宋_GB2312" w:cs="仿宋_GB2312" w:eastAsia="仿宋_GB2312"/>
                      <w:sz w:val="19"/>
                      <w:color w:val="FF0000"/>
                    </w:rPr>
                    <w:t>数据新闻，支持折线、饼图、地图、排名等多种数据展示格式；提供不少于</w:t>
                  </w:r>
                  <w:r>
                    <w:rPr>
                      <w:rFonts w:ascii="仿宋_GB2312" w:hAnsi="仿宋_GB2312" w:cs="仿宋_GB2312" w:eastAsia="仿宋_GB2312"/>
                      <w:sz w:val="19"/>
                      <w:color w:val="FF0000"/>
                    </w:rPr>
                    <w:t>50套模版，支持横竖屏自由切换；支持用户自定义上传数据生成数据新闻视频；在线表格编辑可支持在线预览数据、从EXCEL、CSV复制数据及在线修改；提供不少于5种默认配色，并支持配色算法进行智能配色；支持自定义样式、标题替换、背景替换等；</w:t>
                  </w:r>
                </w:p>
                <w:p>
                  <w:pPr>
                    <w:pStyle w:val="null3"/>
                  </w:pPr>
                  <w:r>
                    <w:rPr>
                      <w:rFonts w:ascii="仿宋_GB2312" w:hAnsi="仿宋_GB2312" w:cs="仿宋_GB2312" w:eastAsia="仿宋_GB2312"/>
                      <w:sz w:val="19"/>
                      <w:color w:val="FF0000"/>
                    </w:rPr>
                    <w:t>一键转视频，支持</w:t>
                  </w:r>
                  <w:r>
                    <w:rPr>
                      <w:rFonts w:ascii="仿宋_GB2312" w:hAnsi="仿宋_GB2312" w:cs="仿宋_GB2312" w:eastAsia="仿宋_GB2312"/>
                      <w:sz w:val="19"/>
                      <w:color w:val="FF0000"/>
                    </w:rPr>
                    <w:t>WORD文档内容一键转视频；支持生成字幕及配音；支持自行配置调整声音有视频包装；</w:t>
                  </w:r>
                </w:p>
                <w:p>
                  <w:pPr>
                    <w:pStyle w:val="null3"/>
                  </w:pPr>
                  <w:r>
                    <w:rPr>
                      <w:rFonts w:ascii="仿宋_GB2312" w:hAnsi="仿宋_GB2312" w:cs="仿宋_GB2312" w:eastAsia="仿宋_GB2312"/>
                      <w:sz w:val="19"/>
                      <w:color w:val="FF0000"/>
                    </w:rPr>
                    <w:t>视频转</w:t>
                  </w:r>
                  <w:r>
                    <w:rPr>
                      <w:rFonts w:ascii="仿宋_GB2312" w:hAnsi="仿宋_GB2312" w:cs="仿宋_GB2312" w:eastAsia="仿宋_GB2312"/>
                      <w:sz w:val="19"/>
                      <w:color w:val="FF0000"/>
                    </w:rPr>
                    <w:t>gif，支持指定素材片段转GIF动图；可配置输出Gif的宽度、画质及压缩比；</w:t>
                  </w:r>
                </w:p>
                <w:p>
                  <w:pPr>
                    <w:pStyle w:val="null3"/>
                  </w:pPr>
                  <w:r>
                    <w:rPr>
                      <w:rFonts w:ascii="仿宋_GB2312" w:hAnsi="仿宋_GB2312" w:cs="仿宋_GB2312" w:eastAsia="仿宋_GB2312"/>
                      <w:sz w:val="19"/>
                      <w:color w:val="FF0000"/>
                    </w:rPr>
                    <w:t>语音快剪，支持根据内容音频智能识别文本，并基于文本内容进行快速的视频裁剪；支持删除文字的同时快速剪掉对应的视频片段；</w:t>
                  </w:r>
                </w:p>
                <w:p>
                  <w:pPr>
                    <w:pStyle w:val="null3"/>
                  </w:pPr>
                  <w:r>
                    <w:rPr>
                      <w:rFonts w:ascii="仿宋_GB2312" w:hAnsi="仿宋_GB2312" w:cs="仿宋_GB2312" w:eastAsia="仿宋_GB2312"/>
                      <w:sz w:val="19"/>
                      <w:color w:val="FF0000"/>
                    </w:rPr>
                    <w:t>智能配音，支持输入文本自动合成音频；支持多种音色；支持音量、语速、语调调整；</w:t>
                  </w:r>
                </w:p>
                <w:p>
                  <w:pPr>
                    <w:pStyle w:val="null3"/>
                  </w:pPr>
                  <w:r>
                    <w:rPr>
                      <w:rFonts w:ascii="仿宋_GB2312" w:hAnsi="仿宋_GB2312" w:cs="仿宋_GB2312" w:eastAsia="仿宋_GB2312"/>
                      <w:sz w:val="19"/>
                      <w:color w:val="FF0000"/>
                    </w:rPr>
                    <w:t>媒资搬运，支持输入视频网站网页地址，轻松抓取网页内的视频并自动入库；</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8</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支持自动识别视频画面上的标题、字幕以及语音信息，并可将提取的数据作为视频的关键编目信息，便于后续内容管理进行自动的聚类以及检索；</w:t>
                  </w:r>
                </w:p>
                <w:p>
                  <w:pPr>
                    <w:pStyle w:val="null3"/>
                  </w:pPr>
                  <w:r>
                    <w:rPr>
                      <w:rFonts w:ascii="仿宋_GB2312" w:hAnsi="仿宋_GB2312" w:cs="仿宋_GB2312" w:eastAsia="仿宋_GB2312"/>
                      <w:sz w:val="19"/>
                      <w:color w:val="FF0000"/>
                    </w:rPr>
                    <w:t>结构化标签，支持对视频的内容进行结构化标签标注，标注维度包括人物、场景、时间、</w:t>
                  </w:r>
                  <w:r>
                    <w:rPr>
                      <w:rFonts w:ascii="仿宋_GB2312" w:hAnsi="仿宋_GB2312" w:cs="仿宋_GB2312" w:eastAsia="仿宋_GB2312"/>
                      <w:sz w:val="19"/>
                      <w:color w:val="FF0000"/>
                    </w:rPr>
                    <w:t>logo、位置、关键词；</w:t>
                  </w:r>
                </w:p>
                <w:p>
                  <w:pPr>
                    <w:pStyle w:val="null3"/>
                  </w:pPr>
                  <w:r>
                    <w:rPr>
                      <w:rFonts w:ascii="仿宋_GB2312" w:hAnsi="仿宋_GB2312" w:cs="仿宋_GB2312" w:eastAsia="仿宋_GB2312"/>
                      <w:sz w:val="19"/>
                      <w:color w:val="FF0000"/>
                    </w:rPr>
                    <w:t>语音转文字，支持对视频的语音进行识别处理，将其转换为文字信息；</w:t>
                  </w:r>
                </w:p>
                <w:p>
                  <w:pPr>
                    <w:pStyle w:val="null3"/>
                  </w:pPr>
                  <w:r>
                    <w:rPr>
                      <w:rFonts w:ascii="仿宋_GB2312" w:hAnsi="仿宋_GB2312" w:cs="仿宋_GB2312" w:eastAsia="仿宋_GB2312"/>
                      <w:sz w:val="19"/>
                      <w:color w:val="FF0000"/>
                    </w:rPr>
                    <w:t>文字识别，支持对视频中的字幕进行识别提取；</w:t>
                  </w:r>
                </w:p>
                <w:p>
                  <w:pPr>
                    <w:pStyle w:val="null3"/>
                  </w:pPr>
                  <w:r>
                    <w:rPr>
                      <w:rFonts w:ascii="仿宋_GB2312" w:hAnsi="仿宋_GB2312" w:cs="仿宋_GB2312" w:eastAsia="仿宋_GB2312"/>
                      <w:sz w:val="19"/>
                      <w:color w:val="FF0000"/>
                    </w:rPr>
                    <w:t>人物识别，支持将现有标签识别结果中</w:t>
                  </w:r>
                  <w:r>
                    <w:rPr>
                      <w:rFonts w:ascii="仿宋_GB2312" w:hAnsi="仿宋_GB2312" w:cs="仿宋_GB2312" w:eastAsia="仿宋_GB2312"/>
                      <w:sz w:val="19"/>
                      <w:color w:val="FF0000"/>
                    </w:rPr>
                    <w:t>“人物”信息单独提取出，进行人物识别结果展示；</w:t>
                  </w:r>
                </w:p>
                <w:p>
                  <w:pPr>
                    <w:pStyle w:val="null3"/>
                  </w:pPr>
                  <w:r>
                    <w:rPr>
                      <w:rFonts w:ascii="仿宋_GB2312" w:hAnsi="仿宋_GB2312" w:cs="仿宋_GB2312" w:eastAsia="仿宋_GB2312"/>
                      <w:sz w:val="19"/>
                      <w:color w:val="FF0000"/>
                    </w:rPr>
                    <w:t>支持一年提供不少于</w:t>
                  </w:r>
                  <w:r>
                    <w:rPr>
                      <w:rFonts w:ascii="仿宋_GB2312" w:hAnsi="仿宋_GB2312" w:cs="仿宋_GB2312" w:eastAsia="仿宋_GB2312"/>
                      <w:sz w:val="19"/>
                      <w:color w:val="FF0000"/>
                    </w:rPr>
                    <w:t>3000小时音视频内容智能标签服务调用；</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9</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内容审核平台支持对内容管理系统内容进行审核管理，直观记录审核时间、人员及意见，全流程可溯源，随时掌握进度，保障内容安全；</w:t>
                  </w:r>
                </w:p>
                <w:p>
                  <w:pPr>
                    <w:pStyle w:val="null3"/>
                  </w:pPr>
                  <w:r>
                    <w:rPr>
                      <w:rFonts w:ascii="仿宋_GB2312" w:hAnsi="仿宋_GB2312" w:cs="仿宋_GB2312" w:eastAsia="仿宋_GB2312"/>
                      <w:sz w:val="19"/>
                      <w:color w:val="FF0000"/>
                    </w:rPr>
                    <w:t>支持按资源名称快速搜索资源，支持点击缩略图进行资源切换审核；</w:t>
                  </w:r>
                </w:p>
                <w:p>
                  <w:pPr>
                    <w:pStyle w:val="null3"/>
                  </w:pPr>
                  <w:r>
                    <w:rPr>
                      <w:rFonts w:ascii="仿宋_GB2312" w:hAnsi="仿宋_GB2312" w:cs="仿宋_GB2312" w:eastAsia="仿宋_GB2312"/>
                      <w:sz w:val="19"/>
                      <w:color w:val="FF0000"/>
                    </w:rPr>
                    <w:t>支持查看该条资源的审核详情，包含审核流程、审核历史两部分，支持展示资源的审核时间、审核层级、审核人、审核意见；</w:t>
                  </w:r>
                </w:p>
                <w:p>
                  <w:pPr>
                    <w:pStyle w:val="null3"/>
                  </w:pPr>
                  <w:r>
                    <w:rPr>
                      <w:rFonts w:ascii="仿宋_GB2312" w:hAnsi="仿宋_GB2312" w:cs="仿宋_GB2312" w:eastAsia="仿宋_GB2312"/>
                      <w:sz w:val="19"/>
                      <w:color w:val="FF0000"/>
                    </w:rPr>
                    <w:t>支持编目信息审核，支持视频</w:t>
                  </w:r>
                  <w:r>
                    <w:rPr>
                      <w:rFonts w:ascii="仿宋_GB2312" w:hAnsi="仿宋_GB2312" w:cs="仿宋_GB2312" w:eastAsia="仿宋_GB2312"/>
                      <w:sz w:val="19"/>
                      <w:color w:val="FF0000"/>
                    </w:rPr>
                    <w:t>/图像/音频等编目信息与后台敏感词库进行对比分析，进行敏感词标红处理，确保素材编目信息无敏感信息；</w:t>
                  </w:r>
                </w:p>
                <w:p>
                  <w:pPr>
                    <w:pStyle w:val="null3"/>
                  </w:pPr>
                  <w:r>
                    <w:rPr>
                      <w:rFonts w:ascii="仿宋_GB2312" w:hAnsi="仿宋_GB2312" w:cs="仿宋_GB2312" w:eastAsia="仿宋_GB2312"/>
                      <w:sz w:val="19"/>
                      <w:color w:val="FF0000"/>
                    </w:rPr>
                    <w:t>支持智能内容审核，支持识别素材广告、违禁、恐暴、涉政、色情</w:t>
                  </w:r>
                  <w:r>
                    <w:rPr>
                      <w:rFonts w:ascii="仿宋_GB2312" w:hAnsi="仿宋_GB2312" w:cs="仿宋_GB2312" w:eastAsia="仿宋_GB2312"/>
                      <w:sz w:val="19"/>
                      <w:color w:val="FF0000"/>
                    </w:rPr>
                    <w:t>/性感等内容并生成审核结果，以不同颜色色块将问题展示在对应时间线上，方便快速定位问题；</w:t>
                  </w:r>
                </w:p>
                <w:p>
                  <w:pPr>
                    <w:pStyle w:val="null3"/>
                  </w:pPr>
                  <w:r>
                    <w:rPr>
                      <w:rFonts w:ascii="仿宋_GB2312" w:hAnsi="仿宋_GB2312" w:cs="仿宋_GB2312" w:eastAsia="仿宋_GB2312"/>
                      <w:sz w:val="19"/>
                      <w:color w:val="FF0000"/>
                    </w:rPr>
                    <w:t>支持格式配置，支持对视频、音频、图片素材格式参数进行自定义配置类型、范围，通过对比待审核素材媒体属性，对不符合格式标准素材进行告警提示，保障内容下发多个平台文件格式的有效性；</w:t>
                  </w:r>
                </w:p>
                <w:p>
                  <w:pPr>
                    <w:pStyle w:val="null3"/>
                  </w:pPr>
                  <w:r>
                    <w:rPr>
                      <w:rFonts w:ascii="仿宋_GB2312" w:hAnsi="仿宋_GB2312" w:cs="仿宋_GB2312" w:eastAsia="仿宋_GB2312"/>
                      <w:sz w:val="19"/>
                      <w:color w:val="FF0000"/>
                    </w:rPr>
                    <w:t>支持敏感词库设置，支持自定义添加敏感词到词库，词库支持新建、删除、批量导入、导出、检索等基本功能，实现敏感词高效识别；</w:t>
                  </w:r>
                </w:p>
                <w:p>
                  <w:pPr>
                    <w:pStyle w:val="null3"/>
                  </w:pPr>
                  <w:r>
                    <w:rPr>
                      <w:rFonts w:ascii="仿宋_GB2312" w:hAnsi="仿宋_GB2312" w:cs="仿宋_GB2312" w:eastAsia="仿宋_GB2312"/>
                      <w:sz w:val="19"/>
                      <w:color w:val="FF0000"/>
                    </w:rPr>
                    <w:t>一年提供不少于</w:t>
                  </w:r>
                  <w:r>
                    <w:rPr>
                      <w:rFonts w:ascii="仿宋_GB2312" w:hAnsi="仿宋_GB2312" w:cs="仿宋_GB2312" w:eastAsia="仿宋_GB2312"/>
                      <w:sz w:val="19"/>
                      <w:color w:val="FF0000"/>
                    </w:rPr>
                    <w:t>3000小时音视频内容智能审核服务调用；</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支持智能检测能力，支持通过</w:t>
                  </w:r>
                  <w:r>
                    <w:rPr>
                      <w:rFonts w:ascii="仿宋_GB2312" w:hAnsi="仿宋_GB2312" w:cs="仿宋_GB2312" w:eastAsia="仿宋_GB2312"/>
                      <w:sz w:val="19"/>
                      <w:color w:val="FF0000"/>
                    </w:rPr>
                    <w:t>AI智能分析，快速识别敏感词以及涉政、涉黄、涉暴、涉恐的视频与图片，提高审核效率，降低内容风险；</w:t>
                  </w:r>
                </w:p>
                <w:p>
                  <w:pPr>
                    <w:pStyle w:val="null3"/>
                  </w:pPr>
                  <w:r>
                    <w:rPr>
                      <w:rFonts w:ascii="仿宋_GB2312" w:hAnsi="仿宋_GB2312" w:cs="仿宋_GB2312" w:eastAsia="仿宋_GB2312"/>
                      <w:sz w:val="19"/>
                      <w:color w:val="FF0000"/>
                    </w:rPr>
                    <w:t>一年提供不少于</w:t>
                  </w:r>
                  <w:r>
                    <w:rPr>
                      <w:rFonts w:ascii="仿宋_GB2312" w:hAnsi="仿宋_GB2312" w:cs="仿宋_GB2312" w:eastAsia="仿宋_GB2312"/>
                      <w:sz w:val="19"/>
                      <w:color w:val="FF0000"/>
                    </w:rPr>
                    <w:t>600万字、1000小时视频、1000小时音频、3万张图片审核能力；</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11</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支持提供网信办的智能校对服务；</w:t>
                  </w:r>
                </w:p>
                <w:p>
                  <w:pPr>
                    <w:pStyle w:val="null3"/>
                  </w:pPr>
                  <w:r>
                    <w:rPr>
                      <w:rFonts w:ascii="仿宋_GB2312" w:hAnsi="仿宋_GB2312" w:cs="仿宋_GB2312" w:eastAsia="仿宋_GB2312"/>
                      <w:sz w:val="19"/>
                      <w:color w:val="FF0000"/>
                    </w:rPr>
                    <w:t>支持为融媒体中心新闻稿件编写场景提供不少于</w:t>
                  </w:r>
                  <w:r>
                    <w:rPr>
                      <w:rFonts w:ascii="仿宋_GB2312" w:hAnsi="仿宋_GB2312" w:cs="仿宋_GB2312" w:eastAsia="仿宋_GB2312"/>
                      <w:sz w:val="19"/>
                      <w:color w:val="FF0000"/>
                    </w:rPr>
                    <w:t>12类文字标点差错校对、9类知识性差错校对、9类内容导向风险识别校对服务；</w:t>
                  </w:r>
                </w:p>
                <w:p>
                  <w:pPr>
                    <w:pStyle w:val="null3"/>
                  </w:pPr>
                  <w:r>
                    <w:rPr>
                      <w:rFonts w:ascii="仿宋_GB2312" w:hAnsi="仿宋_GB2312" w:cs="仿宋_GB2312" w:eastAsia="仿宋_GB2312"/>
                      <w:sz w:val="19"/>
                      <w:color w:val="FF0000"/>
                    </w:rPr>
                    <w:t>支持提升文本质量，降低差错概率；</w:t>
                  </w:r>
                </w:p>
                <w:p>
                  <w:pPr>
                    <w:pStyle w:val="null3"/>
                  </w:pPr>
                  <w:r>
                    <w:rPr>
                      <w:rFonts w:ascii="仿宋_GB2312" w:hAnsi="仿宋_GB2312" w:cs="仿宋_GB2312" w:eastAsia="仿宋_GB2312"/>
                      <w:sz w:val="19"/>
                      <w:color w:val="FF0000"/>
                    </w:rPr>
                    <w:t>系统支持自动进行错敏校对，并高亮提供修改建议，用户可实时比对修改，并一键替换，或直接忽略；</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12</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支持利用大模型技术以自然语言生成辅助生成新闻文章、标题、大纲摘要等；</w:t>
                  </w:r>
                </w:p>
                <w:p>
                  <w:pPr>
                    <w:pStyle w:val="null3"/>
                  </w:pPr>
                  <w:r>
                    <w:rPr>
                      <w:rFonts w:ascii="仿宋_GB2312" w:hAnsi="仿宋_GB2312" w:cs="仿宋_GB2312" w:eastAsia="仿宋_GB2312"/>
                      <w:sz w:val="19"/>
                      <w:color w:val="FF0000"/>
                    </w:rPr>
                    <w:t>支持根据用户输入的关键词和要求，自动生成符合要求的文章；支持提供写作思路和框架，以及分析和提取一篇文章中的重点内容；</w:t>
                  </w:r>
                </w:p>
                <w:p>
                  <w:pPr>
                    <w:pStyle w:val="null3"/>
                  </w:pPr>
                  <w:r>
                    <w:rPr>
                      <w:rFonts w:ascii="仿宋_GB2312" w:hAnsi="仿宋_GB2312" w:cs="仿宋_GB2312" w:eastAsia="仿宋_GB2312"/>
                      <w:sz w:val="19"/>
                      <w:color w:val="FF0000"/>
                    </w:rPr>
                    <w:t>支持提高写作效率和质量，节省时间和精力，支持为融媒体中心提供辅助创作服务；</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13</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支持提供省级平台各业务系统运行保障服务，定期巡检，保障重要播出；</w:t>
                  </w:r>
                </w:p>
                <w:p>
                  <w:pPr>
                    <w:pStyle w:val="null3"/>
                  </w:pPr>
                  <w:r>
                    <w:rPr>
                      <w:rFonts w:ascii="仿宋_GB2312" w:hAnsi="仿宋_GB2312" w:cs="仿宋_GB2312" w:eastAsia="仿宋_GB2312"/>
                      <w:sz w:val="19"/>
                      <w:color w:val="FF0000"/>
                    </w:rPr>
                    <w:t>支持根据实际需求持续进行省级系统平台软件迭代升级；</w:t>
                  </w:r>
                </w:p>
                <w:p>
                  <w:pPr>
                    <w:pStyle w:val="null3"/>
                  </w:pPr>
                  <w:r>
                    <w:rPr>
                      <w:rFonts w:ascii="仿宋_GB2312" w:hAnsi="仿宋_GB2312" w:cs="仿宋_GB2312" w:eastAsia="仿宋_GB2312"/>
                      <w:sz w:val="19"/>
                      <w:color w:val="FF0000"/>
                    </w:rPr>
                    <w:t>支持提供使用培训服务；</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14</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支持提供基础服务部署服务器，服务器数量不少于</w:t>
                  </w:r>
                  <w:r>
                    <w:rPr>
                      <w:rFonts w:ascii="仿宋_GB2312" w:hAnsi="仿宋_GB2312" w:cs="仿宋_GB2312" w:eastAsia="仿宋_GB2312"/>
                      <w:sz w:val="19"/>
                      <w:color w:val="FF0000"/>
                    </w:rPr>
                    <w:t>9台，单台服务器配置不低于4核/8G/200G；</w:t>
                  </w:r>
                </w:p>
                <w:p>
                  <w:pPr>
                    <w:pStyle w:val="null3"/>
                  </w:pPr>
                  <w:r>
                    <w:rPr>
                      <w:rFonts w:ascii="仿宋_GB2312" w:hAnsi="仿宋_GB2312" w:cs="仿宋_GB2312" w:eastAsia="仿宋_GB2312"/>
                      <w:sz w:val="19"/>
                      <w:color w:val="FF0000"/>
                    </w:rPr>
                    <w:t>支持提供融媒体平台部署服务器，服务器数量不少于</w:t>
                  </w:r>
                  <w:r>
                    <w:rPr>
                      <w:rFonts w:ascii="仿宋_GB2312" w:hAnsi="仿宋_GB2312" w:cs="仿宋_GB2312" w:eastAsia="仿宋_GB2312"/>
                      <w:sz w:val="19"/>
                      <w:color w:val="FF0000"/>
                    </w:rPr>
                    <w:t>4台，单台服务器配置不低于16核/32G/200G；</w:t>
                  </w:r>
                </w:p>
                <w:p>
                  <w:pPr>
                    <w:pStyle w:val="null3"/>
                  </w:pPr>
                  <w:r>
                    <w:rPr>
                      <w:rFonts w:ascii="仿宋_GB2312" w:hAnsi="仿宋_GB2312" w:cs="仿宋_GB2312" w:eastAsia="仿宋_GB2312"/>
                      <w:sz w:val="19"/>
                      <w:color w:val="FF0000"/>
                    </w:rPr>
                    <w:t>支持提供媒体处理服务器，服务器数量不少于</w:t>
                  </w:r>
                  <w:r>
                    <w:rPr>
                      <w:rFonts w:ascii="仿宋_GB2312" w:hAnsi="仿宋_GB2312" w:cs="仿宋_GB2312" w:eastAsia="仿宋_GB2312"/>
                      <w:sz w:val="19"/>
                      <w:color w:val="FF0000"/>
                    </w:rPr>
                    <w:t>4台，单台服务器配置不低于16核/32G/500G；</w:t>
                  </w:r>
                </w:p>
                <w:p>
                  <w:pPr>
                    <w:pStyle w:val="null3"/>
                  </w:pPr>
                  <w:r>
                    <w:rPr>
                      <w:rFonts w:ascii="仿宋_GB2312" w:hAnsi="仿宋_GB2312" w:cs="仿宋_GB2312" w:eastAsia="仿宋_GB2312"/>
                      <w:sz w:val="19"/>
                      <w:color w:val="FF0000"/>
                    </w:rPr>
                    <w:t>支持提供中间件部署服务器，</w:t>
                  </w:r>
                  <w:r>
                    <w:rPr>
                      <w:rFonts w:ascii="仿宋_GB2312" w:hAnsi="仿宋_GB2312" w:cs="仿宋_GB2312" w:eastAsia="仿宋_GB2312"/>
                      <w:sz w:val="19"/>
                      <w:color w:val="FF0000"/>
                    </w:rPr>
                    <w:t>ES服务器数量不少于1台，单台服务器配置不低于4核/8G/500G；缓存数据库服务器数量不少于5台，单台服务器配置不低于4核/8G/200G；数据库服务器数量不少于2台，单台服务器配置不低于8核/32G/200G；</w:t>
                  </w:r>
                </w:p>
                <w:p>
                  <w:pPr>
                    <w:pStyle w:val="null3"/>
                  </w:pPr>
                  <w:r>
                    <w:rPr>
                      <w:rFonts w:ascii="仿宋_GB2312" w:hAnsi="仿宋_GB2312" w:cs="仿宋_GB2312" w:eastAsia="仿宋_GB2312"/>
                      <w:sz w:val="19"/>
                      <w:color w:val="FF0000"/>
                    </w:rPr>
                    <w:t>支持提供网络资源，提供全年不少于</w:t>
                  </w:r>
                  <w:r>
                    <w:rPr>
                      <w:rFonts w:ascii="仿宋_GB2312" w:hAnsi="仿宋_GB2312" w:cs="仿宋_GB2312" w:eastAsia="仿宋_GB2312"/>
                      <w:sz w:val="19"/>
                      <w:color w:val="FF0000"/>
                    </w:rPr>
                    <w:t>500小时的8机位的秦岭视云导播台；提供全年不少于100T的秦岭视云分发流量；提供2个公网IP；提供网关服务、负载均衡、CDN加速、带宽流量；</w:t>
                  </w:r>
                </w:p>
                <w:p>
                  <w:pPr>
                    <w:pStyle w:val="null3"/>
                  </w:pPr>
                  <w:r>
                    <w:rPr>
                      <w:rFonts w:ascii="仿宋_GB2312" w:hAnsi="仿宋_GB2312" w:cs="仿宋_GB2312" w:eastAsia="仿宋_GB2312"/>
                      <w:sz w:val="19"/>
                      <w:color w:val="FF0000"/>
                    </w:rPr>
                    <w:t>支持提供存储资源，存储类型为</w:t>
                  </w:r>
                  <w:r>
                    <w:rPr>
                      <w:rFonts w:ascii="仿宋_GB2312" w:hAnsi="仿宋_GB2312" w:cs="仿宋_GB2312" w:eastAsia="仿宋_GB2312"/>
                      <w:sz w:val="19"/>
                      <w:color w:val="FF0000"/>
                    </w:rPr>
                    <w:t>NAS，存储容量不少于20T；</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15</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支持提供云防火墙，企业版，防护带宽不低于</w:t>
                  </w:r>
                  <w:r>
                    <w:rPr>
                      <w:rFonts w:ascii="仿宋_GB2312" w:hAnsi="仿宋_GB2312" w:cs="仿宋_GB2312" w:eastAsia="仿宋_GB2312"/>
                      <w:sz w:val="19"/>
                      <w:color w:val="FF0000"/>
                    </w:rPr>
                    <w:t>200Mbps，支持IP数量不少于50个；日志分析不低于3000GB；</w:t>
                  </w:r>
                </w:p>
                <w:p>
                  <w:pPr>
                    <w:pStyle w:val="null3"/>
                  </w:pPr>
                  <w:r>
                    <w:rPr>
                      <w:rFonts w:ascii="仿宋_GB2312" w:hAnsi="仿宋_GB2312" w:cs="仿宋_GB2312" w:eastAsia="仿宋_GB2312"/>
                      <w:sz w:val="19"/>
                      <w:color w:val="FF0000"/>
                    </w:rPr>
                    <w:t>支持提供</w:t>
                  </w:r>
                  <w:r>
                    <w:rPr>
                      <w:rFonts w:ascii="仿宋_GB2312" w:hAnsi="仿宋_GB2312" w:cs="仿宋_GB2312" w:eastAsia="仿宋_GB2312"/>
                      <w:sz w:val="19"/>
                      <w:color w:val="FF0000"/>
                    </w:rPr>
                    <w:t>Web应用防火墙，SaaS型，企业版，带宽不低于300Mbps；</w:t>
                  </w:r>
                </w:p>
                <w:p>
                  <w:pPr>
                    <w:pStyle w:val="null3"/>
                  </w:pPr>
                  <w:r>
                    <w:rPr>
                      <w:rFonts w:ascii="仿宋_GB2312" w:hAnsi="仿宋_GB2312" w:cs="仿宋_GB2312" w:eastAsia="仿宋_GB2312"/>
                      <w:sz w:val="19"/>
                      <w:color w:val="FF0000"/>
                    </w:rPr>
                    <w:t>支持提供主机安全，支持安全防护，支持包年包月，防护授权数不少于</w:t>
                  </w:r>
                  <w:r>
                    <w:rPr>
                      <w:rFonts w:ascii="仿宋_GB2312" w:hAnsi="仿宋_GB2312" w:cs="仿宋_GB2312" w:eastAsia="仿宋_GB2312"/>
                      <w:sz w:val="19"/>
                      <w:color w:val="FF0000"/>
                    </w:rPr>
                    <w:t>30个，日志分析量不低于500GB；</w:t>
                  </w:r>
                </w:p>
                <w:p>
                  <w:pPr>
                    <w:pStyle w:val="null3"/>
                  </w:pPr>
                  <w:r>
                    <w:rPr>
                      <w:rFonts w:ascii="仿宋_GB2312" w:hAnsi="仿宋_GB2312" w:cs="仿宋_GB2312" w:eastAsia="仿宋_GB2312"/>
                      <w:sz w:val="19"/>
                      <w:color w:val="FF0000"/>
                    </w:rPr>
                    <w:t>支持提供数据库审计，</w:t>
                  </w:r>
                  <w:r>
                    <w:rPr>
                      <w:rFonts w:ascii="仿宋_GB2312" w:hAnsi="仿宋_GB2312" w:cs="仿宋_GB2312" w:eastAsia="仿宋_GB2312"/>
                      <w:sz w:val="19"/>
                      <w:color w:val="FF0000"/>
                    </w:rPr>
                    <w:t>MySQL数据库，基础版；</w:t>
                  </w:r>
                </w:p>
                <w:p>
                  <w:pPr>
                    <w:pStyle w:val="null3"/>
                  </w:pPr>
                  <w:r>
                    <w:rPr>
                      <w:rFonts w:ascii="仿宋_GB2312" w:hAnsi="仿宋_GB2312" w:cs="仿宋_GB2312" w:eastAsia="仿宋_GB2312"/>
                      <w:sz w:val="19"/>
                      <w:color w:val="FF0000"/>
                    </w:rPr>
                    <w:t>支持提供堡垒机，</w:t>
                  </w:r>
                  <w:r>
                    <w:rPr>
                      <w:rFonts w:ascii="仿宋_GB2312" w:hAnsi="仿宋_GB2312" w:cs="仿宋_GB2312" w:eastAsia="仿宋_GB2312"/>
                      <w:sz w:val="19"/>
                      <w:color w:val="FF0000"/>
                    </w:rPr>
                    <w:t>SaaS型，普通区，标准版，支持不低于30资产；</w:t>
                  </w:r>
                </w:p>
                <w:p>
                  <w:pPr>
                    <w:pStyle w:val="null3"/>
                  </w:pPr>
                  <w:r>
                    <w:rPr>
                      <w:rFonts w:ascii="仿宋_GB2312" w:hAnsi="仿宋_GB2312" w:cs="仿宋_GB2312" w:eastAsia="仿宋_GB2312"/>
                      <w:sz w:val="19"/>
                      <w:color w:val="FF0000"/>
                    </w:rPr>
                    <w:t>支持提供云安全中心，高级版，数据资产不低于</w:t>
                  </w:r>
                  <w:r>
                    <w:rPr>
                      <w:rFonts w:ascii="仿宋_GB2312" w:hAnsi="仿宋_GB2312" w:cs="仿宋_GB2312" w:eastAsia="仿宋_GB2312"/>
                      <w:sz w:val="19"/>
                      <w:color w:val="FF0000"/>
                    </w:rPr>
                    <w:t>50资产/次/月；</w:t>
                  </w:r>
                </w:p>
                <w:p>
                  <w:pPr>
                    <w:pStyle w:val="null3"/>
                  </w:pPr>
                  <w:r>
                    <w:rPr>
                      <w:rFonts w:ascii="仿宋_GB2312" w:hAnsi="仿宋_GB2312" w:cs="仿宋_GB2312" w:eastAsia="仿宋_GB2312"/>
                      <w:sz w:val="19"/>
                      <w:color w:val="FF0000"/>
                    </w:rPr>
                    <w:t>支持提供</w:t>
                  </w:r>
                  <w:r>
                    <w:rPr>
                      <w:rFonts w:ascii="仿宋_GB2312" w:hAnsi="仿宋_GB2312" w:cs="仿宋_GB2312" w:eastAsia="仿宋_GB2312"/>
                      <w:sz w:val="19"/>
                      <w:color w:val="FF0000"/>
                    </w:rPr>
                    <w:t>SSL证书，个人专区，泛域名证书；</w:t>
                  </w:r>
                </w:p>
                <w:p>
                  <w:pPr>
                    <w:pStyle w:val="null3"/>
                  </w:pPr>
                  <w:r>
                    <w:rPr>
                      <w:rFonts w:ascii="仿宋_GB2312" w:hAnsi="仿宋_GB2312" w:cs="仿宋_GB2312" w:eastAsia="仿宋_GB2312"/>
                      <w:sz w:val="19"/>
                      <w:color w:val="FF0000"/>
                    </w:rPr>
                    <w:t>支持提供</w:t>
                  </w:r>
                  <w:r>
                    <w:rPr>
                      <w:rFonts w:ascii="仿宋_GB2312" w:hAnsi="仿宋_GB2312" w:cs="仿宋_GB2312" w:eastAsia="仿宋_GB2312"/>
                      <w:sz w:val="19"/>
                      <w:color w:val="FF0000"/>
                    </w:rPr>
                    <w:t>DDoS基础防护，支持提供不低于2Gbps防护；</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16</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支持按照国家相关规定，邀请具有资质的等保测评公司对部署在云平台的市级融媒体平台进行等级保护第三级测评，辅助完成备案材料准备、专家评审、备案证书获取等相关工作；</w:t>
                  </w:r>
                </w:p>
                <w:p>
                  <w:pPr>
                    <w:pStyle w:val="null3"/>
                  </w:pPr>
                  <w:r>
                    <w:rPr>
                      <w:rFonts w:ascii="仿宋_GB2312" w:hAnsi="仿宋_GB2312" w:cs="仿宋_GB2312" w:eastAsia="仿宋_GB2312"/>
                      <w:sz w:val="19"/>
                      <w:color w:val="FF0000"/>
                    </w:rPr>
                    <w:t>要求出具初测报告、整改建议报告、及等保测评报告，直至保证系统最终顺利通过等保三级测评；</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17</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23个剪映团队KA版账号；</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WPS会员</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18</w:t>
                  </w:r>
                </w:p>
              </w:tc>
              <w:tc>
                <w:tcPr>
                  <w:tcW w:type="dxa" w:w="1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27个WPS会员；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视频号下载解析助手</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19</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7个视频号下载解析助手；</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135编辑器企业版账号</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20</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6个135编辑器企业版账号；</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秀米编辑器全会员</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21</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6个秀米编辑器全会员；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图怪兽会员</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22</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6个图怪兽会员；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易企秀会员</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23</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6个易企秀会员；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意派</w:t>
                  </w:r>
                  <w:r>
                    <w:rPr>
                      <w:rFonts w:ascii="仿宋_GB2312" w:hAnsi="仿宋_GB2312" w:cs="仿宋_GB2312" w:eastAsia="仿宋_GB2312"/>
                      <w:sz w:val="19"/>
                      <w:color w:val="FF0000"/>
                    </w:rPr>
                    <w:t>H5会员</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24</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6个意派H5会员；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百度网盘会员</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25</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3个百度网盘会员；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美图秀秀会员</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26</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3个美图秀秀会员；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即梦</w:t>
                  </w:r>
                  <w:r>
                    <w:rPr>
                      <w:rFonts w:ascii="仿宋_GB2312" w:hAnsi="仿宋_GB2312" w:cs="仿宋_GB2312" w:eastAsia="仿宋_GB2312"/>
                      <w:sz w:val="19"/>
                      <w:color w:val="FF0000"/>
                    </w:rPr>
                    <w:t>AI会员</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27</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3个即梦AI会员；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可灵</w:t>
                  </w:r>
                  <w:r>
                    <w:rPr>
                      <w:rFonts w:ascii="仿宋_GB2312" w:hAnsi="仿宋_GB2312" w:cs="仿宋_GB2312" w:eastAsia="仿宋_GB2312"/>
                      <w:sz w:val="19"/>
                      <w:color w:val="FF0000"/>
                    </w:rPr>
                    <w:t>AI会员</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28</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2个可灵AI会员；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酷狗</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29</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1个酷狗会员；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喜马拉雅</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30</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1个喜马拉雅会员；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QQ音乐</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31</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1个QQ音乐会员；</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网易云音乐</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32</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FF0000"/>
                    </w:rPr>
                    <w:t>支持全年提供不少于</w:t>
                  </w:r>
                  <w:r>
                    <w:rPr>
                      <w:rFonts w:ascii="仿宋_GB2312" w:hAnsi="仿宋_GB2312" w:cs="仿宋_GB2312" w:eastAsia="仿宋_GB2312"/>
                      <w:sz w:val="19"/>
                      <w:color w:val="FF0000"/>
                    </w:rPr>
                    <w:t>1个网易云音乐会员；</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汉中市广播电视台</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按照双方约定建设内容验收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按照双方约定内容执行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 业单位登记证书。</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响应函 合同基本条款响应.docx 监狱企业的证明文件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 其他证明资料.docx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