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60BD8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技术方案</w:t>
      </w:r>
    </w:p>
    <w:p w14:paraId="0A47FE9F">
      <w:pPr>
        <w:jc w:val="center"/>
        <w:rPr>
          <w:rFonts w:hint="eastAsia" w:asciiTheme="majorEastAsia" w:hAnsiTheme="majorEastAsia" w:eastAsiaTheme="majorEastAsia" w:cstheme="majorEastAsia"/>
          <w:sz w:val="22"/>
          <w:szCs w:val="24"/>
        </w:rPr>
      </w:pPr>
      <w:r>
        <w:rPr>
          <w:rFonts w:hint="eastAsia" w:asciiTheme="majorEastAsia" w:hAnsiTheme="majorEastAsia" w:eastAsiaTheme="majorEastAsia" w:cstheme="majorEastAsia"/>
          <w:sz w:val="22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2"/>
          <w:szCs w:val="24"/>
        </w:rPr>
        <w:t>投标人根据详细评审标准编制</w:t>
      </w:r>
      <w:r>
        <w:rPr>
          <w:rFonts w:hint="eastAsia" w:asciiTheme="majorEastAsia" w:hAnsiTheme="majorEastAsia" w:eastAsiaTheme="majorEastAsia" w:cstheme="majorEastAsia"/>
          <w:sz w:val="22"/>
          <w:szCs w:val="24"/>
          <w:lang w:val="en-US" w:eastAsia="zh-CN"/>
        </w:rPr>
        <w:t>技术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2"/>
          <w:szCs w:val="24"/>
        </w:rPr>
        <w:t>方案。</w:t>
      </w:r>
      <w:r>
        <w:rPr>
          <w:rFonts w:hint="eastAsia" w:asciiTheme="majorEastAsia" w:hAnsiTheme="majorEastAsia" w:eastAsiaTheme="majorEastAsia" w:cstheme="majorEastAsia"/>
          <w:sz w:val="22"/>
          <w:szCs w:val="24"/>
          <w:lang w:eastAsia="zh-CN"/>
        </w:rPr>
        <w:t>）</w:t>
      </w:r>
    </w:p>
    <w:p w14:paraId="63B96A36">
      <w:pPr>
        <w:rPr>
          <w:rFonts w:ascii="仿宋" w:hAnsi="仿宋" w:eastAsia="仿宋" w:cs="仿宋_GB2312"/>
        </w:rPr>
      </w:pPr>
    </w:p>
    <w:p w14:paraId="372D0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0810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33834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名称：                         </w:t>
      </w:r>
    </w:p>
    <w:p w14:paraId="5FDF3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21DB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0AC1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499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0BDA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56E9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0CFB7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7BCE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379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D01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B0E2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EA04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0B8C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77DC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39EE82E">
      <w:pPr>
        <w:spacing w:line="360" w:lineRule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EAD03919-D07E-4767-B0B2-06DA5103382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D0D6DD11-4737-4799-A923-31BF509ED38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4787B64-C91D-4915-803B-F763400325D4}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4A0429FE"/>
    <w:rsid w:val="036D1AC9"/>
    <w:rsid w:val="085023DD"/>
    <w:rsid w:val="128A3D35"/>
    <w:rsid w:val="131A0F9C"/>
    <w:rsid w:val="19E46BAF"/>
    <w:rsid w:val="31C077F2"/>
    <w:rsid w:val="406603F8"/>
    <w:rsid w:val="4A0429FE"/>
    <w:rsid w:val="4A9E3198"/>
    <w:rsid w:val="4CAA3146"/>
    <w:rsid w:val="50B71F3D"/>
    <w:rsid w:val="67B37A32"/>
    <w:rsid w:val="6F040B9A"/>
    <w:rsid w:val="7CE7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jc w:val="center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customStyle="1" w:styleId="1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My    ·</cp:lastModifiedBy>
  <dcterms:modified xsi:type="dcterms:W3CDTF">2026-01-18T05:52:16Z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1D698CD0098541FABBA483106490C404_11</vt:lpwstr>
  </property>
  <property fmtid="{D5CDD505-2E9C-101B-9397-08002B2CF9AE}" pid="4" name="KSOTemplateDocerSaveRecord">
    <vt:lpwstr>eyJoZGlkIjoiNzc1MWNjZmFhZDRiZGMxNzFlMGMzOWUxNTFjYjg3ODIiLCJ1c2VySWQiOiI0MDc2NjQ3MzkifQ==</vt:lpwstr>
  </property>
</Properties>
</file>