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7A99C"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供货方案</w:t>
      </w:r>
    </w:p>
    <w:p w14:paraId="57A78FAB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0"/>
          <w:highlight w:val="none"/>
        </w:rPr>
        <w:t>（各供应商根据招标内容及评审办法，自主编写)</w:t>
      </w:r>
    </w:p>
    <w:p w14:paraId="0F4B4281">
      <w:pP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379F3">
    <w:pPr>
      <w:pStyle w:val="6"/>
      <w:rPr>
        <w:rStyle w:val="11"/>
        <w:rFonts w:hint="eastAsia"/>
      </w:rPr>
    </w:pPr>
  </w:p>
  <w:p w14:paraId="422F12CC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F3F6E">
    <w:pPr>
      <w:pStyle w:val="7"/>
      <w:pBdr>
        <w:bottom w:val="none" w:color="auto" w:sz="0" w:space="1"/>
      </w:pBdr>
      <w:jc w:val="right"/>
      <w:rPr>
        <w:rFonts w:hint="eastAsia"/>
      </w:rPr>
    </w:pPr>
  </w:p>
  <w:p w14:paraId="25BD62AC">
    <w:pPr>
      <w:pStyle w:val="7"/>
      <w:pBdr>
        <w:bottom w:val="none" w:color="auto" w:sz="0" w:space="0"/>
      </w:pBdr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170BA"/>
    <w:rsid w:val="145170BA"/>
    <w:rsid w:val="359850B3"/>
    <w:rsid w:val="37C857A0"/>
    <w:rsid w:val="5F1C160A"/>
    <w:rsid w:val="689E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"/>
    <w:basedOn w:val="5"/>
    <w:next w:val="1"/>
    <w:unhideWhenUsed/>
    <w:qFormat/>
    <w:uiPriority w:val="99"/>
    <w:pPr>
      <w:ind w:firstLine="420" w:firstLineChars="100"/>
    </w:p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2025-10-15T09:05:00Z</dcterms:created>
  <dc:creator>樱桃小晨子 </dc:creator>
  <cp:lastModifiedBy>侯熙</cp:lastModifiedBy>
  <dcterms:modified xsi:type="dcterms:W3CDTF">2026-02-27T06:06:21Z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F0327B93AA834433B1B33C870008B374_11</vt:lpwstr>
  </property>
  <property fmtid="{D5CDD505-2E9C-101B-9397-08002B2CF9AE}" pid="4" name="KSOTemplateDocerSaveRecord">
    <vt:lpwstr>eyJoZGlkIjoiMjNjY2U2YmI2NjBkZjEyODFmMzViZTdmYzM3OWUzOGEiLCJ1c2VySWQiOiIxNTc0NTExODI3In0=</vt:lpwstr>
  </property>
</Properties>
</file>