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是否面向中小企业采购：本项目为专门面向中小企业项目，响应人应为中型、小型、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bookmarkStart w:id="0" w:name="_GoBack"/>
      <w:bookmarkEnd w:id="0"/>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3"/>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3"/>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B9357B7"/>
    <w:rsid w:val="2EC658E5"/>
    <w:rsid w:val="2ECD6C74"/>
    <w:rsid w:val="31994BEB"/>
    <w:rsid w:val="32231F8C"/>
    <w:rsid w:val="32D85BE7"/>
    <w:rsid w:val="344C6309"/>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8C34053"/>
    <w:rsid w:val="4AC963AE"/>
    <w:rsid w:val="4B013AD5"/>
    <w:rsid w:val="4DC639D2"/>
    <w:rsid w:val="4ED40AE0"/>
    <w:rsid w:val="4ED4505D"/>
    <w:rsid w:val="4F270A5F"/>
    <w:rsid w:val="5055041F"/>
    <w:rsid w:val="508A1E77"/>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1"/>
    <w:rPr>
      <w:rFonts w:ascii="宋体" w:hAnsi="宋体" w:eastAsia="宋体" w:cs="宋体"/>
      <w:sz w:val="24"/>
      <w:lang w:val="zh-CN" w:bidi="zh-CN"/>
    </w:rPr>
  </w:style>
  <w:style w:type="paragraph" w:styleId="4">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1561</Words>
  <Characters>1644</Characters>
  <Lines>0</Lines>
  <Paragraphs>0</Paragraphs>
  <TotalTime>4</TotalTime>
  <ScaleCrop>false</ScaleCrop>
  <LinksUpToDate>false</LinksUpToDate>
  <CharactersWithSpaces>1766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云淡风轻</cp:lastModifiedBy>
  <dcterms:modified xsi:type="dcterms:W3CDTF">2026-02-11T01:47:42Z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C2E4FED6D4074E12B1806BEEAEB6268E_13</vt:lpwstr>
  </property>
  <property fmtid="{D5CDD505-2E9C-101B-9397-08002B2CF9AE}" pid="4" name="KSOTemplateDocerSaveRecord">
    <vt:lpwstr>eyJoZGlkIjoiODVlNjJhZTljOTE1NjE0NTA3NDUxMWQxZTE0NDdjZTMiLCJ1c2VySWQiOiI5NTE3OTc5NDIifQ==</vt:lpwstr>
  </property>
</Properties>
</file>