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A603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outlineLvl w:val="9"/>
        <w:rPr>
          <w:rFonts w:hint="default" w:eastAsia="宋体" w:cs="宋体"/>
          <w:b/>
          <w:color w:val="auto"/>
          <w:sz w:val="36"/>
          <w:szCs w:val="28"/>
          <w:highlight w:val="none"/>
          <w:lang w:val="en-US" w:eastAsia="zh-CN"/>
        </w:rPr>
      </w:pPr>
      <w:bookmarkStart w:id="0" w:name="_GoBack"/>
      <w:r>
        <w:rPr>
          <w:rFonts w:hint="eastAsia" w:eastAsia="宋体" w:cs="宋体"/>
          <w:b/>
          <w:color w:val="auto"/>
          <w:sz w:val="36"/>
          <w:szCs w:val="28"/>
          <w:highlight w:val="none"/>
          <w:lang w:val="en-US" w:eastAsia="zh-CN"/>
        </w:rPr>
        <w:t>企业证书</w:t>
      </w:r>
    </w:p>
    <w:bookmarkEnd w:id="0"/>
    <w:p w14:paraId="0CC4F67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outlineLvl w:val="9"/>
        <w:rPr>
          <w:rFonts w:hint="eastAsia" w:eastAsia="宋体" w:cs="宋体"/>
          <w:b/>
          <w:color w:val="auto"/>
          <w:sz w:val="24"/>
          <w:highlight w:val="none"/>
          <w:lang w:val="en-US" w:eastAsia="zh-CN"/>
        </w:rPr>
      </w:pPr>
    </w:p>
    <w:p w14:paraId="3CCB987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outlineLvl w:val="9"/>
        <w:rPr>
          <w:rFonts w:hint="eastAsia" w:eastAsia="宋体" w:cs="宋体"/>
          <w:b/>
          <w:color w:val="auto"/>
          <w:sz w:val="24"/>
          <w:highlight w:val="none"/>
          <w:lang w:val="en-US" w:eastAsia="zh-CN"/>
        </w:rPr>
      </w:pPr>
    </w:p>
    <w:p w14:paraId="6DA49D6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Fonts w:hint="eastAsia" w:eastAsia="宋体" w:cs="宋体"/>
          <w:b/>
          <w:color w:val="auto"/>
          <w:sz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质量管理体系认证（ISO9001）、信息安全管理体系认证（ISO27001）</w:t>
      </w:r>
      <w:r>
        <w:rPr>
          <w:rFonts w:hint="eastAsia" w:eastAsia="宋体" w:cs="宋体"/>
          <w:b/>
          <w:color w:val="auto"/>
          <w:sz w:val="24"/>
          <w:highlight w:val="none"/>
          <w:lang w:val="en-US" w:eastAsia="zh-CN"/>
        </w:rPr>
        <w:t>，提供相关证明材料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378B107A"/>
    <w:rsid w:val="06182C4A"/>
    <w:rsid w:val="35D45EAE"/>
    <w:rsid w:val="378B107A"/>
    <w:rsid w:val="720F2CB9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53</Characters>
  <Lines>0</Lines>
  <Paragraphs>0</Paragraphs>
  <TotalTime>0</TotalTime>
  <ScaleCrop>false</ScaleCrop>
  <LinksUpToDate>false</LinksUpToDate>
  <CharactersWithSpaces>53</CharactersWithSpaces>
  <Application>WPS Office_12.1.0.25222_F1E327BC-269C-435d-A152-05C5408002CA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2024-09-05T11:53:00Z</dcterms:created>
  <dc:creator>我在
丶等风</dc:creator>
  <cp:lastModifiedBy>L。</cp:lastModifiedBy>
  <dcterms:modified xsi:type="dcterms:W3CDTF">2026-02-09T14:29:19Z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2052-12.1.0.25222</vt:lpwstr>
  </property>
  <property fmtid="{D5CDD505-2E9C-101B-9397-08002B2CF9AE}" pid="3" name="ICV">
    <vt:lpwstr>E4B6799C18E34C4AB3110B6D3BA8E37F_11</vt:lpwstr>
  </property>
  <property fmtid="{D5CDD505-2E9C-101B-9397-08002B2CF9AE}" pid="4" name="KSOTemplateDocerSaveRecord">
    <vt:lpwstr>eyJoZGlkIjoiNzZjMDEyMWJhZDI0ZDljM2ExMmVmNTQ0MWUwYTI3NTMiLCJ1c2VySWQiOiIxNTExMTk4NTgwIn0=</vt:lpwstr>
  </property>
</Properties>
</file>