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F687B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2469979"/>
      <w:r>
        <w:rPr>
          <w:rFonts w:hint="eastAsia" w:ascii="Times New Roman" w:hAnsi="Times New Roman" w:eastAsia="仿宋"/>
          <w:sz w:val="32"/>
          <w:szCs w:val="32"/>
        </w:rPr>
        <w:t>投标/响应</w:t>
      </w:r>
      <w:r>
        <w:rPr>
          <w:rFonts w:ascii="Times New Roman" w:hAnsi="Times New Roman" w:eastAsia="仿宋"/>
          <w:sz w:val="32"/>
          <w:szCs w:val="32"/>
        </w:rPr>
        <w:t>分项报价表</w:t>
      </w:r>
      <w:bookmarkEnd w:id="0"/>
    </w:p>
    <w:p w14:paraId="49C9D4CA">
      <w:pPr>
        <w:pStyle w:val="2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项目编号：</w:t>
      </w:r>
    </w:p>
    <w:p w14:paraId="35432653">
      <w:pPr>
        <w:pStyle w:val="2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项目名称：</w:t>
      </w:r>
    </w:p>
    <w:p w14:paraId="587879B1">
      <w:pPr>
        <w:pStyle w:val="5"/>
        <w:rPr>
          <w:rFonts w:ascii="Times New Roman" w:eastAsia="仿宋"/>
        </w:rPr>
      </w:pPr>
    </w:p>
    <w:tbl>
      <w:tblPr>
        <w:tblStyle w:val="7"/>
        <w:tblW w:w="86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856"/>
        <w:gridCol w:w="2028"/>
        <w:gridCol w:w="1290"/>
        <w:gridCol w:w="1659"/>
        <w:gridCol w:w="920"/>
      </w:tblGrid>
      <w:tr w14:paraId="7CBAD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3D52C3B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1856" w:type="dxa"/>
            <w:vAlign w:val="center"/>
          </w:tcPr>
          <w:p w14:paraId="78145FF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服务名称</w:t>
            </w:r>
          </w:p>
        </w:tc>
        <w:tc>
          <w:tcPr>
            <w:tcW w:w="2028" w:type="dxa"/>
            <w:vAlign w:val="center"/>
          </w:tcPr>
          <w:p w14:paraId="26B7156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维保单位</w:t>
            </w:r>
          </w:p>
        </w:tc>
        <w:tc>
          <w:tcPr>
            <w:tcW w:w="1290" w:type="dxa"/>
            <w:vAlign w:val="center"/>
          </w:tcPr>
          <w:p w14:paraId="495B5D3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维保年限</w:t>
            </w:r>
          </w:p>
        </w:tc>
        <w:tc>
          <w:tcPr>
            <w:tcW w:w="1659" w:type="dxa"/>
            <w:vAlign w:val="center"/>
          </w:tcPr>
          <w:p w14:paraId="133CE02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单价</w:t>
            </w:r>
            <w:r>
              <w:rPr>
                <w:rFonts w:hint="eastAsia" w:eastAsia="仿宋"/>
                <w:sz w:val="24"/>
              </w:rPr>
              <w:t>（元/年）</w:t>
            </w:r>
          </w:p>
        </w:tc>
        <w:tc>
          <w:tcPr>
            <w:tcW w:w="920" w:type="dxa"/>
            <w:vAlign w:val="center"/>
          </w:tcPr>
          <w:p w14:paraId="5C076F4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2FE4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13D2076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59F05D1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hint="eastAsia" w:eastAsia="仿宋"/>
              </w:rPr>
              <w:t>640CT维保</w:t>
            </w:r>
          </w:p>
        </w:tc>
        <w:tc>
          <w:tcPr>
            <w:tcW w:w="2028" w:type="dxa"/>
          </w:tcPr>
          <w:p w14:paraId="7B18FFF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64254FE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3年</w:t>
            </w:r>
          </w:p>
        </w:tc>
        <w:tc>
          <w:tcPr>
            <w:tcW w:w="1659" w:type="dxa"/>
            <w:vAlign w:val="center"/>
          </w:tcPr>
          <w:p w14:paraId="758982F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54B8F77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450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11A8DCC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52432CA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2028" w:type="dxa"/>
          </w:tcPr>
          <w:p w14:paraId="5D2B582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0084007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2E5BAA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0549D07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643C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5F8A915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4BD235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2028" w:type="dxa"/>
          </w:tcPr>
          <w:p w14:paraId="5E1CA90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7D9E51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968296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0514297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D59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07FF309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2938D36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2028" w:type="dxa"/>
          </w:tcPr>
          <w:p w14:paraId="0FCC982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067D16D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1F1566A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20CF20F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FF0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0A18A09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375075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2028" w:type="dxa"/>
          </w:tcPr>
          <w:p w14:paraId="7FFC18F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7C5F065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E9E451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6237FA2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0601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5D82D0C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5017EB6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2028" w:type="dxa"/>
          </w:tcPr>
          <w:p w14:paraId="788337A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477CFBC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6178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4FD38AA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1836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253509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3DBD68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2028" w:type="dxa"/>
          </w:tcPr>
          <w:p w14:paraId="0F76E69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3F9BDA3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735472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788808C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0C6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931" w:type="dxa"/>
            <w:vAlign w:val="center"/>
          </w:tcPr>
          <w:p w14:paraId="7BCEE89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5F45A92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2028" w:type="dxa"/>
          </w:tcPr>
          <w:p w14:paraId="5A61E0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1E92E8E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495380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0" w:type="dxa"/>
            <w:vAlign w:val="center"/>
          </w:tcPr>
          <w:p w14:paraId="604395C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</w:tbl>
    <w:p w14:paraId="42C78057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7C533976">
      <w:pPr>
        <w:pStyle w:val="2"/>
        <w:rPr>
          <w:b/>
        </w:rPr>
      </w:pPr>
      <w:r>
        <w:rPr>
          <w:rFonts w:hint="eastAsia"/>
          <w:b/>
        </w:rPr>
        <w:t>注：投标/响应文件格式“标的清单”中：</w:t>
      </w:r>
    </w:p>
    <w:p w14:paraId="7E096EFE">
      <w:pPr>
        <w:pStyle w:val="2"/>
        <w:ind w:firstLine="964" w:firstLineChars="400"/>
        <w:rPr>
          <w:b/>
        </w:rPr>
      </w:pPr>
      <w:r>
        <w:rPr>
          <w:rFonts w:hint="eastAsia"/>
          <w:b/>
        </w:rPr>
        <w:t>服务名称为：640CT维保</w:t>
      </w:r>
    </w:p>
    <w:p w14:paraId="63E6753E">
      <w:pPr>
        <w:pStyle w:val="2"/>
        <w:ind w:firstLine="964" w:firstLineChars="400"/>
        <w:rPr>
          <w:rFonts w:hint="eastAsia" w:eastAsia="宋体"/>
          <w:b/>
          <w:lang w:eastAsia="zh-CN"/>
        </w:rPr>
      </w:pPr>
      <w:r>
        <w:rPr>
          <w:rFonts w:hint="eastAsia"/>
          <w:b/>
        </w:rPr>
        <w:t>服务范围为：设备整机全保（含球管，含探测器）</w:t>
      </w:r>
      <w:r>
        <w:rPr>
          <w:rFonts w:hint="eastAsia"/>
          <w:b/>
          <w:lang w:eastAsia="zh-CN"/>
        </w:rPr>
        <w:t>。</w:t>
      </w:r>
    </w:p>
    <w:p w14:paraId="5D2CEC7B">
      <w:pPr>
        <w:pStyle w:val="2"/>
        <w:ind w:firstLine="964" w:firstLineChars="400"/>
        <w:rPr>
          <w:b/>
        </w:rPr>
      </w:pPr>
      <w:r>
        <w:rPr>
          <w:rFonts w:hint="eastAsia"/>
          <w:b/>
        </w:rPr>
        <w:t>服务要求及服务标准为：详见采购文件</w:t>
      </w:r>
    </w:p>
    <w:p w14:paraId="4F91C749">
      <w:pPr>
        <w:pStyle w:val="2"/>
        <w:ind w:firstLine="964" w:firstLineChars="400"/>
        <w:rPr>
          <w:b/>
        </w:rPr>
      </w:pPr>
      <w:r>
        <w:rPr>
          <w:rFonts w:hint="eastAsia"/>
          <w:b/>
        </w:rPr>
        <w:t>服务期限：3年</w:t>
      </w:r>
    </w:p>
    <w:p w14:paraId="5951F982">
      <w:pPr>
        <w:pStyle w:val="2"/>
        <w:ind w:firstLine="964" w:firstLineChars="400"/>
        <w:rPr>
          <w:b/>
        </w:rPr>
      </w:pPr>
      <w:r>
        <w:rPr>
          <w:rFonts w:hint="eastAsia"/>
          <w:b/>
        </w:rPr>
        <w:t>数量为1</w:t>
      </w:r>
      <w:bookmarkStart w:id="1" w:name="_GoBack"/>
      <w:r>
        <w:rPr>
          <w:rFonts w:hint="eastAsia"/>
          <w:b/>
        </w:rPr>
        <w:t>项，即“单价（元）”=总价</w:t>
      </w:r>
    </w:p>
    <w:p w14:paraId="52E3EE18">
      <w:pPr>
        <w:pStyle w:val="2"/>
        <w:rPr>
          <w:b/>
        </w:rPr>
      </w:pPr>
      <w:r>
        <w:rPr>
          <w:rFonts w:hint="eastAsia"/>
          <w:b/>
        </w:rPr>
        <w:t xml:space="preserve"> </w:t>
      </w:r>
      <w:r>
        <w:rPr>
          <w:b/>
        </w:rPr>
        <w:t xml:space="preserve">  </w:t>
      </w:r>
      <w:r>
        <w:rPr>
          <w:rFonts w:hint="eastAsia"/>
          <w:b/>
        </w:rPr>
        <w:t>实际单价以本“投标/响应分项报价表”中“单</w:t>
      </w:r>
      <w:bookmarkEnd w:id="1"/>
      <w:r>
        <w:rPr>
          <w:rFonts w:hint="eastAsia"/>
          <w:b/>
        </w:rPr>
        <w:t>价（元/年）”为准</w:t>
      </w:r>
    </w:p>
    <w:p w14:paraId="1C9103F9">
      <w:pPr>
        <w:spacing w:line="360" w:lineRule="auto"/>
        <w:ind w:firstLine="1920" w:firstLineChars="800"/>
        <w:rPr>
          <w:rFonts w:eastAsia="仿宋"/>
          <w:sz w:val="24"/>
        </w:rPr>
      </w:pPr>
    </w:p>
    <w:p w14:paraId="0E2A782C">
      <w:pPr>
        <w:spacing w:line="360" w:lineRule="auto"/>
        <w:ind w:firstLine="1920" w:firstLineChars="800"/>
        <w:rPr>
          <w:rFonts w:eastAsia="仿宋"/>
          <w:sz w:val="24"/>
        </w:rPr>
      </w:pPr>
    </w:p>
    <w:p w14:paraId="6AC02912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hint="eastAsia" w:eastAsia="仿宋"/>
          <w:sz w:val="24"/>
        </w:rPr>
        <w:t>供应商</w:t>
      </w:r>
      <w:r>
        <w:rPr>
          <w:rFonts w:eastAsia="仿宋"/>
          <w:sz w:val="24"/>
        </w:rPr>
        <w:t>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099F06B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</w:p>
    <w:p w14:paraId="28EBB930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26E0AB59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eastAsia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115892"/>
    <w:rsid w:val="002B3845"/>
    <w:rsid w:val="003971CE"/>
    <w:rsid w:val="006714E4"/>
    <w:rsid w:val="007D0FBB"/>
    <w:rsid w:val="007E53E9"/>
    <w:rsid w:val="00901155"/>
    <w:rsid w:val="00B65DE2"/>
    <w:rsid w:val="00DC7B9F"/>
    <w:rsid w:val="00E00D42"/>
    <w:rsid w:val="00E755BD"/>
    <w:rsid w:val="00EE20B5"/>
    <w:rsid w:val="00F51C88"/>
    <w:rsid w:val="00FE5559"/>
    <w:rsid w:val="1CD22674"/>
    <w:rsid w:val="5EC0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317</Characters>
  <Lines>2</Lines>
  <Paragraphs>1</Paragraphs>
  <TotalTime>22</TotalTime>
  <ScaleCrop>false</ScaleCrop>
  <LinksUpToDate>false</LinksUpToDate>
  <CharactersWithSpaces>390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招标四部</cp:lastModifiedBy>
  <dcterms:modified xsi:type="dcterms:W3CDTF">2026-01-23T00:33:20Z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2BC45DB21DD2495CBEA22F3AC0F3775F_12</vt:lpwstr>
  </property>
</Properties>
</file>