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F82DFF">
      <w:pPr>
        <w:spacing w:line="440" w:lineRule="exact"/>
        <w:jc w:val="center"/>
        <w:rPr>
          <w:rFonts w:hint="eastAsia" w:ascii="宋体" w:hAnsi="宋体" w:eastAsia="宋体" w:cs="宋体"/>
          <w:b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lang w:eastAsia="zh-CN"/>
        </w:rPr>
        <w:t>同类</w:t>
      </w:r>
      <w:r>
        <w:rPr>
          <w:rFonts w:hint="eastAsia" w:ascii="宋体" w:hAnsi="宋体" w:eastAsia="宋体" w:cs="宋体"/>
          <w:b/>
          <w:color w:val="auto"/>
          <w:sz w:val="36"/>
          <w:szCs w:val="36"/>
        </w:rPr>
        <w:t>项目业绩一览表</w:t>
      </w:r>
    </w:p>
    <w:p w14:paraId="269ECDC8">
      <w:pPr>
        <w:spacing w:line="440" w:lineRule="exac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供应商名称：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Cs w:val="21"/>
        </w:rPr>
        <w:t xml:space="preserve">                              项目编号：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</w:t>
      </w:r>
    </w:p>
    <w:tbl>
      <w:tblPr>
        <w:tblStyle w:val="3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440"/>
        <w:gridCol w:w="988"/>
      </w:tblGrid>
      <w:tr w14:paraId="07137E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44237640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0140A1B4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用户名称</w:t>
            </w:r>
          </w:p>
        </w:tc>
        <w:tc>
          <w:tcPr>
            <w:tcW w:w="1596" w:type="dxa"/>
            <w:noWrap w:val="0"/>
            <w:vAlign w:val="center"/>
          </w:tcPr>
          <w:p w14:paraId="5C3255BB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 w14:paraId="513122DE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项目规模</w:t>
            </w:r>
          </w:p>
        </w:tc>
        <w:tc>
          <w:tcPr>
            <w:tcW w:w="1436" w:type="dxa"/>
            <w:noWrap w:val="0"/>
            <w:vAlign w:val="center"/>
          </w:tcPr>
          <w:p w14:paraId="7442FDD7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完成时间</w:t>
            </w:r>
          </w:p>
        </w:tc>
        <w:tc>
          <w:tcPr>
            <w:tcW w:w="1440" w:type="dxa"/>
            <w:noWrap w:val="0"/>
            <w:vAlign w:val="center"/>
          </w:tcPr>
          <w:p w14:paraId="3D4F660C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完成质量</w:t>
            </w:r>
          </w:p>
        </w:tc>
        <w:tc>
          <w:tcPr>
            <w:tcW w:w="988" w:type="dxa"/>
            <w:noWrap w:val="0"/>
            <w:vAlign w:val="center"/>
          </w:tcPr>
          <w:p w14:paraId="5E778031"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备注</w:t>
            </w:r>
          </w:p>
        </w:tc>
      </w:tr>
      <w:tr w14:paraId="3FD530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56FCCD7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2F87C0B5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222B8D0C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3A6DDAB3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0A0B41DC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47C38744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2574ECDA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B3FB5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A6D448C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27CC49B9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43317779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1DB7DE10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0A4BA133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7686DB6D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6397CAA5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A121E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1844E914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37194941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04974B75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62BC0A50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02CBBC1B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7640B897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41E6DEE2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5FBE3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A7BBEE6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721B72E6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7D64617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5661F33F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47B12420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0781D5E0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4E2CC2BA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64CB0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555E084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295DE88F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55F2DE9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17FB7AEA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1E1D971A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235BF6D8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0615FFB2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52C4EA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CD4A855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6321E11B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1EC55DF6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0D9ACF05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50F4AF64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6112C562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60D3EDB9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6D8FB5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7C7E9A7C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2EE178D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158F83EC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120347E6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6F220C42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5C4695FF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438A15AB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C8D91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C9B47E7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444E673A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3EE346AC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28387768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19D3D9A7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7D336AEF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2542FF75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65926A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4F6A7F2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5E842AA3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0983F179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4C4FC9B2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1D26280D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4144044D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58B9B48A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681E66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13217E0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7F409FDD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17B95C5C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4310B368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04F6C8BF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5B7513E2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02157AFB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6DF8CC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186AAF4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526FD9FB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1D697F43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27872DEC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5CC5F35D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4C46DBC5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4756BBF9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AA4D1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52FEA709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48F189DC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1DF07E8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57E7B77B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22EEDC40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546AE487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12DB6394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0C483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  <w:noWrap w:val="0"/>
            <w:vAlign w:val="top"/>
          </w:tcPr>
          <w:p w14:paraId="76FC9508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45E956B0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6CE8D988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5170A675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3AD8A18E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40" w:type="dxa"/>
            <w:noWrap w:val="0"/>
            <w:vAlign w:val="top"/>
          </w:tcPr>
          <w:p w14:paraId="154C9482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88" w:type="dxa"/>
            <w:noWrap w:val="0"/>
            <w:vAlign w:val="top"/>
          </w:tcPr>
          <w:p w14:paraId="3AC3BD0A"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</w:tbl>
    <w:p w14:paraId="08D91182">
      <w:pPr>
        <w:tabs>
          <w:tab w:val="left" w:pos="1680"/>
        </w:tabs>
        <w:snapToGrid w:val="0"/>
        <w:spacing w:line="360" w:lineRule="exact"/>
        <w:ind w:left="420" w:right="-42" w:rightChars="-20" w:hanging="420" w:hangingChars="200"/>
        <w:rPr>
          <w:rFonts w:hint="eastAsia" w:ascii="宋体" w:hAnsi="宋体" w:eastAsia="宋体" w:cs="宋体"/>
          <w:caps/>
          <w:color w:val="auto"/>
          <w:szCs w:val="21"/>
        </w:rPr>
      </w:pPr>
      <w:r>
        <w:rPr>
          <w:rFonts w:hint="eastAsia" w:ascii="宋体" w:hAnsi="宋体" w:eastAsia="宋体" w:cs="宋体"/>
          <w:caps/>
          <w:color w:val="auto"/>
          <w:szCs w:val="21"/>
        </w:rPr>
        <w:t>注：1、供应商应随此表后附相关的业绩证明（</w:t>
      </w:r>
      <w:r>
        <w:rPr>
          <w:rFonts w:hint="eastAsia" w:ascii="宋体" w:hAnsi="宋体" w:eastAsia="宋体" w:cs="宋体"/>
          <w:caps/>
          <w:color w:val="auto"/>
          <w:szCs w:val="21"/>
          <w:lang w:val="en-US" w:eastAsia="zh-CN"/>
        </w:rPr>
        <w:t>20</w:t>
      </w:r>
      <w:r>
        <w:rPr>
          <w:rFonts w:hint="eastAsia" w:ascii="宋体" w:hAnsi="宋体" w:cs="宋体"/>
          <w:caps/>
          <w:color w:val="auto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caps/>
          <w:color w:val="auto"/>
          <w:szCs w:val="21"/>
          <w:lang w:val="en-US" w:eastAsia="zh-CN"/>
        </w:rPr>
        <w:t>年1月1日至今项目</w:t>
      </w:r>
      <w:r>
        <w:rPr>
          <w:rFonts w:hint="eastAsia" w:ascii="宋体" w:hAnsi="宋体" w:eastAsia="宋体" w:cs="宋体"/>
          <w:caps/>
          <w:color w:val="auto"/>
          <w:szCs w:val="21"/>
        </w:rPr>
        <w:t>合同</w:t>
      </w:r>
      <w:r>
        <w:rPr>
          <w:rFonts w:hint="eastAsia" w:ascii="宋体" w:hAnsi="宋体" w:eastAsia="宋体" w:cs="宋体"/>
          <w:caps/>
          <w:color w:val="auto"/>
          <w:szCs w:val="21"/>
          <w:lang w:eastAsia="zh-CN"/>
        </w:rPr>
        <w:t>或</w:t>
      </w:r>
      <w:r>
        <w:rPr>
          <w:rFonts w:hint="eastAsia" w:ascii="宋体" w:hAnsi="宋体" w:cs="宋体"/>
          <w:caps/>
          <w:color w:val="auto"/>
          <w:szCs w:val="21"/>
          <w:lang w:eastAsia="zh-CN"/>
        </w:rPr>
        <w:t>中标（成交）通知书</w:t>
      </w:r>
      <w:r>
        <w:rPr>
          <w:rFonts w:hint="eastAsia" w:ascii="宋体" w:hAnsi="宋体" w:eastAsia="宋体" w:cs="宋体"/>
          <w:caps/>
          <w:color w:val="auto"/>
          <w:szCs w:val="21"/>
        </w:rPr>
        <w:t>的复印件</w:t>
      </w:r>
      <w:r>
        <w:rPr>
          <w:rFonts w:hint="eastAsia" w:ascii="宋体" w:hAnsi="宋体" w:cs="宋体"/>
          <w:caps/>
          <w:color w:val="auto"/>
          <w:szCs w:val="21"/>
          <w:lang w:eastAsia="zh-CN"/>
        </w:rPr>
        <w:t>）</w:t>
      </w:r>
    </w:p>
    <w:p w14:paraId="5B2E3445">
      <w:pPr>
        <w:tabs>
          <w:tab w:val="left" w:pos="1680"/>
        </w:tabs>
        <w:snapToGrid w:val="0"/>
        <w:spacing w:line="360" w:lineRule="exact"/>
        <w:rPr>
          <w:rFonts w:hint="eastAsia" w:ascii="宋体" w:hAnsi="宋体" w:eastAsia="宋体" w:cs="宋体"/>
          <w:caps/>
          <w:color w:val="auto"/>
          <w:szCs w:val="21"/>
        </w:rPr>
      </w:pPr>
      <w:r>
        <w:rPr>
          <w:rFonts w:hint="eastAsia" w:ascii="宋体" w:hAnsi="宋体" w:eastAsia="宋体" w:cs="宋体"/>
          <w:caps/>
          <w:color w:val="auto"/>
          <w:szCs w:val="21"/>
        </w:rPr>
        <w:t xml:space="preserve">    2、如有多个</w:t>
      </w:r>
      <w:r>
        <w:rPr>
          <w:rFonts w:hint="eastAsia" w:ascii="宋体" w:hAnsi="宋体" w:eastAsia="宋体" w:cs="宋体"/>
          <w:caps/>
          <w:color w:val="auto"/>
          <w:szCs w:val="21"/>
          <w:lang w:eastAsia="zh-CN"/>
        </w:rPr>
        <w:t>同类</w:t>
      </w:r>
      <w:r>
        <w:rPr>
          <w:rFonts w:hint="eastAsia" w:ascii="宋体" w:hAnsi="宋体" w:eastAsia="宋体" w:cs="宋体"/>
          <w:caps/>
          <w:color w:val="auto"/>
          <w:szCs w:val="21"/>
        </w:rPr>
        <w:t>项目，可按此表格扩展。</w:t>
      </w:r>
    </w:p>
    <w:p w14:paraId="090410E0">
      <w:pPr>
        <w:spacing w:line="440" w:lineRule="exact"/>
        <w:rPr>
          <w:rFonts w:hint="eastAsia" w:ascii="宋体" w:hAnsi="宋体" w:eastAsia="宋体" w:cs="宋体"/>
          <w:color w:val="auto"/>
          <w:szCs w:val="21"/>
        </w:rPr>
      </w:pPr>
    </w:p>
    <w:p w14:paraId="5FF0B000">
      <w:pPr>
        <w:spacing w:before="312" w:beforeLines="100" w:after="312" w:afterLines="100" w:line="480" w:lineRule="exac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 xml:space="preserve">                           供应商：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（单位全称、盖章）</w:t>
      </w:r>
    </w:p>
    <w:p w14:paraId="1C3BC39A">
      <w:pPr>
        <w:spacing w:before="312" w:beforeLines="100" w:after="312" w:afterLines="100" w:line="480" w:lineRule="exac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 xml:space="preserve">                           法定代表人或授权代表：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（盖章或签字）           </w:t>
      </w:r>
    </w:p>
    <w:p w14:paraId="076C1F59">
      <w:pPr>
        <w:spacing w:before="312" w:beforeLines="100" w:after="156" w:afterLines="50" w:line="480" w:lineRule="exact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</w:rPr>
        <w:t xml:space="preserve">                             日期：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</w:rPr>
        <w:t>年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</w:rPr>
        <w:t>月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</w:rPr>
        <w:t>日</w:t>
      </w:r>
    </w:p>
    <w:p w14:paraId="5C911B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0962CE"/>
    <w:rsid w:val="0109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color w:val="auto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2026-02-09T10:00:00Z</dcterms:created>
  <dc:creator>Papa.Z</dc:creator>
  <cp:lastModifiedBy>Papa.Z</cp:lastModifiedBy>
  <dcterms:modified xsi:type="dcterms:W3CDTF">2026-02-09T10:00:58Z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E224206324D34317BE485166C73CD57C_11</vt:lpwstr>
  </property>
  <property fmtid="{D5CDD505-2E9C-101B-9397-08002B2CF9AE}" pid="4" name="KSOTemplateDocerSaveRecord">
    <vt:lpwstr>eyJoZGlkIjoiZWRiNzc5Yjk0ODkyZThhZWFmM2RlYzg3NzNkZWY1MGUiLCJ1c2VySWQiOiIyMjk0ODMyNjkifQ==</vt:lpwstr>
  </property>
</Properties>
</file>