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EB65A2">
      <w:pPr>
        <w:spacing w:before="312" w:beforeLines="100" w:after="156" w:afterLines="50" w:line="560" w:lineRule="exact"/>
        <w:jc w:val="center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36"/>
          <w:szCs w:val="36"/>
          <w:highlight w:val="none"/>
          <w:lang w:val="en-US" w:eastAsia="zh-CN"/>
        </w:rPr>
        <w:t>商务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  <w:t>条款偏离表</w:t>
      </w:r>
    </w:p>
    <w:p w14:paraId="4A066C1A"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项目编号：</w:t>
      </w:r>
    </w:p>
    <w:p w14:paraId="43960324"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/>
        <w:jc w:val="left"/>
        <w:textAlignment w:val="auto"/>
        <w:outlineLvl w:val="9"/>
        <w:rPr>
          <w:rFonts w:hint="eastAsia" w:ascii="仿宋" w:hAnsi="仿宋" w:eastAsia="仿宋" w:cs="仿宋"/>
          <w:highlight w:val="none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项目名称：</w:t>
      </w:r>
    </w:p>
    <w:tbl>
      <w:tblPr>
        <w:tblStyle w:val="3"/>
        <w:tblW w:w="92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781"/>
        <w:gridCol w:w="2314"/>
        <w:gridCol w:w="2580"/>
        <w:gridCol w:w="975"/>
        <w:gridCol w:w="734"/>
      </w:tblGrid>
      <w:tr w14:paraId="5B28AC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95F2D">
            <w:pPr>
              <w:pStyle w:val="2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5" w:beforeLines="50" w:beforeAutospacing="0" w:after="165" w:afterLines="50" w:afterAutospacing="0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序号</w:t>
            </w: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D0BFD">
            <w:pPr>
              <w:pStyle w:val="2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5" w:beforeLines="50" w:beforeAutospacing="0" w:after="165" w:afterLines="50" w:afterAutospacing="0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采购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文件条目号</w:t>
            </w: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3A53C">
            <w:pPr>
              <w:pStyle w:val="2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5" w:beforeLines="50" w:beforeAutospacing="0" w:after="165" w:afterLines="50" w:afterAutospacing="0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采购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文件的商务条款</w:t>
            </w:r>
          </w:p>
        </w:tc>
        <w:tc>
          <w:tcPr>
            <w:tcW w:w="2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26CCE5">
            <w:pPr>
              <w:pStyle w:val="2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5" w:beforeLines="50" w:beforeAutospacing="0" w:after="165" w:afterLines="50" w:afterAutospacing="0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投标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文件的商务</w:t>
            </w:r>
            <w:r>
              <w:rPr>
                <w:rFonts w:hint="eastAsia" w:ascii="宋体" w:hAnsi="宋体" w:cs="宋体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响应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A9A8A">
            <w:pPr>
              <w:pStyle w:val="2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5" w:beforeLines="50" w:beforeAutospacing="0" w:after="165" w:afterLines="50" w:afterAutospacing="0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偏离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853FC7">
            <w:pPr>
              <w:pStyle w:val="2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5" w:beforeLines="50" w:beforeAutospacing="0" w:after="165" w:afterLines="50" w:afterAutospacing="0"/>
              <w:ind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说明</w:t>
            </w:r>
          </w:p>
        </w:tc>
      </w:tr>
      <w:tr w14:paraId="2666AF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2E4517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highlight w:val="none"/>
                <w:lang w:val="en-US"/>
              </w:rPr>
            </w:pP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FBEF8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highlight w:val="none"/>
                <w:lang w:val="en-US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BFD88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highlight w:val="none"/>
                <w:lang w:val="en-US"/>
              </w:rPr>
            </w:pPr>
          </w:p>
        </w:tc>
        <w:tc>
          <w:tcPr>
            <w:tcW w:w="2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D4155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highlight w:val="none"/>
                <w:lang w:val="en-US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4F090A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highlight w:val="none"/>
                <w:lang w:val="en-US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5C32E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highlight w:val="none"/>
                <w:lang w:val="en-US"/>
              </w:rPr>
            </w:pPr>
          </w:p>
        </w:tc>
      </w:tr>
      <w:tr w14:paraId="3ADECA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CDEC4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highlight w:val="none"/>
                <w:lang w:val="en-US"/>
              </w:rPr>
            </w:pP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2798E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highlight w:val="none"/>
                <w:lang w:val="en-US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37247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highlight w:val="none"/>
                <w:lang w:val="en-US"/>
              </w:rPr>
            </w:pPr>
          </w:p>
        </w:tc>
        <w:tc>
          <w:tcPr>
            <w:tcW w:w="2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D6B12F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highlight w:val="none"/>
                <w:lang w:val="en-US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5F9F65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highlight w:val="none"/>
                <w:lang w:val="en-US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8C660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highlight w:val="none"/>
                <w:lang w:val="en-US"/>
              </w:rPr>
            </w:pPr>
          </w:p>
        </w:tc>
      </w:tr>
      <w:tr w14:paraId="4A39F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5BA2F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highlight w:val="none"/>
                <w:lang w:val="en-US"/>
              </w:rPr>
            </w:pP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166D7A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highlight w:val="none"/>
                <w:lang w:val="en-US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1B503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highlight w:val="none"/>
                <w:lang w:val="en-US"/>
              </w:rPr>
            </w:pPr>
          </w:p>
        </w:tc>
        <w:tc>
          <w:tcPr>
            <w:tcW w:w="2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8ED0E6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highlight w:val="none"/>
                <w:lang w:val="en-US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FDAA20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highlight w:val="none"/>
                <w:lang w:val="en-US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5BD189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highlight w:val="none"/>
                <w:lang w:val="en-US"/>
              </w:rPr>
            </w:pPr>
          </w:p>
        </w:tc>
      </w:tr>
      <w:tr w14:paraId="43677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E7C1D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highlight w:val="none"/>
                <w:lang w:val="en-US"/>
              </w:rPr>
            </w:pP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A46A4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highlight w:val="none"/>
                <w:lang w:val="en-US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99710C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highlight w:val="none"/>
                <w:lang w:val="en-US"/>
              </w:rPr>
            </w:pPr>
          </w:p>
        </w:tc>
        <w:tc>
          <w:tcPr>
            <w:tcW w:w="2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AED2BF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highlight w:val="none"/>
                <w:lang w:val="en-US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97CFA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highlight w:val="none"/>
                <w:lang w:val="en-US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3FD05A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highlight w:val="none"/>
                <w:lang w:val="en-US"/>
              </w:rPr>
            </w:pPr>
          </w:p>
        </w:tc>
      </w:tr>
      <w:tr w14:paraId="1DA83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1BB68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highlight w:val="none"/>
                <w:lang w:val="en-US"/>
              </w:rPr>
            </w:pP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0520A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highlight w:val="none"/>
                <w:lang w:val="en-US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B1F9E0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highlight w:val="none"/>
                <w:lang w:val="en-US"/>
              </w:rPr>
            </w:pPr>
          </w:p>
        </w:tc>
        <w:tc>
          <w:tcPr>
            <w:tcW w:w="2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3E8271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highlight w:val="none"/>
                <w:lang w:val="en-US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B8278D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highlight w:val="none"/>
                <w:lang w:val="en-US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A58C79">
            <w:pPr>
              <w:pStyle w:val="2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highlight w:val="none"/>
                <w:lang w:val="en-US"/>
              </w:rPr>
            </w:pPr>
          </w:p>
        </w:tc>
      </w:tr>
    </w:tbl>
    <w:p w14:paraId="4ACA2A46"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说明：</w:t>
      </w:r>
    </w:p>
    <w:p w14:paraId="2B93A8FF"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31FF77A3"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2.供应商必须据实填写，不得虚假响应，否则将取消其磋商或中标</w:t>
      </w:r>
      <w:r>
        <w:rPr>
          <w:rFonts w:hint="eastAsia" w:ascii="宋体" w:hAnsi="宋体" w:cs="宋体"/>
          <w:color w:val="auto"/>
          <w:kern w:val="2"/>
          <w:sz w:val="21"/>
          <w:szCs w:val="21"/>
          <w:lang w:val="en-US" w:eastAsia="zh-CN" w:bidi="ar-SA"/>
        </w:rPr>
        <w:t>（成交）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资格，并按有关规定进处罚。</w:t>
      </w:r>
    </w:p>
    <w:p w14:paraId="17B3E0C1"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</w:pPr>
    </w:p>
    <w:p w14:paraId="6B8BDD72">
      <w:pPr>
        <w:spacing w:line="440" w:lineRule="exact"/>
        <w:rPr>
          <w:rFonts w:hint="eastAsia" w:ascii="宋体" w:hAnsi="宋体" w:eastAsia="宋体" w:cs="宋体"/>
          <w:color w:val="auto"/>
          <w:szCs w:val="21"/>
        </w:rPr>
      </w:pPr>
    </w:p>
    <w:p w14:paraId="61F4A373">
      <w:pPr>
        <w:pStyle w:val="5"/>
        <w:spacing w:line="500" w:lineRule="exact"/>
        <w:jc w:val="left"/>
        <w:rPr>
          <w:rFonts w:hint="eastAsia" w:ascii="宋体" w:hAnsi="宋体" w:eastAsia="宋体" w:cs="宋体"/>
          <w:b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color w:val="auto"/>
          <w:sz w:val="21"/>
          <w:szCs w:val="21"/>
        </w:rPr>
        <w:t xml:space="preserve">                                       供应商：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u w:val="single"/>
        </w:rPr>
        <w:t xml:space="preserve">               （单位全称、盖章）   </w:t>
      </w:r>
    </w:p>
    <w:p w14:paraId="4D625E0B">
      <w:pPr>
        <w:pStyle w:val="5"/>
        <w:spacing w:line="500" w:lineRule="exact"/>
        <w:jc w:val="left"/>
        <w:rPr>
          <w:rFonts w:hint="eastAsia" w:ascii="宋体" w:hAnsi="宋体" w:eastAsia="宋体" w:cs="宋体"/>
          <w:b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color w:val="auto"/>
          <w:sz w:val="21"/>
          <w:szCs w:val="21"/>
        </w:rPr>
        <w:t xml:space="preserve">                                       法定代表人或授权代表：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u w:val="single"/>
        </w:rPr>
        <w:t xml:space="preserve">     （盖章/签字）    </w:t>
      </w:r>
    </w:p>
    <w:p w14:paraId="4FC70CD9">
      <w:pPr>
        <w:spacing w:line="480" w:lineRule="auto"/>
        <w:jc w:val="left"/>
        <w:outlineLvl w:val="2"/>
        <w:rPr>
          <w:rFonts w:hint="eastAsia" w:ascii="宋体" w:hAnsi="宋体" w:eastAsia="宋体" w:cs="宋体"/>
          <w:b/>
          <w:bCs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 xml:space="preserve">                                           </w:t>
      </w:r>
      <w:bookmarkStart w:id="1" w:name="_GoBack"/>
      <w:bookmarkEnd w:id="1"/>
      <w:r>
        <w:rPr>
          <w:rFonts w:hint="eastAsia" w:ascii="宋体" w:hAnsi="宋体" w:eastAsia="宋体" w:cs="宋体"/>
          <w:color w:val="auto"/>
          <w:szCs w:val="21"/>
        </w:rPr>
        <w:t xml:space="preserve">  </w:t>
      </w:r>
      <w:bookmarkStart w:id="0" w:name="_Toc30779"/>
      <w:r>
        <w:rPr>
          <w:rFonts w:hint="eastAsia" w:ascii="宋体" w:hAnsi="宋体" w:eastAsia="宋体" w:cs="宋体"/>
          <w:color w:val="auto"/>
          <w:szCs w:val="21"/>
        </w:rPr>
        <w:t>日期：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Cs w:val="21"/>
        </w:rPr>
        <w:t>年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</w:rPr>
        <w:t>月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</w:rPr>
        <w:t>日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121E70"/>
    <w:rsid w:val="05121E70"/>
    <w:rsid w:val="0E642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5">
    <w:name w:val="目录"/>
    <w:basedOn w:val="1"/>
    <w:autoRedefine/>
    <w:qFormat/>
    <w:uiPriority w:val="0"/>
    <w:pPr>
      <w:widowControl/>
      <w:jc w:val="center"/>
    </w:pPr>
    <w:rPr>
      <w:rFonts w:ascii="Times New Roman" w:hAnsi="Times New Roman" w:cs="Times New Roman"/>
      <w:b/>
      <w:color w:val="auto"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2026-02-09T09:34:00Z</dcterms:created>
  <dc:creator>Papa.Z</dc:creator>
  <cp:lastModifiedBy>Papa.Z</cp:lastModifiedBy>
  <dcterms:modified xsi:type="dcterms:W3CDTF">2026-02-09T09:34:41Z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F5DC45F10BD14D099F0AE065CA362100_11</vt:lpwstr>
  </property>
  <property fmtid="{D5CDD505-2E9C-101B-9397-08002B2CF9AE}" pid="4" name="KSOTemplateDocerSaveRecord">
    <vt:lpwstr>eyJoZGlkIjoiZWRiNzc5Yjk0ODkyZThhZWFmM2RlYzg3NzNkZWY1MGUiLCJ1c2VySWQiOiIyMjk0ODMyNjkifQ==</vt:lpwstr>
  </property>
</Properties>
</file>