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300" w:afterAutospacing="0" w:line="240" w:lineRule="auto"/>
        <w:ind w:left="0" w:right="0" w:firstLine="0"/>
        <w:jc w:val="center"/>
        <w:textAlignment w:val="baseline"/>
        <w:rPr>
          <w:rFonts w:hint="default"/>
          <w:sz w:val="52"/>
          <w:szCs w:val="52"/>
          <w:lang w:val="en-US" w:eastAsia="zh-CN"/>
        </w:rPr>
      </w:pPr>
      <w:bookmarkStart w:id="0" w:name="_GoBack"/>
      <w:bookmarkEnd w:id="0"/>
      <w:r>
        <w:rPr>
          <w:rStyle w:val="8"/>
          <w:rFonts w:hint="eastAsia" w:ascii="微软雅黑" w:hAnsi="微软雅黑" w:eastAsia="微软雅黑" w:cs="微软雅黑"/>
          <w:b/>
          <w:bCs/>
          <w:i w:val="0"/>
          <w:iCs w:val="0"/>
          <w:caps w:val="0"/>
          <w:color w:val="333333"/>
          <w:spacing w:val="0"/>
          <w:sz w:val="24"/>
          <w:szCs w:val="24"/>
          <w:shd w:val="clear" w:fill="FFFFFF"/>
          <w:vertAlign w:val="baseline"/>
          <w:lang w:eastAsia="zh-CN"/>
        </w:rPr>
        <w:t>汉中市南郑区国有碑坝林场优良乡土树种苗木培育基地建设项目</w:t>
      </w:r>
      <w:r>
        <w:rPr>
          <w:rStyle w:val="8"/>
          <w:rFonts w:hint="eastAsia" w:ascii="微软雅黑" w:hAnsi="微软雅黑" w:eastAsia="微软雅黑" w:cs="微软雅黑"/>
          <w:b/>
          <w:bCs/>
          <w:i w:val="0"/>
          <w:iCs w:val="0"/>
          <w:caps w:val="0"/>
          <w:color w:val="333333"/>
          <w:spacing w:val="0"/>
          <w:sz w:val="24"/>
          <w:szCs w:val="24"/>
          <w:shd w:val="clear" w:fill="FFFFFF"/>
          <w:vertAlign w:val="baseline"/>
          <w:lang w:val="en-US" w:eastAsia="zh-CN"/>
        </w:rPr>
        <w:t>招标公告</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0"/>
        <w:jc w:val="left"/>
        <w:textAlignment w:val="baseline"/>
        <w:rPr>
          <w:rFonts w:ascii="微软雅黑" w:hAnsi="微软雅黑" w:eastAsia="微软雅黑" w:cs="微软雅黑"/>
          <w:b w:val="0"/>
          <w:bCs w:val="0"/>
          <w:i w:val="0"/>
          <w:iCs w:val="0"/>
          <w:caps w:val="0"/>
          <w:color w:val="333333"/>
          <w:spacing w:val="0"/>
          <w:w w:val="90"/>
          <w:sz w:val="21"/>
          <w:szCs w:val="21"/>
        </w:rPr>
      </w:pPr>
      <w:r>
        <w:rPr>
          <w:rStyle w:val="8"/>
          <w:rFonts w:hint="eastAsia" w:ascii="微软雅黑" w:hAnsi="微软雅黑" w:eastAsia="微软雅黑" w:cs="微软雅黑"/>
          <w:b/>
          <w:bCs/>
          <w:i w:val="0"/>
          <w:iCs w:val="0"/>
          <w:caps w:val="0"/>
          <w:color w:val="333333"/>
          <w:spacing w:val="0"/>
          <w:w w:val="90"/>
          <w:sz w:val="21"/>
          <w:szCs w:val="21"/>
          <w:shd w:val="clear" w:fill="FFFFFF"/>
          <w:vertAlign w:val="baseline"/>
        </w:rPr>
        <w:t>项目概况</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rFonts w:hint="eastAsia" w:ascii="微软雅黑" w:hAnsi="微软雅黑" w:eastAsia="微软雅黑" w:cs="微软雅黑"/>
          <w:i w:val="0"/>
          <w:iCs w:val="0"/>
          <w:caps w:val="0"/>
          <w:color w:val="333333"/>
          <w:spacing w:val="0"/>
          <w:w w:val="90"/>
          <w:sz w:val="21"/>
          <w:szCs w:val="21"/>
          <w:shd w:val="clear" w:fill="FFFFFF"/>
          <w:vertAlign w:val="baseline"/>
        </w:rPr>
      </w:pPr>
      <w:r>
        <w:rPr>
          <w:rFonts w:hint="eastAsia" w:ascii="微软雅黑" w:hAnsi="微软雅黑" w:eastAsia="微软雅黑" w:cs="微软雅黑"/>
          <w:i w:val="0"/>
          <w:iCs w:val="0"/>
          <w:caps w:val="0"/>
          <w:color w:val="333333"/>
          <w:spacing w:val="0"/>
          <w:w w:val="90"/>
          <w:sz w:val="21"/>
          <w:szCs w:val="21"/>
          <w:shd w:val="clear" w:fill="FFFFFF"/>
          <w:vertAlign w:val="baseline"/>
          <w:lang w:eastAsia="zh-CN"/>
        </w:rPr>
        <w:t>汉中市南郑区国有碑坝林场优良乡土树种苗木培育基地建设项目</w:t>
      </w:r>
      <w:r>
        <w:rPr>
          <w:rFonts w:hint="eastAsia" w:ascii="微软雅黑" w:hAnsi="微软雅黑" w:eastAsia="微软雅黑" w:cs="微软雅黑"/>
          <w:i w:val="0"/>
          <w:iCs w:val="0"/>
          <w:caps w:val="0"/>
          <w:color w:val="333333"/>
          <w:spacing w:val="0"/>
          <w:w w:val="90"/>
          <w:sz w:val="21"/>
          <w:szCs w:val="21"/>
          <w:shd w:val="clear" w:fill="FFFFFF"/>
          <w:vertAlign w:val="baseline"/>
        </w:rPr>
        <w:t>采购的潜在</w:t>
      </w: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投标人</w:t>
      </w:r>
      <w:r>
        <w:rPr>
          <w:rFonts w:hint="eastAsia" w:ascii="微软雅黑" w:hAnsi="微软雅黑" w:eastAsia="微软雅黑" w:cs="微软雅黑"/>
          <w:i w:val="0"/>
          <w:iCs w:val="0"/>
          <w:caps w:val="0"/>
          <w:color w:val="333333"/>
          <w:spacing w:val="0"/>
          <w:w w:val="90"/>
          <w:sz w:val="21"/>
          <w:szCs w:val="21"/>
          <w:shd w:val="clear" w:fill="FFFFFF"/>
          <w:vertAlign w:val="baseline"/>
        </w:rPr>
        <w:t>应在</w:t>
      </w: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陕西省西安市经济技术开发区凤城八路180号长和国际D座2单元16层</w:t>
      </w:r>
      <w:r>
        <w:rPr>
          <w:rFonts w:hint="eastAsia" w:ascii="微软雅黑" w:hAnsi="微软雅黑" w:eastAsia="微软雅黑" w:cs="微软雅黑"/>
          <w:i w:val="0"/>
          <w:iCs w:val="0"/>
          <w:caps w:val="0"/>
          <w:color w:val="333333"/>
          <w:spacing w:val="0"/>
          <w:w w:val="90"/>
          <w:sz w:val="21"/>
          <w:szCs w:val="21"/>
          <w:shd w:val="clear" w:fill="FFFFFF"/>
          <w:vertAlign w:val="baseline"/>
        </w:rPr>
        <w:t>获取</w:t>
      </w: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招标</w:t>
      </w:r>
      <w:r>
        <w:rPr>
          <w:rFonts w:hint="eastAsia" w:ascii="微软雅黑" w:hAnsi="微软雅黑" w:eastAsia="微软雅黑" w:cs="微软雅黑"/>
          <w:i w:val="0"/>
          <w:iCs w:val="0"/>
          <w:caps w:val="0"/>
          <w:color w:val="333333"/>
          <w:spacing w:val="0"/>
          <w:w w:val="90"/>
          <w:sz w:val="21"/>
          <w:szCs w:val="21"/>
          <w:shd w:val="clear" w:fill="FFFFFF"/>
          <w:vertAlign w:val="baseline"/>
        </w:rPr>
        <w:t>文件，并于 202</w:t>
      </w: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4</w:t>
      </w:r>
      <w:r>
        <w:rPr>
          <w:rFonts w:hint="eastAsia" w:ascii="微软雅黑" w:hAnsi="微软雅黑" w:eastAsia="微软雅黑" w:cs="微软雅黑"/>
          <w:i w:val="0"/>
          <w:iCs w:val="0"/>
          <w:caps w:val="0"/>
          <w:color w:val="333333"/>
          <w:spacing w:val="0"/>
          <w:w w:val="90"/>
          <w:sz w:val="21"/>
          <w:szCs w:val="21"/>
          <w:shd w:val="clear" w:fill="FFFFFF"/>
          <w:vertAlign w:val="baseline"/>
        </w:rPr>
        <w:t>年</w:t>
      </w: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04</w:t>
      </w:r>
      <w:r>
        <w:rPr>
          <w:rFonts w:hint="eastAsia" w:ascii="微软雅黑" w:hAnsi="微软雅黑" w:eastAsia="微软雅黑" w:cs="微软雅黑"/>
          <w:i w:val="0"/>
          <w:iCs w:val="0"/>
          <w:caps w:val="0"/>
          <w:color w:val="333333"/>
          <w:spacing w:val="0"/>
          <w:w w:val="90"/>
          <w:sz w:val="21"/>
          <w:szCs w:val="21"/>
          <w:shd w:val="clear" w:fill="FFFFFF"/>
          <w:vertAlign w:val="baseline"/>
        </w:rPr>
        <w:t>月</w:t>
      </w: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 xml:space="preserve">    </w:t>
      </w:r>
      <w:r>
        <w:rPr>
          <w:rFonts w:hint="eastAsia" w:ascii="微软雅黑" w:hAnsi="微软雅黑" w:eastAsia="微软雅黑" w:cs="微软雅黑"/>
          <w:i w:val="0"/>
          <w:iCs w:val="0"/>
          <w:caps w:val="0"/>
          <w:color w:val="333333"/>
          <w:spacing w:val="0"/>
          <w:w w:val="90"/>
          <w:sz w:val="21"/>
          <w:szCs w:val="21"/>
          <w:shd w:val="clear" w:fill="FFFFFF"/>
          <w:vertAlign w:val="baseline"/>
        </w:rPr>
        <w:t>日 14时30分 （北京时间）前提交</w:t>
      </w: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投标</w:t>
      </w:r>
      <w:r>
        <w:rPr>
          <w:rFonts w:hint="eastAsia" w:ascii="微软雅黑" w:hAnsi="微软雅黑" w:eastAsia="微软雅黑" w:cs="微软雅黑"/>
          <w:i w:val="0"/>
          <w:iCs w:val="0"/>
          <w:caps w:val="0"/>
          <w:color w:val="333333"/>
          <w:spacing w:val="0"/>
          <w:w w:val="90"/>
          <w:sz w:val="21"/>
          <w:szCs w:val="21"/>
          <w:shd w:val="clear" w:fill="FFFFFF"/>
          <w:vertAlign w:val="baseline"/>
        </w:rPr>
        <w:t>文件。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auto"/>
        <w:ind w:left="0" w:right="0" w:firstLine="0"/>
        <w:jc w:val="left"/>
        <w:textAlignment w:val="baseline"/>
        <w:rPr>
          <w:rFonts w:ascii="微软雅黑" w:hAnsi="微软雅黑" w:eastAsia="微软雅黑" w:cs="微软雅黑"/>
          <w:b w:val="0"/>
          <w:bCs w:val="0"/>
          <w:i w:val="0"/>
          <w:iCs w:val="0"/>
          <w:caps w:val="0"/>
          <w:color w:val="333333"/>
          <w:spacing w:val="0"/>
          <w:w w:val="90"/>
          <w:sz w:val="21"/>
          <w:szCs w:val="21"/>
        </w:rPr>
      </w:pPr>
      <w:r>
        <w:rPr>
          <w:rStyle w:val="8"/>
          <w:rFonts w:hint="eastAsia" w:ascii="微软雅黑" w:hAnsi="微软雅黑" w:eastAsia="微软雅黑" w:cs="微软雅黑"/>
          <w:b/>
          <w:bCs/>
          <w:i w:val="0"/>
          <w:iCs w:val="0"/>
          <w:caps w:val="0"/>
          <w:color w:val="333333"/>
          <w:spacing w:val="0"/>
          <w:w w:val="90"/>
          <w:sz w:val="21"/>
          <w:szCs w:val="21"/>
          <w:shd w:val="clear" w:fill="FFFFFF"/>
          <w:vertAlign w:val="baseline"/>
        </w:rPr>
        <w:t>一、项目基本情况</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rFonts w:hint="eastAsia" w:ascii="微软雅黑" w:hAnsi="微软雅黑" w:eastAsia="微软雅黑" w:cs="微软雅黑"/>
          <w:i w:val="0"/>
          <w:iCs w:val="0"/>
          <w:caps w:val="0"/>
          <w:color w:val="333333"/>
          <w:spacing w:val="0"/>
          <w:w w:val="90"/>
          <w:sz w:val="21"/>
          <w:szCs w:val="21"/>
          <w:shd w:val="clear" w:fill="FFFFFF"/>
          <w:vertAlign w:val="baseline"/>
        </w:rPr>
      </w:pPr>
      <w:r>
        <w:rPr>
          <w:rFonts w:hint="eastAsia" w:ascii="微软雅黑" w:hAnsi="微软雅黑" w:eastAsia="微软雅黑" w:cs="微软雅黑"/>
          <w:i w:val="0"/>
          <w:iCs w:val="0"/>
          <w:caps w:val="0"/>
          <w:color w:val="333333"/>
          <w:spacing w:val="0"/>
          <w:w w:val="90"/>
          <w:sz w:val="21"/>
          <w:szCs w:val="21"/>
          <w:shd w:val="clear" w:fill="FFFFFF"/>
          <w:vertAlign w:val="baseline"/>
        </w:rPr>
        <w:t>项目</w:t>
      </w: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编号：HXCG-2024-HZ-03-001</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rFonts w:hint="eastAsia" w:ascii="微软雅黑" w:hAnsi="微软雅黑" w:eastAsia="微软雅黑" w:cs="微软雅黑"/>
          <w:i w:val="0"/>
          <w:iCs w:val="0"/>
          <w:caps w:val="0"/>
          <w:color w:val="333333"/>
          <w:spacing w:val="0"/>
          <w:w w:val="90"/>
          <w:sz w:val="21"/>
          <w:szCs w:val="21"/>
          <w:lang w:eastAsia="zh-CN"/>
        </w:rPr>
      </w:pPr>
      <w:r>
        <w:rPr>
          <w:rFonts w:hint="eastAsia" w:ascii="微软雅黑" w:hAnsi="微软雅黑" w:eastAsia="微软雅黑" w:cs="微软雅黑"/>
          <w:i w:val="0"/>
          <w:iCs w:val="0"/>
          <w:caps w:val="0"/>
          <w:color w:val="333333"/>
          <w:spacing w:val="0"/>
          <w:w w:val="90"/>
          <w:sz w:val="21"/>
          <w:szCs w:val="21"/>
          <w:shd w:val="clear" w:fill="FFFFFF"/>
          <w:vertAlign w:val="baseline"/>
        </w:rPr>
        <w:t>项目名称：</w:t>
      </w:r>
      <w:r>
        <w:rPr>
          <w:rFonts w:hint="eastAsia" w:ascii="微软雅黑" w:hAnsi="微软雅黑" w:eastAsia="微软雅黑" w:cs="微软雅黑"/>
          <w:i w:val="0"/>
          <w:iCs w:val="0"/>
          <w:caps w:val="0"/>
          <w:color w:val="333333"/>
          <w:spacing w:val="0"/>
          <w:w w:val="90"/>
          <w:sz w:val="21"/>
          <w:szCs w:val="21"/>
          <w:shd w:val="clear" w:fill="FFFFFF"/>
          <w:vertAlign w:val="baseline"/>
          <w:lang w:eastAsia="zh-CN"/>
        </w:rPr>
        <w:t>汉中市南郑区国有碑坝林场优良乡土树种苗木培育基地建设项目</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pPr>
      <w:r>
        <w:rPr>
          <w:rFonts w:hint="eastAsia" w:ascii="微软雅黑" w:hAnsi="微软雅黑" w:eastAsia="微软雅黑" w:cs="微软雅黑"/>
          <w:i w:val="0"/>
          <w:iCs w:val="0"/>
          <w:caps w:val="0"/>
          <w:color w:val="333333"/>
          <w:spacing w:val="0"/>
          <w:w w:val="90"/>
          <w:sz w:val="21"/>
          <w:szCs w:val="21"/>
          <w:shd w:val="clear" w:fill="FFFFFF"/>
          <w:vertAlign w:val="baseline"/>
        </w:rPr>
        <w:t>采购方式：</w:t>
      </w: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公开招标</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rFonts w:hint="eastAsia" w:ascii="微软雅黑" w:hAnsi="微软雅黑" w:eastAsia="微软雅黑" w:cs="微软雅黑"/>
          <w:i w:val="0"/>
          <w:iCs w:val="0"/>
          <w:caps w:val="0"/>
          <w:color w:val="333333"/>
          <w:spacing w:val="0"/>
          <w:w w:val="90"/>
          <w:sz w:val="21"/>
          <w:szCs w:val="21"/>
        </w:rPr>
      </w:pPr>
      <w:r>
        <w:rPr>
          <w:rFonts w:hint="eastAsia" w:ascii="微软雅黑" w:hAnsi="微软雅黑" w:eastAsia="微软雅黑" w:cs="微软雅黑"/>
          <w:i w:val="0"/>
          <w:iCs w:val="0"/>
          <w:caps w:val="0"/>
          <w:color w:val="333333"/>
          <w:spacing w:val="0"/>
          <w:w w:val="90"/>
          <w:sz w:val="21"/>
          <w:szCs w:val="21"/>
          <w:shd w:val="clear" w:fill="FFFFFF"/>
          <w:vertAlign w:val="baseline"/>
        </w:rPr>
        <w:t>预算金额：</w:t>
      </w: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2080000.00</w:t>
      </w:r>
      <w:r>
        <w:rPr>
          <w:rFonts w:hint="eastAsia" w:ascii="微软雅黑" w:hAnsi="微软雅黑" w:eastAsia="微软雅黑" w:cs="微软雅黑"/>
          <w:i w:val="0"/>
          <w:iCs w:val="0"/>
          <w:caps w:val="0"/>
          <w:color w:val="333333"/>
          <w:spacing w:val="0"/>
          <w:w w:val="90"/>
          <w:sz w:val="21"/>
          <w:szCs w:val="21"/>
          <w:shd w:val="clear" w:fill="FFFFFF"/>
          <w:vertAlign w:val="baseline"/>
        </w:rPr>
        <w:t>元</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rFonts w:hint="eastAsia" w:ascii="微软雅黑" w:hAnsi="微软雅黑" w:eastAsia="微软雅黑" w:cs="微软雅黑"/>
          <w:i w:val="0"/>
          <w:iCs w:val="0"/>
          <w:caps w:val="0"/>
          <w:color w:val="333333"/>
          <w:spacing w:val="0"/>
          <w:w w:val="90"/>
          <w:sz w:val="21"/>
          <w:szCs w:val="21"/>
        </w:rPr>
      </w:pPr>
      <w:r>
        <w:rPr>
          <w:rFonts w:hint="eastAsia" w:ascii="微软雅黑" w:hAnsi="微软雅黑" w:eastAsia="微软雅黑" w:cs="微软雅黑"/>
          <w:i w:val="0"/>
          <w:iCs w:val="0"/>
          <w:caps w:val="0"/>
          <w:color w:val="333333"/>
          <w:spacing w:val="0"/>
          <w:w w:val="90"/>
          <w:sz w:val="21"/>
          <w:szCs w:val="21"/>
          <w:shd w:val="clear" w:fill="FFFFFF"/>
          <w:vertAlign w:val="baseline"/>
        </w:rPr>
        <w:t>采购需求：</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合同包1(合同包1):</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3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合同包预算金额：2,080,000.00元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3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合同包最高限价：2,080,000.00元</w:t>
      </w:r>
    </w:p>
    <w:tbl>
      <w:tblPr>
        <w:tblStyle w:val="6"/>
        <w:tblpPr w:leftFromText="180" w:rightFromText="180" w:vertAnchor="text" w:horzAnchor="page" w:tblpX="827" w:tblpY="213"/>
        <w:tblOverlap w:val="never"/>
        <w:tblW w:w="104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300"/>
        <w:gridCol w:w="1766"/>
        <w:gridCol w:w="1593"/>
        <w:gridCol w:w="1174"/>
        <w:gridCol w:w="1586"/>
        <w:gridCol w:w="1500"/>
        <w:gridCol w:w="15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65" w:hRule="atLeast"/>
          <w:tblHeader/>
        </w:trPr>
        <w:tc>
          <w:tcPr>
            <w:tcW w:w="13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b/>
                <w:bCs/>
                <w:w w:val="90"/>
                <w:sz w:val="21"/>
                <w:szCs w:val="21"/>
              </w:rPr>
            </w:pPr>
            <w:r>
              <w:rPr>
                <w:rFonts w:ascii="宋体" w:hAnsi="宋体" w:eastAsia="宋体" w:cs="宋体"/>
                <w:b/>
                <w:bCs/>
                <w:w w:val="90"/>
                <w:kern w:val="0"/>
                <w:sz w:val="21"/>
                <w:szCs w:val="21"/>
                <w:lang w:val="en-US" w:eastAsia="zh-CN" w:bidi="ar"/>
              </w:rPr>
              <w:t>品目号</w:t>
            </w:r>
          </w:p>
        </w:tc>
        <w:tc>
          <w:tcPr>
            <w:tcW w:w="176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b/>
                <w:bCs/>
                <w:w w:val="90"/>
                <w:sz w:val="21"/>
                <w:szCs w:val="21"/>
              </w:rPr>
            </w:pPr>
            <w:r>
              <w:rPr>
                <w:rFonts w:ascii="宋体" w:hAnsi="宋体" w:eastAsia="宋体" w:cs="宋体"/>
                <w:b/>
                <w:bCs/>
                <w:w w:val="90"/>
                <w:kern w:val="0"/>
                <w:sz w:val="21"/>
                <w:szCs w:val="21"/>
                <w:lang w:val="en-US" w:eastAsia="zh-CN" w:bidi="ar"/>
              </w:rPr>
              <w:t>品目名称</w:t>
            </w:r>
          </w:p>
        </w:tc>
        <w:tc>
          <w:tcPr>
            <w:tcW w:w="159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b/>
                <w:bCs/>
                <w:w w:val="90"/>
                <w:sz w:val="21"/>
                <w:szCs w:val="21"/>
              </w:rPr>
            </w:pPr>
            <w:r>
              <w:rPr>
                <w:rFonts w:ascii="宋体" w:hAnsi="宋体" w:eastAsia="宋体" w:cs="宋体"/>
                <w:b/>
                <w:bCs/>
                <w:w w:val="90"/>
                <w:kern w:val="0"/>
                <w:sz w:val="21"/>
                <w:szCs w:val="21"/>
                <w:lang w:val="en-US" w:eastAsia="zh-CN" w:bidi="ar"/>
              </w:rPr>
              <w:t>采购标的</w:t>
            </w:r>
          </w:p>
        </w:tc>
        <w:tc>
          <w:tcPr>
            <w:tcW w:w="11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ascii="宋体" w:hAnsi="宋体" w:eastAsia="宋体" w:cs="宋体"/>
                <w:b/>
                <w:bCs/>
                <w:w w:val="90"/>
                <w:kern w:val="0"/>
                <w:sz w:val="21"/>
                <w:szCs w:val="21"/>
                <w:lang w:val="en-US" w:eastAsia="zh-CN" w:bidi="ar"/>
              </w:rPr>
            </w:pPr>
            <w:r>
              <w:rPr>
                <w:rFonts w:ascii="宋体" w:hAnsi="宋体" w:eastAsia="宋体" w:cs="宋体"/>
                <w:b/>
                <w:bCs/>
                <w:w w:val="90"/>
                <w:kern w:val="0"/>
                <w:sz w:val="21"/>
                <w:szCs w:val="21"/>
                <w:lang w:val="en-US" w:eastAsia="zh-CN" w:bidi="ar"/>
              </w:rPr>
              <w:t>数量</w:t>
            </w:r>
          </w:p>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b/>
                <w:bCs/>
                <w:w w:val="90"/>
                <w:sz w:val="21"/>
                <w:szCs w:val="21"/>
              </w:rPr>
            </w:pPr>
            <w:r>
              <w:rPr>
                <w:rFonts w:ascii="宋体" w:hAnsi="宋体" w:eastAsia="宋体" w:cs="宋体"/>
                <w:b/>
                <w:bCs/>
                <w:w w:val="90"/>
                <w:kern w:val="0"/>
                <w:sz w:val="21"/>
                <w:szCs w:val="21"/>
                <w:lang w:val="en-US" w:eastAsia="zh-CN" w:bidi="ar"/>
              </w:rPr>
              <w:t>（单位）</w:t>
            </w:r>
          </w:p>
        </w:tc>
        <w:tc>
          <w:tcPr>
            <w:tcW w:w="15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b/>
                <w:bCs/>
                <w:w w:val="90"/>
                <w:sz w:val="21"/>
                <w:szCs w:val="21"/>
              </w:rPr>
            </w:pPr>
            <w:r>
              <w:rPr>
                <w:rFonts w:ascii="宋体" w:hAnsi="宋体" w:eastAsia="宋体" w:cs="宋体"/>
                <w:b/>
                <w:bCs/>
                <w:w w:val="90"/>
                <w:kern w:val="0"/>
                <w:sz w:val="21"/>
                <w:szCs w:val="21"/>
                <w:lang w:val="en-US" w:eastAsia="zh-CN" w:bidi="ar"/>
              </w:rPr>
              <w:t>技术规格、参数及要求</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b/>
                <w:bCs/>
                <w:w w:val="90"/>
                <w:sz w:val="21"/>
                <w:szCs w:val="21"/>
              </w:rPr>
            </w:pPr>
            <w:r>
              <w:rPr>
                <w:rFonts w:ascii="宋体" w:hAnsi="宋体" w:eastAsia="宋体" w:cs="宋体"/>
                <w:b/>
                <w:bCs/>
                <w:w w:val="90"/>
                <w:kern w:val="0"/>
                <w:sz w:val="21"/>
                <w:szCs w:val="21"/>
                <w:lang w:val="en-US" w:eastAsia="zh-CN" w:bidi="ar"/>
              </w:rPr>
              <w:t>品目预算(元)</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b/>
                <w:bCs/>
                <w:w w:val="90"/>
                <w:sz w:val="21"/>
                <w:szCs w:val="21"/>
              </w:rPr>
            </w:pPr>
            <w:r>
              <w:rPr>
                <w:rFonts w:ascii="宋体" w:hAnsi="宋体" w:eastAsia="宋体" w:cs="宋体"/>
                <w:b/>
                <w:bCs/>
                <w:w w:val="90"/>
                <w:kern w:val="0"/>
                <w:sz w:val="21"/>
                <w:szCs w:val="21"/>
                <w:lang w:val="en-US" w:eastAsia="zh-CN" w:bidi="ar"/>
              </w:rPr>
              <w:t>最高限价(元)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68" w:hRule="atLeast"/>
        </w:trPr>
        <w:tc>
          <w:tcPr>
            <w:tcW w:w="13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w w:val="90"/>
                <w:sz w:val="21"/>
                <w:szCs w:val="21"/>
              </w:rPr>
            </w:pPr>
            <w:r>
              <w:rPr>
                <w:rFonts w:ascii="宋体" w:hAnsi="宋体" w:eastAsia="宋体" w:cs="宋体"/>
                <w:w w:val="90"/>
                <w:kern w:val="0"/>
                <w:sz w:val="21"/>
                <w:szCs w:val="21"/>
                <w:lang w:val="en-US" w:eastAsia="zh-CN" w:bidi="ar"/>
              </w:rPr>
              <w:t>1-1</w:t>
            </w:r>
          </w:p>
        </w:tc>
        <w:tc>
          <w:tcPr>
            <w:tcW w:w="176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w w:val="90"/>
                <w:sz w:val="21"/>
                <w:szCs w:val="21"/>
              </w:rPr>
            </w:pPr>
            <w:r>
              <w:rPr>
                <w:rFonts w:ascii="宋体" w:hAnsi="宋体" w:eastAsia="宋体" w:cs="宋体"/>
                <w:w w:val="90"/>
                <w:kern w:val="0"/>
                <w:sz w:val="21"/>
                <w:szCs w:val="21"/>
                <w:lang w:val="en-US" w:eastAsia="zh-CN" w:bidi="ar"/>
              </w:rPr>
              <w:t>其他林业服务</w:t>
            </w:r>
          </w:p>
        </w:tc>
        <w:tc>
          <w:tcPr>
            <w:tcW w:w="159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w w:val="90"/>
                <w:sz w:val="21"/>
                <w:szCs w:val="21"/>
              </w:rPr>
            </w:pP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2080000</w:t>
            </w:r>
          </w:p>
        </w:tc>
        <w:tc>
          <w:tcPr>
            <w:tcW w:w="117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w w:val="90"/>
                <w:sz w:val="21"/>
                <w:szCs w:val="21"/>
              </w:rPr>
            </w:pPr>
            <w:r>
              <w:rPr>
                <w:rFonts w:ascii="宋体" w:hAnsi="宋体" w:eastAsia="宋体" w:cs="宋体"/>
                <w:w w:val="90"/>
                <w:kern w:val="0"/>
                <w:sz w:val="21"/>
                <w:szCs w:val="21"/>
                <w:lang w:val="en-US" w:eastAsia="zh-CN" w:bidi="ar"/>
              </w:rPr>
              <w:t>1(项)</w:t>
            </w:r>
          </w:p>
        </w:tc>
        <w:tc>
          <w:tcPr>
            <w:tcW w:w="15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w w:val="90"/>
                <w:sz w:val="21"/>
                <w:szCs w:val="21"/>
              </w:rPr>
            </w:pPr>
            <w:r>
              <w:rPr>
                <w:rFonts w:ascii="宋体" w:hAnsi="宋体" w:eastAsia="宋体" w:cs="宋体"/>
                <w:w w:val="90"/>
                <w:kern w:val="0"/>
                <w:sz w:val="21"/>
                <w:szCs w:val="21"/>
                <w:lang w:val="en-US" w:eastAsia="zh-CN" w:bidi="ar"/>
              </w:rPr>
              <w:t>详见采购文件</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right"/>
              <w:textAlignment w:val="center"/>
              <w:rPr>
                <w:w w:val="90"/>
                <w:sz w:val="21"/>
                <w:szCs w:val="21"/>
              </w:rPr>
            </w:pP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2080000.00</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right"/>
              <w:textAlignment w:val="center"/>
              <w:rPr>
                <w:w w:val="90"/>
                <w:sz w:val="21"/>
                <w:szCs w:val="21"/>
              </w:rPr>
            </w:pP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2080000.00</w:t>
            </w:r>
          </w:p>
        </w:tc>
      </w:tr>
    </w:tbl>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630"/>
        <w:jc w:val="both"/>
        <w:textAlignment w:val="baseline"/>
        <w:rPr>
          <w:w w:val="90"/>
          <w:sz w:val="21"/>
          <w:szCs w:val="21"/>
        </w:rPr>
      </w:pPr>
      <w:r>
        <w:rPr>
          <w:rFonts w:hint="eastAsia" w:ascii="微软雅黑" w:hAnsi="微软雅黑" w:eastAsia="微软雅黑" w:cs="微软雅黑"/>
          <w:i w:val="0"/>
          <w:iCs w:val="0"/>
          <w:caps w:val="0"/>
          <w:color w:val="333333"/>
          <w:spacing w:val="0"/>
          <w:w w:val="90"/>
          <w:sz w:val="21"/>
          <w:szCs w:val="21"/>
          <w:shd w:val="clear" w:fill="FFFFFF"/>
          <w:vertAlign w:val="baseline"/>
        </w:rPr>
        <w:t>本合同包不接受联合体投标</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630"/>
        <w:jc w:val="both"/>
        <w:textAlignment w:val="baseline"/>
        <w:rPr>
          <w:w w:val="90"/>
          <w:sz w:val="21"/>
          <w:szCs w:val="21"/>
        </w:rPr>
      </w:pPr>
      <w:r>
        <w:rPr>
          <w:rFonts w:hint="eastAsia" w:ascii="微软雅黑" w:hAnsi="微软雅黑" w:eastAsia="微软雅黑" w:cs="微软雅黑"/>
          <w:i w:val="0"/>
          <w:iCs w:val="0"/>
          <w:caps w:val="0"/>
          <w:color w:val="333333"/>
          <w:spacing w:val="0"/>
          <w:w w:val="90"/>
          <w:sz w:val="21"/>
          <w:szCs w:val="21"/>
          <w:shd w:val="clear" w:fill="FFFFFF"/>
          <w:vertAlign w:val="baseline"/>
        </w:rPr>
        <w:t>合同履行期限：详见</w:t>
      </w: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招标</w:t>
      </w:r>
      <w:r>
        <w:rPr>
          <w:rFonts w:hint="eastAsia" w:ascii="微软雅黑" w:hAnsi="微软雅黑" w:eastAsia="微软雅黑" w:cs="微软雅黑"/>
          <w:i w:val="0"/>
          <w:iCs w:val="0"/>
          <w:caps w:val="0"/>
          <w:color w:val="333333"/>
          <w:spacing w:val="0"/>
          <w:w w:val="90"/>
          <w:sz w:val="21"/>
          <w:szCs w:val="21"/>
          <w:shd w:val="clear" w:fill="FFFFFF"/>
          <w:vertAlign w:val="baseline"/>
        </w:rPr>
        <w:t>文件</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auto"/>
        <w:ind w:left="0" w:right="0" w:firstLine="0"/>
        <w:jc w:val="left"/>
        <w:textAlignment w:val="baseline"/>
        <w:rPr>
          <w:rFonts w:hint="eastAsia" w:ascii="微软雅黑" w:hAnsi="微软雅黑" w:eastAsia="微软雅黑" w:cs="微软雅黑"/>
          <w:b w:val="0"/>
          <w:bCs w:val="0"/>
          <w:i w:val="0"/>
          <w:iCs w:val="0"/>
          <w:caps w:val="0"/>
          <w:color w:val="333333"/>
          <w:spacing w:val="0"/>
          <w:w w:val="90"/>
          <w:sz w:val="21"/>
          <w:szCs w:val="21"/>
        </w:rPr>
      </w:pPr>
      <w:r>
        <w:rPr>
          <w:rStyle w:val="8"/>
          <w:rFonts w:hint="eastAsia" w:ascii="微软雅黑" w:hAnsi="微软雅黑" w:eastAsia="微软雅黑" w:cs="微软雅黑"/>
          <w:b/>
          <w:bCs/>
          <w:i w:val="0"/>
          <w:iCs w:val="0"/>
          <w:caps w:val="0"/>
          <w:color w:val="333333"/>
          <w:spacing w:val="0"/>
          <w:w w:val="90"/>
          <w:sz w:val="21"/>
          <w:szCs w:val="21"/>
          <w:shd w:val="clear" w:fill="FFFFFF"/>
          <w:vertAlign w:val="baseline"/>
        </w:rPr>
        <w:t>二、申请人的资格要求：</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w w:val="90"/>
          <w:sz w:val="21"/>
          <w:szCs w:val="21"/>
        </w:rPr>
      </w:pPr>
      <w:r>
        <w:rPr>
          <w:rFonts w:hint="eastAsia" w:ascii="微软雅黑" w:hAnsi="微软雅黑" w:eastAsia="微软雅黑" w:cs="微软雅黑"/>
          <w:i w:val="0"/>
          <w:iCs w:val="0"/>
          <w:caps w:val="0"/>
          <w:color w:val="333333"/>
          <w:spacing w:val="0"/>
          <w:w w:val="90"/>
          <w:sz w:val="21"/>
          <w:szCs w:val="21"/>
          <w:shd w:val="clear" w:fill="FFFFFF"/>
          <w:vertAlign w:val="baseline"/>
        </w:rPr>
        <w:t>1.满足《中华人民共和国政府采购法》第二十二条规定;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w w:val="90"/>
          <w:sz w:val="21"/>
          <w:szCs w:val="21"/>
        </w:rPr>
      </w:pPr>
      <w:r>
        <w:rPr>
          <w:rFonts w:hint="eastAsia" w:ascii="微软雅黑" w:hAnsi="微软雅黑" w:eastAsia="微软雅黑" w:cs="微软雅黑"/>
          <w:i w:val="0"/>
          <w:iCs w:val="0"/>
          <w:caps w:val="0"/>
          <w:color w:val="333333"/>
          <w:spacing w:val="0"/>
          <w:w w:val="90"/>
          <w:sz w:val="21"/>
          <w:szCs w:val="21"/>
          <w:shd w:val="clear" w:fill="FFFFFF"/>
          <w:vertAlign w:val="baseline"/>
        </w:rPr>
        <w:t>2.落实政府采购政策需满足的资格要求：</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w w:val="90"/>
          <w:sz w:val="21"/>
          <w:szCs w:val="21"/>
        </w:rPr>
      </w:pPr>
      <w:r>
        <w:rPr>
          <w:rFonts w:hint="eastAsia" w:ascii="微软雅黑" w:hAnsi="微软雅黑" w:eastAsia="微软雅黑" w:cs="微软雅黑"/>
          <w:i w:val="0"/>
          <w:iCs w:val="0"/>
          <w:caps w:val="0"/>
          <w:color w:val="333333"/>
          <w:spacing w:val="0"/>
          <w:w w:val="90"/>
          <w:sz w:val="21"/>
          <w:szCs w:val="21"/>
          <w:shd w:val="clear" w:fill="FFFFFF"/>
          <w:vertAlign w:val="baseline"/>
        </w:rPr>
        <w:t>合同包1(</w:t>
      </w:r>
      <w:r>
        <w:rPr>
          <w:rFonts w:hint="eastAsia" w:ascii="微软雅黑" w:hAnsi="微软雅黑" w:eastAsia="微软雅黑" w:cs="微软雅黑"/>
          <w:i w:val="0"/>
          <w:iCs w:val="0"/>
          <w:caps w:val="0"/>
          <w:color w:val="333333"/>
          <w:spacing w:val="0"/>
          <w:w w:val="90"/>
          <w:sz w:val="21"/>
          <w:szCs w:val="21"/>
          <w:shd w:val="clear" w:fill="FFFFFF"/>
          <w:vertAlign w:val="baseline"/>
          <w:lang w:eastAsia="zh-CN"/>
        </w:rPr>
        <w:t>汉中市南郑区国有碑坝林场优良乡土树种苗木培育基地建设项目</w:t>
      </w:r>
      <w:r>
        <w:rPr>
          <w:rFonts w:hint="eastAsia" w:ascii="微软雅黑" w:hAnsi="微软雅黑" w:eastAsia="微软雅黑" w:cs="微软雅黑"/>
          <w:i w:val="0"/>
          <w:iCs w:val="0"/>
          <w:caps w:val="0"/>
          <w:color w:val="333333"/>
          <w:spacing w:val="0"/>
          <w:w w:val="90"/>
          <w:sz w:val="21"/>
          <w:szCs w:val="21"/>
          <w:shd w:val="clear" w:fill="FFFFFF"/>
          <w:vertAlign w:val="baseline"/>
        </w:rPr>
        <w:t>)落实政府采购政策需满足的资格要求如下:</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480" w:right="0" w:firstLine="0"/>
        <w:jc w:val="both"/>
        <w:textAlignment w:val="baseline"/>
        <w:rPr>
          <w:w w:val="90"/>
          <w:sz w:val="21"/>
          <w:szCs w:val="21"/>
        </w:rPr>
      </w:pPr>
      <w:r>
        <w:rPr>
          <w:rFonts w:hint="eastAsia" w:ascii="微软雅黑" w:hAnsi="微软雅黑" w:eastAsia="微软雅黑" w:cs="微软雅黑"/>
          <w:i w:val="0"/>
          <w:iCs w:val="0"/>
          <w:caps w:val="0"/>
          <w:color w:val="333333"/>
          <w:spacing w:val="0"/>
          <w:w w:val="90"/>
          <w:sz w:val="21"/>
          <w:szCs w:val="21"/>
          <w:shd w:val="clear" w:fill="FFFFFF"/>
          <w:vertAlign w:val="baseline"/>
        </w:rPr>
        <w:t>本项目专门面向中小企业采购,所提供服务的供应商须为中小微企业或监狱企业或残疾人福利性单位。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w w:val="90"/>
          <w:sz w:val="21"/>
          <w:szCs w:val="21"/>
        </w:rPr>
      </w:pPr>
      <w:r>
        <w:rPr>
          <w:rFonts w:hint="eastAsia" w:ascii="微软雅黑" w:hAnsi="微软雅黑" w:eastAsia="微软雅黑" w:cs="微软雅黑"/>
          <w:i w:val="0"/>
          <w:iCs w:val="0"/>
          <w:caps w:val="0"/>
          <w:color w:val="333333"/>
          <w:spacing w:val="0"/>
          <w:w w:val="90"/>
          <w:sz w:val="21"/>
          <w:szCs w:val="21"/>
          <w:shd w:val="clear" w:fill="FFFFFF"/>
          <w:vertAlign w:val="baseline"/>
        </w:rPr>
        <w:t>3.本项目的特定资格要求：</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w w:val="90"/>
          <w:sz w:val="21"/>
          <w:szCs w:val="21"/>
        </w:rPr>
      </w:pPr>
      <w:r>
        <w:rPr>
          <w:rFonts w:hint="eastAsia" w:ascii="微软雅黑" w:hAnsi="微软雅黑" w:eastAsia="微软雅黑" w:cs="微软雅黑"/>
          <w:i w:val="0"/>
          <w:iCs w:val="0"/>
          <w:caps w:val="0"/>
          <w:color w:val="333333"/>
          <w:spacing w:val="0"/>
          <w:w w:val="90"/>
          <w:sz w:val="21"/>
          <w:szCs w:val="21"/>
          <w:shd w:val="clear" w:fill="FFFFFF"/>
          <w:vertAlign w:val="baseline"/>
        </w:rPr>
        <w:t>合同包1(</w:t>
      </w:r>
      <w:r>
        <w:rPr>
          <w:rFonts w:hint="eastAsia" w:ascii="微软雅黑" w:hAnsi="微软雅黑" w:eastAsia="微软雅黑" w:cs="微软雅黑"/>
          <w:i w:val="0"/>
          <w:iCs w:val="0"/>
          <w:caps w:val="0"/>
          <w:color w:val="333333"/>
          <w:spacing w:val="0"/>
          <w:w w:val="90"/>
          <w:sz w:val="21"/>
          <w:szCs w:val="21"/>
          <w:shd w:val="clear" w:fill="FFFFFF"/>
          <w:vertAlign w:val="baseline"/>
          <w:lang w:eastAsia="zh-CN"/>
        </w:rPr>
        <w:t>汉中市南郑区国有碑坝林场优良乡土树种苗木培育基地建设项目</w:t>
      </w:r>
      <w:r>
        <w:rPr>
          <w:rFonts w:hint="eastAsia" w:ascii="微软雅黑" w:hAnsi="微软雅黑" w:eastAsia="微软雅黑" w:cs="微软雅黑"/>
          <w:i w:val="0"/>
          <w:iCs w:val="0"/>
          <w:caps w:val="0"/>
          <w:color w:val="333333"/>
          <w:spacing w:val="0"/>
          <w:w w:val="90"/>
          <w:sz w:val="21"/>
          <w:szCs w:val="21"/>
          <w:shd w:val="clear" w:fill="FFFFFF"/>
          <w:vertAlign w:val="baseline"/>
        </w:rPr>
        <w:t>)特定资格要求如下:</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480" w:right="0" w:firstLine="0"/>
        <w:jc w:val="both"/>
        <w:textAlignment w:val="baseline"/>
        <w:rPr>
          <w:rFonts w:hint="eastAsia" w:eastAsia="微软雅黑"/>
          <w:w w:val="90"/>
          <w:sz w:val="21"/>
          <w:szCs w:val="21"/>
          <w:lang w:eastAsia="zh-CN"/>
        </w:rPr>
      </w:pPr>
      <w:r>
        <w:rPr>
          <w:rFonts w:hint="eastAsia" w:ascii="微软雅黑" w:hAnsi="微软雅黑" w:eastAsia="微软雅黑" w:cs="微软雅黑"/>
          <w:i w:val="0"/>
          <w:iCs w:val="0"/>
          <w:caps w:val="0"/>
          <w:color w:val="333333"/>
          <w:spacing w:val="0"/>
          <w:w w:val="90"/>
          <w:sz w:val="21"/>
          <w:szCs w:val="21"/>
          <w:shd w:val="clear" w:fill="FFFFFF"/>
          <w:vertAlign w:val="baseline"/>
        </w:rPr>
        <w:t>法定代表人直接参加</w:t>
      </w:r>
      <w:r>
        <w:rPr>
          <w:rFonts w:hint="eastAsia" w:ascii="微软雅黑" w:hAnsi="微软雅黑" w:eastAsia="微软雅黑" w:cs="微软雅黑"/>
          <w:i w:val="0"/>
          <w:iCs w:val="0"/>
          <w:caps w:val="0"/>
          <w:color w:val="333333"/>
          <w:spacing w:val="0"/>
          <w:w w:val="90"/>
          <w:sz w:val="21"/>
          <w:szCs w:val="21"/>
          <w:shd w:val="clear" w:fill="FFFFFF"/>
          <w:vertAlign w:val="baseline"/>
          <w:lang w:eastAsia="zh-CN"/>
        </w:rPr>
        <w:t>投标</w:t>
      </w:r>
      <w:r>
        <w:rPr>
          <w:rFonts w:hint="eastAsia" w:ascii="微软雅黑" w:hAnsi="微软雅黑" w:eastAsia="微软雅黑" w:cs="微软雅黑"/>
          <w:i w:val="0"/>
          <w:iCs w:val="0"/>
          <w:caps w:val="0"/>
          <w:color w:val="333333"/>
          <w:spacing w:val="0"/>
          <w:w w:val="90"/>
          <w:sz w:val="21"/>
          <w:szCs w:val="21"/>
          <w:shd w:val="clear" w:fill="FFFFFF"/>
          <w:vertAlign w:val="baseline"/>
        </w:rPr>
        <w:t>的，须出具法人身份证；法定代表人授权代表参加</w:t>
      </w:r>
      <w:r>
        <w:rPr>
          <w:rFonts w:hint="eastAsia" w:ascii="微软雅黑" w:hAnsi="微软雅黑" w:eastAsia="微软雅黑" w:cs="微软雅黑"/>
          <w:i w:val="0"/>
          <w:iCs w:val="0"/>
          <w:caps w:val="0"/>
          <w:color w:val="333333"/>
          <w:spacing w:val="0"/>
          <w:w w:val="90"/>
          <w:sz w:val="21"/>
          <w:szCs w:val="21"/>
          <w:shd w:val="clear" w:fill="FFFFFF"/>
          <w:vertAlign w:val="baseline"/>
          <w:lang w:eastAsia="zh-CN"/>
        </w:rPr>
        <w:t>投标</w:t>
      </w:r>
      <w:r>
        <w:rPr>
          <w:rFonts w:hint="eastAsia" w:ascii="微软雅黑" w:hAnsi="微软雅黑" w:eastAsia="微软雅黑" w:cs="微软雅黑"/>
          <w:i w:val="0"/>
          <w:iCs w:val="0"/>
          <w:caps w:val="0"/>
          <w:color w:val="333333"/>
          <w:spacing w:val="0"/>
          <w:w w:val="90"/>
          <w:sz w:val="21"/>
          <w:szCs w:val="21"/>
          <w:shd w:val="clear" w:fill="FFFFFF"/>
          <w:vertAlign w:val="baseline"/>
        </w:rPr>
        <w:t>的，须出具法定代表人授权书及授权代表身份证； （2）供应商不得为“信用中国”网站（www.creditchina.gov.cn）中列入失信被执行人（中国执行信息公开网http://zxgk.court.gov.cn）和重大税收违法失信主体名单的供应商，不得为中国政府采购网（www.ccgp.gov.cn）政府采购严重违法失信行为记录名单中被财政部门禁止参加政府采购活动的供应商；（3）供应商须具备《林木种苗生产经营许可证》。</w:t>
      </w:r>
      <w:r>
        <w:rPr>
          <w:rFonts w:hint="eastAsia" w:ascii="微软雅黑" w:hAnsi="微软雅黑" w:eastAsia="微软雅黑" w:cs="微软雅黑"/>
          <w:i w:val="0"/>
          <w:iCs w:val="0"/>
          <w:caps w:val="0"/>
          <w:color w:val="333333"/>
          <w:spacing w:val="0"/>
          <w:w w:val="90"/>
          <w:sz w:val="21"/>
          <w:szCs w:val="21"/>
          <w:shd w:val="clear" w:fill="FFFFFF"/>
          <w:vertAlign w:val="baseline"/>
          <w:lang w:eastAsia="zh-CN"/>
        </w:rPr>
        <w:t>（</w:t>
      </w: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4</w:t>
      </w:r>
      <w:r>
        <w:rPr>
          <w:rFonts w:hint="eastAsia" w:ascii="微软雅黑" w:hAnsi="微软雅黑" w:eastAsia="微软雅黑" w:cs="微软雅黑"/>
          <w:i w:val="0"/>
          <w:iCs w:val="0"/>
          <w:caps w:val="0"/>
          <w:color w:val="333333"/>
          <w:spacing w:val="0"/>
          <w:w w:val="90"/>
          <w:sz w:val="21"/>
          <w:szCs w:val="21"/>
          <w:shd w:val="clear" w:fill="FFFFFF"/>
          <w:vertAlign w:val="baseline"/>
          <w:lang w:eastAsia="zh-CN"/>
        </w:rPr>
        <w:t>）</w:t>
      </w:r>
      <w:r>
        <w:rPr>
          <w:rFonts w:hint="eastAsia" w:ascii="微软雅黑" w:hAnsi="微软雅黑" w:eastAsia="微软雅黑" w:cs="微软雅黑"/>
          <w:i w:val="0"/>
          <w:iCs w:val="0"/>
          <w:caps w:val="0"/>
          <w:color w:val="333333"/>
          <w:spacing w:val="0"/>
          <w:w w:val="90"/>
          <w:sz w:val="21"/>
          <w:szCs w:val="21"/>
          <w:shd w:val="clear" w:fill="FFFFFF"/>
          <w:vertAlign w:val="baseline"/>
        </w:rPr>
        <w:t>具有履行合同所必须的设备和专业技术能力</w:t>
      </w:r>
      <w:r>
        <w:rPr>
          <w:rFonts w:hint="eastAsia" w:ascii="微软雅黑" w:hAnsi="微软雅黑" w:eastAsia="微软雅黑" w:cs="微软雅黑"/>
          <w:i w:val="0"/>
          <w:iCs w:val="0"/>
          <w:caps w:val="0"/>
          <w:color w:val="333333"/>
          <w:spacing w:val="0"/>
          <w:w w:val="90"/>
          <w:sz w:val="21"/>
          <w:szCs w:val="21"/>
          <w:shd w:val="clear" w:fill="FFFFFF"/>
          <w:vertAlign w:val="baseline"/>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auto"/>
        <w:ind w:left="0" w:right="0" w:firstLine="0"/>
        <w:jc w:val="left"/>
        <w:textAlignment w:val="baseline"/>
        <w:rPr>
          <w:rFonts w:hint="eastAsia" w:ascii="微软雅黑" w:hAnsi="微软雅黑" w:eastAsia="微软雅黑" w:cs="微软雅黑"/>
          <w:b w:val="0"/>
          <w:bCs w:val="0"/>
          <w:i w:val="0"/>
          <w:iCs w:val="0"/>
          <w:caps w:val="0"/>
          <w:color w:val="333333"/>
          <w:spacing w:val="0"/>
          <w:w w:val="90"/>
          <w:sz w:val="21"/>
          <w:szCs w:val="21"/>
        </w:rPr>
      </w:pPr>
      <w:r>
        <w:rPr>
          <w:rStyle w:val="8"/>
          <w:rFonts w:hint="eastAsia" w:ascii="微软雅黑" w:hAnsi="微软雅黑" w:eastAsia="微软雅黑" w:cs="微软雅黑"/>
          <w:b/>
          <w:bCs/>
          <w:i w:val="0"/>
          <w:iCs w:val="0"/>
          <w:caps w:val="0"/>
          <w:color w:val="333333"/>
          <w:spacing w:val="0"/>
          <w:w w:val="90"/>
          <w:sz w:val="21"/>
          <w:szCs w:val="21"/>
          <w:shd w:val="clear" w:fill="FFFFFF"/>
          <w:vertAlign w:val="baseline"/>
        </w:rPr>
        <w:t>三、获取</w:t>
      </w:r>
      <w:r>
        <w:rPr>
          <w:rStyle w:val="8"/>
          <w:rFonts w:hint="eastAsia" w:ascii="微软雅黑" w:hAnsi="微软雅黑" w:eastAsia="微软雅黑" w:cs="微软雅黑"/>
          <w:b/>
          <w:bCs/>
          <w:i w:val="0"/>
          <w:iCs w:val="0"/>
          <w:caps w:val="0"/>
          <w:color w:val="333333"/>
          <w:spacing w:val="0"/>
          <w:w w:val="90"/>
          <w:sz w:val="21"/>
          <w:szCs w:val="21"/>
          <w:shd w:val="clear" w:fill="FFFFFF"/>
          <w:vertAlign w:val="baseline"/>
          <w:lang w:val="en-US" w:eastAsia="zh-CN"/>
        </w:rPr>
        <w:t>招标</w:t>
      </w:r>
      <w:r>
        <w:rPr>
          <w:rStyle w:val="8"/>
          <w:rFonts w:hint="eastAsia" w:ascii="微软雅黑" w:hAnsi="微软雅黑" w:eastAsia="微软雅黑" w:cs="微软雅黑"/>
          <w:b/>
          <w:bCs/>
          <w:i w:val="0"/>
          <w:iCs w:val="0"/>
          <w:caps w:val="0"/>
          <w:color w:val="333333"/>
          <w:spacing w:val="0"/>
          <w:w w:val="90"/>
          <w:sz w:val="21"/>
          <w:szCs w:val="21"/>
          <w:shd w:val="clear" w:fill="FFFFFF"/>
          <w:vertAlign w:val="baseline"/>
        </w:rPr>
        <w:t>文件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rFonts w:hint="eastAsia" w:ascii="微软雅黑" w:hAnsi="微软雅黑" w:eastAsia="微软雅黑" w:cs="微软雅黑"/>
          <w:i w:val="0"/>
          <w:iCs w:val="0"/>
          <w:caps w:val="0"/>
          <w:color w:val="333333"/>
          <w:spacing w:val="0"/>
          <w:w w:val="90"/>
          <w:sz w:val="21"/>
          <w:szCs w:val="21"/>
        </w:rPr>
      </w:pPr>
      <w:r>
        <w:rPr>
          <w:rFonts w:ascii="微软雅黑" w:hAnsi="微软雅黑" w:eastAsia="微软雅黑" w:cs="微软雅黑"/>
          <w:i w:val="0"/>
          <w:iCs w:val="0"/>
          <w:caps w:val="0"/>
          <w:color w:val="0A82E5"/>
          <w:spacing w:val="0"/>
          <w:sz w:val="21"/>
          <w:szCs w:val="21"/>
          <w:bdr w:val="none" w:color="auto" w:sz="0" w:space="0"/>
          <w:shd w:val="clear" w:fill="FFFFFF"/>
        </w:rPr>
        <w:t>2024年03月25日</w:t>
      </w:r>
      <w:r>
        <w:rPr>
          <w:rFonts w:hint="eastAsia" w:ascii="微软雅黑" w:hAnsi="微软雅黑" w:eastAsia="微软雅黑" w:cs="微软雅黑"/>
          <w:i w:val="0"/>
          <w:iCs w:val="0"/>
          <w:caps w:val="0"/>
          <w:color w:val="0A82E5"/>
          <w:spacing w:val="0"/>
          <w:sz w:val="21"/>
          <w:szCs w:val="21"/>
          <w:bdr w:val="none" w:color="auto" w:sz="0" w:space="0"/>
          <w:shd w:val="clear" w:fill="FFFFFF"/>
        </w:rPr>
        <w:t> </w:t>
      </w:r>
      <w:r>
        <w:rPr>
          <w:rFonts w:hint="eastAsia" w:ascii="微软雅黑" w:hAnsi="微软雅黑" w:eastAsia="微软雅黑" w:cs="微软雅黑"/>
          <w:i w:val="0"/>
          <w:iCs w:val="0"/>
          <w:caps w:val="0"/>
          <w:color w:val="0A82E5"/>
          <w:spacing w:val="0"/>
          <w:sz w:val="21"/>
          <w:szCs w:val="21"/>
          <w:shd w:val="clear" w:fill="FFFFFF"/>
        </w:rPr>
        <w:t>至</w:t>
      </w:r>
      <w:r>
        <w:rPr>
          <w:rFonts w:hint="eastAsia" w:ascii="微软雅黑" w:hAnsi="微软雅黑" w:eastAsia="微软雅黑" w:cs="微软雅黑"/>
          <w:i w:val="0"/>
          <w:iCs w:val="0"/>
          <w:caps w:val="0"/>
          <w:color w:val="0A82E5"/>
          <w:spacing w:val="0"/>
          <w:sz w:val="21"/>
          <w:szCs w:val="21"/>
          <w:bdr w:val="none" w:color="auto" w:sz="0" w:space="0"/>
          <w:shd w:val="clear" w:fill="FFFFFF"/>
        </w:rPr>
        <w:t> 2024年03月29日 </w:t>
      </w:r>
      <w:r>
        <w:rPr>
          <w:rFonts w:hint="eastAsia" w:ascii="微软雅黑" w:hAnsi="微软雅黑" w:eastAsia="微软雅黑" w:cs="微软雅黑"/>
          <w:i w:val="0"/>
          <w:iCs w:val="0"/>
          <w:caps w:val="0"/>
          <w:color w:val="0A82E5"/>
          <w:spacing w:val="0"/>
          <w:sz w:val="21"/>
          <w:szCs w:val="21"/>
          <w:shd w:val="clear" w:fill="FFFFFF"/>
        </w:rPr>
        <w:t>，每天上午</w:t>
      </w:r>
      <w:r>
        <w:rPr>
          <w:rFonts w:hint="eastAsia" w:ascii="微软雅黑" w:hAnsi="微软雅黑" w:eastAsia="微软雅黑" w:cs="微软雅黑"/>
          <w:i w:val="0"/>
          <w:iCs w:val="0"/>
          <w:caps w:val="0"/>
          <w:color w:val="0A82E5"/>
          <w:spacing w:val="0"/>
          <w:sz w:val="21"/>
          <w:szCs w:val="21"/>
          <w:bdr w:val="none" w:color="auto" w:sz="0" w:space="0"/>
          <w:shd w:val="clear" w:fill="FFFFFF"/>
        </w:rPr>
        <w:t> 08:00:00 </w:t>
      </w:r>
      <w:r>
        <w:rPr>
          <w:rFonts w:hint="eastAsia" w:ascii="微软雅黑" w:hAnsi="微软雅黑" w:eastAsia="微软雅黑" w:cs="微软雅黑"/>
          <w:i w:val="0"/>
          <w:iCs w:val="0"/>
          <w:caps w:val="0"/>
          <w:color w:val="0A82E5"/>
          <w:spacing w:val="0"/>
          <w:sz w:val="21"/>
          <w:szCs w:val="21"/>
          <w:shd w:val="clear" w:fill="FFFFFF"/>
        </w:rPr>
        <w:t>至</w:t>
      </w:r>
      <w:r>
        <w:rPr>
          <w:rFonts w:hint="eastAsia" w:ascii="微软雅黑" w:hAnsi="微软雅黑" w:eastAsia="微软雅黑" w:cs="微软雅黑"/>
          <w:i w:val="0"/>
          <w:iCs w:val="0"/>
          <w:caps w:val="0"/>
          <w:color w:val="0A82E5"/>
          <w:spacing w:val="0"/>
          <w:sz w:val="21"/>
          <w:szCs w:val="21"/>
          <w:bdr w:val="none" w:color="auto" w:sz="0" w:space="0"/>
          <w:shd w:val="clear" w:fill="FFFFFF"/>
        </w:rPr>
        <w:t> 12:00:00 </w:t>
      </w:r>
      <w:r>
        <w:rPr>
          <w:rFonts w:hint="eastAsia" w:ascii="微软雅黑" w:hAnsi="微软雅黑" w:eastAsia="微软雅黑" w:cs="微软雅黑"/>
          <w:i w:val="0"/>
          <w:iCs w:val="0"/>
          <w:caps w:val="0"/>
          <w:color w:val="0A82E5"/>
          <w:spacing w:val="0"/>
          <w:sz w:val="21"/>
          <w:szCs w:val="21"/>
          <w:shd w:val="clear" w:fill="FFFFFF"/>
        </w:rPr>
        <w:t>，下午</w:t>
      </w:r>
      <w:r>
        <w:rPr>
          <w:rFonts w:hint="eastAsia" w:ascii="微软雅黑" w:hAnsi="微软雅黑" w:eastAsia="微软雅黑" w:cs="微软雅黑"/>
          <w:i w:val="0"/>
          <w:iCs w:val="0"/>
          <w:caps w:val="0"/>
          <w:color w:val="0A82E5"/>
          <w:spacing w:val="0"/>
          <w:sz w:val="21"/>
          <w:szCs w:val="21"/>
          <w:bdr w:val="none" w:color="auto" w:sz="0" w:space="0"/>
          <w:shd w:val="clear" w:fill="FFFFFF"/>
        </w:rPr>
        <w:t> 14:00:00 </w:t>
      </w:r>
      <w:r>
        <w:rPr>
          <w:rFonts w:hint="eastAsia" w:ascii="微软雅黑" w:hAnsi="微软雅黑" w:eastAsia="微软雅黑" w:cs="微软雅黑"/>
          <w:i w:val="0"/>
          <w:iCs w:val="0"/>
          <w:caps w:val="0"/>
          <w:color w:val="0A82E5"/>
          <w:spacing w:val="0"/>
          <w:sz w:val="21"/>
          <w:szCs w:val="21"/>
          <w:shd w:val="clear" w:fill="FFFFFF"/>
        </w:rPr>
        <w:t>至</w:t>
      </w:r>
      <w:r>
        <w:rPr>
          <w:rFonts w:hint="eastAsia" w:ascii="微软雅黑" w:hAnsi="微软雅黑" w:eastAsia="微软雅黑" w:cs="微软雅黑"/>
          <w:i w:val="0"/>
          <w:iCs w:val="0"/>
          <w:caps w:val="0"/>
          <w:color w:val="0A82E5"/>
          <w:spacing w:val="0"/>
          <w:sz w:val="21"/>
          <w:szCs w:val="21"/>
          <w:bdr w:val="none" w:color="auto" w:sz="0" w:space="0"/>
          <w:shd w:val="clear" w:fill="FFFFFF"/>
        </w:rPr>
        <w:t> 18:00:00 </w:t>
      </w:r>
      <w:r>
        <w:rPr>
          <w:rFonts w:hint="eastAsia" w:ascii="微软雅黑" w:hAnsi="微软雅黑" w:eastAsia="微软雅黑" w:cs="微软雅黑"/>
          <w:i w:val="0"/>
          <w:iCs w:val="0"/>
          <w:caps w:val="0"/>
          <w:color w:val="0A82E5"/>
          <w:spacing w:val="0"/>
          <w:sz w:val="21"/>
          <w:szCs w:val="21"/>
          <w:shd w:val="clear" w:fill="FFFFFF"/>
        </w:rPr>
        <w:t>（北京时间）</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rFonts w:ascii="微软雅黑" w:hAnsi="微软雅黑" w:eastAsia="微软雅黑" w:cs="微软雅黑"/>
          <w:i w:val="0"/>
          <w:iCs w:val="0"/>
          <w:caps w:val="0"/>
          <w:color w:val="0A82E5"/>
          <w:spacing w:val="0"/>
          <w:sz w:val="21"/>
          <w:szCs w:val="21"/>
          <w:shd w:val="clear" w:fill="FFFFFF"/>
        </w:rPr>
      </w:pPr>
      <w:r>
        <w:rPr>
          <w:rFonts w:hint="eastAsia" w:ascii="微软雅黑" w:hAnsi="微软雅黑" w:eastAsia="微软雅黑" w:cs="微软雅黑"/>
          <w:i w:val="0"/>
          <w:iCs w:val="0"/>
          <w:caps w:val="0"/>
          <w:color w:val="333333"/>
          <w:spacing w:val="0"/>
          <w:w w:val="90"/>
          <w:sz w:val="21"/>
          <w:szCs w:val="21"/>
          <w:shd w:val="clear" w:fill="FFFFFF"/>
          <w:vertAlign w:val="baseline"/>
        </w:rPr>
        <w:t>途径：</w:t>
      </w:r>
      <w:r>
        <w:rPr>
          <w:rFonts w:ascii="微软雅黑" w:hAnsi="微软雅黑" w:eastAsia="微软雅黑" w:cs="微软雅黑"/>
          <w:i w:val="0"/>
          <w:iCs w:val="0"/>
          <w:caps w:val="0"/>
          <w:color w:val="0A82E5"/>
          <w:spacing w:val="0"/>
          <w:sz w:val="21"/>
          <w:szCs w:val="21"/>
          <w:shd w:val="clear" w:fill="FFFFFF"/>
        </w:rPr>
        <w:t>横信项目管理有限公司</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rFonts w:hint="eastAsia" w:ascii="微软雅黑" w:hAnsi="微软雅黑" w:eastAsia="微软雅黑" w:cs="微软雅黑"/>
          <w:i w:val="0"/>
          <w:iCs w:val="0"/>
          <w:caps w:val="0"/>
          <w:color w:val="333333"/>
          <w:spacing w:val="0"/>
          <w:w w:val="90"/>
          <w:sz w:val="21"/>
          <w:szCs w:val="21"/>
        </w:rPr>
      </w:pPr>
      <w:r>
        <w:rPr>
          <w:rFonts w:hint="eastAsia" w:ascii="微软雅黑" w:hAnsi="微软雅黑" w:eastAsia="微软雅黑" w:cs="微软雅黑"/>
          <w:i w:val="0"/>
          <w:iCs w:val="0"/>
          <w:caps w:val="0"/>
          <w:color w:val="333333"/>
          <w:spacing w:val="0"/>
          <w:w w:val="90"/>
          <w:sz w:val="21"/>
          <w:szCs w:val="21"/>
          <w:shd w:val="clear" w:fill="FFFFFF"/>
          <w:vertAlign w:val="baseline"/>
        </w:rPr>
        <w:t>方式：现场获取</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rFonts w:hint="eastAsia" w:ascii="微软雅黑" w:hAnsi="微软雅黑" w:eastAsia="微软雅黑" w:cs="微软雅黑"/>
          <w:i w:val="0"/>
          <w:iCs w:val="0"/>
          <w:caps w:val="0"/>
          <w:color w:val="333333"/>
          <w:spacing w:val="0"/>
          <w:w w:val="90"/>
          <w:sz w:val="21"/>
          <w:szCs w:val="21"/>
        </w:rPr>
      </w:pPr>
      <w:r>
        <w:rPr>
          <w:rFonts w:hint="eastAsia" w:ascii="微软雅黑" w:hAnsi="微软雅黑" w:eastAsia="微软雅黑" w:cs="微软雅黑"/>
          <w:i w:val="0"/>
          <w:iCs w:val="0"/>
          <w:caps w:val="0"/>
          <w:color w:val="333333"/>
          <w:spacing w:val="0"/>
          <w:w w:val="90"/>
          <w:sz w:val="21"/>
          <w:szCs w:val="21"/>
          <w:shd w:val="clear" w:fill="FFFFFF"/>
          <w:vertAlign w:val="baseline"/>
        </w:rPr>
        <w:t>售价： 500</w:t>
      </w: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.00</w:t>
      </w:r>
      <w:r>
        <w:rPr>
          <w:rFonts w:hint="eastAsia" w:ascii="微软雅黑" w:hAnsi="微软雅黑" w:eastAsia="微软雅黑" w:cs="微软雅黑"/>
          <w:i w:val="0"/>
          <w:iCs w:val="0"/>
          <w:caps w:val="0"/>
          <w:color w:val="333333"/>
          <w:spacing w:val="0"/>
          <w:w w:val="90"/>
          <w:sz w:val="21"/>
          <w:szCs w:val="21"/>
          <w:shd w:val="clear" w:fill="FFFFFF"/>
          <w:vertAlign w:val="baseline"/>
        </w:rPr>
        <w:t>元</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auto"/>
        <w:ind w:left="0" w:right="0" w:firstLine="0"/>
        <w:jc w:val="left"/>
        <w:textAlignment w:val="baseline"/>
        <w:rPr>
          <w:rFonts w:hint="eastAsia" w:ascii="微软雅黑" w:hAnsi="微软雅黑" w:eastAsia="微软雅黑" w:cs="微软雅黑"/>
          <w:b w:val="0"/>
          <w:bCs w:val="0"/>
          <w:i w:val="0"/>
          <w:iCs w:val="0"/>
          <w:caps w:val="0"/>
          <w:color w:val="333333"/>
          <w:spacing w:val="0"/>
          <w:w w:val="90"/>
          <w:sz w:val="21"/>
          <w:szCs w:val="21"/>
        </w:rPr>
      </w:pPr>
      <w:r>
        <w:rPr>
          <w:rStyle w:val="8"/>
          <w:rFonts w:hint="eastAsia" w:ascii="微软雅黑" w:hAnsi="微软雅黑" w:eastAsia="微软雅黑" w:cs="微软雅黑"/>
          <w:b/>
          <w:bCs/>
          <w:i w:val="0"/>
          <w:iCs w:val="0"/>
          <w:caps w:val="0"/>
          <w:color w:val="333333"/>
          <w:spacing w:val="0"/>
          <w:w w:val="90"/>
          <w:sz w:val="21"/>
          <w:szCs w:val="21"/>
          <w:shd w:val="clear" w:fill="FFFFFF"/>
          <w:vertAlign w:val="baseline"/>
        </w:rPr>
        <w:t>四、响应文件提交</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rFonts w:hint="eastAsia" w:ascii="微软雅黑" w:hAnsi="微软雅黑" w:eastAsia="微软雅黑" w:cs="微软雅黑"/>
          <w:i w:val="0"/>
          <w:iCs w:val="0"/>
          <w:caps w:val="0"/>
          <w:color w:val="333333"/>
          <w:spacing w:val="0"/>
          <w:w w:val="90"/>
          <w:sz w:val="21"/>
          <w:szCs w:val="21"/>
        </w:rPr>
      </w:pPr>
      <w:r>
        <w:rPr>
          <w:rFonts w:hint="eastAsia" w:ascii="微软雅黑" w:hAnsi="微软雅黑" w:eastAsia="微软雅黑" w:cs="微软雅黑"/>
          <w:i w:val="0"/>
          <w:iCs w:val="0"/>
          <w:caps w:val="0"/>
          <w:color w:val="333333"/>
          <w:spacing w:val="0"/>
          <w:w w:val="90"/>
          <w:sz w:val="21"/>
          <w:szCs w:val="21"/>
          <w:shd w:val="clear" w:fill="FFFFFF"/>
          <w:vertAlign w:val="baseline"/>
        </w:rPr>
        <w:t>截止时间： </w:t>
      </w:r>
      <w:r>
        <w:rPr>
          <w:rFonts w:ascii="微软雅黑" w:hAnsi="微软雅黑" w:eastAsia="微软雅黑" w:cs="微软雅黑"/>
          <w:i w:val="0"/>
          <w:iCs w:val="0"/>
          <w:caps w:val="0"/>
          <w:color w:val="0A82E5"/>
          <w:spacing w:val="0"/>
          <w:sz w:val="21"/>
          <w:szCs w:val="21"/>
          <w:shd w:val="clear" w:fill="FFFFFF"/>
        </w:rPr>
        <w:t> </w:t>
      </w: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2024年04月19日 09时30分00秒 （北京时间</w:t>
      </w:r>
      <w:r>
        <w:rPr>
          <w:rFonts w:hint="eastAsia" w:ascii="微软雅黑" w:hAnsi="微软雅黑" w:eastAsia="微软雅黑" w:cs="微软雅黑"/>
          <w:i w:val="0"/>
          <w:iCs w:val="0"/>
          <w:caps w:val="0"/>
          <w:color w:val="333333"/>
          <w:spacing w:val="0"/>
          <w:w w:val="90"/>
          <w:sz w:val="21"/>
          <w:szCs w:val="21"/>
          <w:shd w:val="clear" w:fill="FFFFFF"/>
          <w:vertAlign w:val="baseline"/>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rFonts w:hint="default" w:ascii="微软雅黑" w:hAnsi="微软雅黑" w:eastAsia="微软雅黑" w:cs="微软雅黑"/>
          <w:i w:val="0"/>
          <w:iCs w:val="0"/>
          <w:caps w:val="0"/>
          <w:color w:val="333333"/>
          <w:spacing w:val="0"/>
          <w:w w:val="90"/>
          <w:sz w:val="21"/>
          <w:szCs w:val="21"/>
          <w:lang w:val="en-US" w:eastAsia="zh-CN"/>
        </w:rPr>
      </w:pPr>
      <w:r>
        <w:rPr>
          <w:rFonts w:hint="eastAsia" w:ascii="微软雅黑" w:hAnsi="微软雅黑" w:eastAsia="微软雅黑" w:cs="微软雅黑"/>
          <w:i w:val="0"/>
          <w:iCs w:val="0"/>
          <w:caps w:val="0"/>
          <w:color w:val="333333"/>
          <w:spacing w:val="0"/>
          <w:w w:val="90"/>
          <w:sz w:val="21"/>
          <w:szCs w:val="21"/>
          <w:shd w:val="clear" w:fill="FFFFFF"/>
          <w:vertAlign w:val="baseline"/>
        </w:rPr>
        <w:t>地点：汉中市</w:t>
      </w: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汉台区东一环路与庆华路交叉口东北60米奥翔智慧大厦四楼会议室</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auto"/>
        <w:ind w:left="0" w:right="0" w:firstLine="0"/>
        <w:jc w:val="left"/>
        <w:textAlignment w:val="baseline"/>
        <w:rPr>
          <w:rFonts w:hint="eastAsia" w:ascii="微软雅黑" w:hAnsi="微软雅黑" w:eastAsia="微软雅黑" w:cs="微软雅黑"/>
          <w:b w:val="0"/>
          <w:bCs w:val="0"/>
          <w:i w:val="0"/>
          <w:iCs w:val="0"/>
          <w:caps w:val="0"/>
          <w:color w:val="333333"/>
          <w:spacing w:val="0"/>
          <w:w w:val="90"/>
          <w:sz w:val="21"/>
          <w:szCs w:val="21"/>
        </w:rPr>
      </w:pPr>
      <w:r>
        <w:rPr>
          <w:rStyle w:val="8"/>
          <w:rFonts w:hint="eastAsia" w:ascii="微软雅黑" w:hAnsi="微软雅黑" w:eastAsia="微软雅黑" w:cs="微软雅黑"/>
          <w:b/>
          <w:bCs/>
          <w:i w:val="0"/>
          <w:iCs w:val="0"/>
          <w:caps w:val="0"/>
          <w:color w:val="333333"/>
          <w:spacing w:val="0"/>
          <w:w w:val="90"/>
          <w:sz w:val="21"/>
          <w:szCs w:val="21"/>
          <w:shd w:val="clear" w:fill="FFFFFF"/>
          <w:vertAlign w:val="baseline"/>
        </w:rPr>
        <w:t>五、开启</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pPr>
      <w:r>
        <w:rPr>
          <w:rFonts w:hint="eastAsia" w:ascii="微软雅黑" w:hAnsi="微软雅黑" w:eastAsia="微软雅黑" w:cs="微软雅黑"/>
          <w:i w:val="0"/>
          <w:iCs w:val="0"/>
          <w:caps w:val="0"/>
          <w:color w:val="333333"/>
          <w:spacing w:val="0"/>
          <w:w w:val="90"/>
          <w:sz w:val="21"/>
          <w:szCs w:val="21"/>
          <w:shd w:val="clear" w:fill="FFFFFF"/>
          <w:vertAlign w:val="baseline"/>
        </w:rPr>
        <w:t>时间</w:t>
      </w: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  2024年04月19日 09时30分00秒 （北京时间）</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rFonts w:hint="default" w:ascii="微软雅黑" w:hAnsi="微软雅黑" w:eastAsia="微软雅黑" w:cs="微软雅黑"/>
          <w:i w:val="0"/>
          <w:iCs w:val="0"/>
          <w:caps w:val="0"/>
          <w:color w:val="333333"/>
          <w:spacing w:val="0"/>
          <w:w w:val="90"/>
          <w:sz w:val="21"/>
          <w:szCs w:val="21"/>
          <w:lang w:val="en-US" w:eastAsia="zh-CN"/>
        </w:rPr>
      </w:pPr>
      <w:r>
        <w:rPr>
          <w:rFonts w:hint="eastAsia" w:ascii="微软雅黑" w:hAnsi="微软雅黑" w:eastAsia="微软雅黑" w:cs="微软雅黑"/>
          <w:i w:val="0"/>
          <w:iCs w:val="0"/>
          <w:caps w:val="0"/>
          <w:color w:val="333333"/>
          <w:spacing w:val="0"/>
          <w:w w:val="90"/>
          <w:sz w:val="21"/>
          <w:szCs w:val="21"/>
          <w:shd w:val="clear" w:fill="FFFFFF"/>
          <w:vertAlign w:val="baseline"/>
        </w:rPr>
        <w:t>地点：汉中市</w:t>
      </w: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汉台区东一环路与庆华路交叉口东北60米奥翔智慧大厦四楼会议室</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auto"/>
        <w:ind w:left="0" w:right="0" w:firstLine="0"/>
        <w:jc w:val="left"/>
        <w:textAlignment w:val="baseline"/>
        <w:rPr>
          <w:rFonts w:hint="eastAsia" w:ascii="微软雅黑" w:hAnsi="微软雅黑" w:eastAsia="微软雅黑" w:cs="微软雅黑"/>
          <w:b w:val="0"/>
          <w:bCs w:val="0"/>
          <w:i w:val="0"/>
          <w:iCs w:val="0"/>
          <w:caps w:val="0"/>
          <w:color w:val="333333"/>
          <w:spacing w:val="0"/>
          <w:w w:val="90"/>
          <w:sz w:val="21"/>
          <w:szCs w:val="21"/>
        </w:rPr>
      </w:pPr>
      <w:r>
        <w:rPr>
          <w:rStyle w:val="8"/>
          <w:rFonts w:hint="eastAsia" w:ascii="微软雅黑" w:hAnsi="微软雅黑" w:eastAsia="微软雅黑" w:cs="微软雅黑"/>
          <w:b/>
          <w:bCs/>
          <w:i w:val="0"/>
          <w:iCs w:val="0"/>
          <w:caps w:val="0"/>
          <w:color w:val="333333"/>
          <w:spacing w:val="0"/>
          <w:w w:val="90"/>
          <w:sz w:val="21"/>
          <w:szCs w:val="21"/>
          <w:shd w:val="clear" w:fill="FFFFFF"/>
          <w:vertAlign w:val="baseline"/>
        </w:rPr>
        <w:t>六、公告期限</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rFonts w:hint="eastAsia" w:ascii="微软雅黑" w:hAnsi="微软雅黑" w:eastAsia="微软雅黑" w:cs="微软雅黑"/>
          <w:i w:val="0"/>
          <w:iCs w:val="0"/>
          <w:caps w:val="0"/>
          <w:color w:val="333333"/>
          <w:spacing w:val="0"/>
          <w:w w:val="90"/>
          <w:sz w:val="21"/>
          <w:szCs w:val="21"/>
        </w:rPr>
      </w:pPr>
      <w:r>
        <w:rPr>
          <w:rFonts w:hint="eastAsia" w:ascii="微软雅黑" w:hAnsi="微软雅黑" w:eastAsia="微软雅黑" w:cs="微软雅黑"/>
          <w:i w:val="0"/>
          <w:iCs w:val="0"/>
          <w:caps w:val="0"/>
          <w:color w:val="333333"/>
          <w:spacing w:val="0"/>
          <w:w w:val="90"/>
          <w:sz w:val="21"/>
          <w:szCs w:val="21"/>
          <w:shd w:val="clear" w:fill="FFFFFF"/>
          <w:vertAlign w:val="baseline"/>
        </w:rPr>
        <w:t>自本公告发布之日起</w:t>
      </w: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5</w:t>
      </w:r>
      <w:r>
        <w:rPr>
          <w:rFonts w:hint="eastAsia" w:ascii="微软雅黑" w:hAnsi="微软雅黑" w:eastAsia="微软雅黑" w:cs="微软雅黑"/>
          <w:i w:val="0"/>
          <w:iCs w:val="0"/>
          <w:caps w:val="0"/>
          <w:color w:val="333333"/>
          <w:spacing w:val="0"/>
          <w:w w:val="90"/>
          <w:sz w:val="21"/>
          <w:szCs w:val="21"/>
          <w:shd w:val="clear" w:fill="FFFFFF"/>
          <w:vertAlign w:val="baseline"/>
        </w:rPr>
        <w:t>个工作日。</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auto"/>
        <w:ind w:left="0" w:right="0" w:firstLine="0"/>
        <w:jc w:val="left"/>
        <w:textAlignment w:val="baseline"/>
        <w:rPr>
          <w:rFonts w:hint="eastAsia" w:ascii="微软雅黑" w:hAnsi="微软雅黑" w:eastAsia="微软雅黑" w:cs="微软雅黑"/>
          <w:b w:val="0"/>
          <w:bCs w:val="0"/>
          <w:i w:val="0"/>
          <w:iCs w:val="0"/>
          <w:caps w:val="0"/>
          <w:color w:val="333333"/>
          <w:spacing w:val="0"/>
          <w:w w:val="90"/>
          <w:sz w:val="21"/>
          <w:szCs w:val="21"/>
        </w:rPr>
      </w:pPr>
      <w:r>
        <w:rPr>
          <w:rStyle w:val="8"/>
          <w:rFonts w:hint="eastAsia" w:ascii="微软雅黑" w:hAnsi="微软雅黑" w:eastAsia="微软雅黑" w:cs="微软雅黑"/>
          <w:b/>
          <w:bCs/>
          <w:i w:val="0"/>
          <w:iCs w:val="0"/>
          <w:caps w:val="0"/>
          <w:color w:val="333333"/>
          <w:spacing w:val="0"/>
          <w:w w:val="90"/>
          <w:sz w:val="21"/>
          <w:szCs w:val="21"/>
          <w:shd w:val="clear" w:fill="FFFFFF"/>
          <w:vertAlign w:val="baseline"/>
        </w:rPr>
        <w:t>七、其他补充事宜</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pP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1、本次采购落实政府采购政策：（1）《政府采购促进中小企业发展管理办法》（财库〔2020〕46号）； （2）《财政部 司法部关于政府采购支持监狱企业发展有关问题的通知》（财库〔2014〕68号）； （3）《财政部 民政部 中国残疾人联合会关于促进残疾人就业政府采购政策的通知》（财库〔2017〕141号）； （4）《财政部 国家发展改革委关于印发(节能产品政府采购实施意见)的通知》(财库〔2004〕185号)； （5）《国务院办公厅关于建立政府强制采购节能产品制度的通知》(国办发〔2007〕51号)； （6）《财政部 环保总局关于环境标志产品政府采购实施的意见》(财库〔2006〕90号)； （7）《财政部 发展改革委 生态环境部 市场监管总局关于调整优化节能产品、环境标志产品政府采购执行机制的通知》（财库〔2019〕9号）； （8）《关于印发环境标志产品政府采购品目清单的通知》（财库〔2019〕18号）； （9）《关于印发节能产品政府采购品目清单的通知》（财库〔2019〕19号）； （10）《财政部 农业农村部 国家乡村振兴局关于运用政府采购政策支持乡村产业振兴的通知》（财库〔2021〕19号）； （11）《陕西省财政厅关于印发陕西省中小企业政府采购信用融资办法》（陕财办采〔2018〕16号）； （12）《陕西省财政厅关于加快推进我省中小企业政府采购信用融资工作的通知》（陕财办采〔2020〕15号），（13）其他需要落实的采购政策。</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pP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2、获取招标文件时需出示经办人身份证原件，并提交企业介绍信原件及经办人身份证复印件一份（加盖公章），本项目招标商文件不提供邮寄，现场现金购买。</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pP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3.请潜在投标人务必按照《陕西省财政厅关于政府采购供应商注册登记有关事项的通知》要求，通过陕西省政府采购网（https://www.ccgp-shaanxi.gov.cn/）进行陕西政府采购统一身份认证注册登记。</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240" w:lineRule="auto"/>
        <w:ind w:left="0" w:right="0" w:firstLine="0"/>
        <w:jc w:val="left"/>
        <w:textAlignment w:val="baseline"/>
        <w:rPr>
          <w:rFonts w:hint="eastAsia" w:ascii="微软雅黑" w:hAnsi="微软雅黑" w:eastAsia="微软雅黑" w:cs="微软雅黑"/>
          <w:b w:val="0"/>
          <w:bCs w:val="0"/>
          <w:i w:val="0"/>
          <w:iCs w:val="0"/>
          <w:caps w:val="0"/>
          <w:color w:val="333333"/>
          <w:spacing w:val="0"/>
          <w:w w:val="90"/>
          <w:sz w:val="21"/>
          <w:szCs w:val="21"/>
        </w:rPr>
      </w:pPr>
      <w:r>
        <w:rPr>
          <w:rStyle w:val="8"/>
          <w:rFonts w:hint="eastAsia" w:ascii="微软雅黑" w:hAnsi="微软雅黑" w:eastAsia="微软雅黑" w:cs="微软雅黑"/>
          <w:b/>
          <w:bCs/>
          <w:i w:val="0"/>
          <w:iCs w:val="0"/>
          <w:caps w:val="0"/>
          <w:color w:val="333333"/>
          <w:spacing w:val="0"/>
          <w:w w:val="90"/>
          <w:sz w:val="21"/>
          <w:szCs w:val="21"/>
          <w:shd w:val="clear" w:fill="FFFFFF"/>
          <w:vertAlign w:val="baseline"/>
        </w:rPr>
        <w:t>八、对本次招标提出询问，请按以下方式联系。</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jc w:val="left"/>
        <w:textAlignment w:val="baseline"/>
        <w:rPr>
          <w:rFonts w:hint="eastAsia" w:ascii="微软雅黑" w:hAnsi="微软雅黑" w:eastAsia="微软雅黑" w:cs="微软雅黑"/>
          <w:b w:val="0"/>
          <w:bCs w:val="0"/>
          <w:i w:val="0"/>
          <w:iCs w:val="0"/>
          <w:caps w:val="0"/>
          <w:color w:val="333333"/>
          <w:spacing w:val="0"/>
          <w:w w:val="90"/>
          <w:kern w:val="0"/>
          <w:sz w:val="21"/>
          <w:szCs w:val="21"/>
          <w:shd w:val="clear" w:fill="FFFFFF"/>
          <w:vertAlign w:val="baseline"/>
          <w:lang w:val="en-US" w:eastAsia="zh-CN" w:bidi="ar"/>
        </w:rPr>
      </w:pPr>
      <w:r>
        <w:rPr>
          <w:rFonts w:hint="eastAsia" w:ascii="微软雅黑" w:hAnsi="微软雅黑" w:eastAsia="微软雅黑" w:cs="微软雅黑"/>
          <w:b w:val="0"/>
          <w:bCs w:val="0"/>
          <w:i w:val="0"/>
          <w:iCs w:val="0"/>
          <w:caps w:val="0"/>
          <w:color w:val="333333"/>
          <w:spacing w:val="0"/>
          <w:w w:val="90"/>
          <w:kern w:val="0"/>
          <w:sz w:val="21"/>
          <w:szCs w:val="21"/>
          <w:shd w:val="clear" w:fill="FFFFFF"/>
          <w:vertAlign w:val="baseline"/>
          <w:lang w:val="en-US" w:eastAsia="zh-CN" w:bidi="ar"/>
        </w:rPr>
        <w:t>1.采购人信息</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w w:val="90"/>
          <w:sz w:val="21"/>
          <w:szCs w:val="21"/>
        </w:rPr>
      </w:pPr>
      <w:r>
        <w:rPr>
          <w:rFonts w:hint="eastAsia" w:ascii="微软雅黑" w:hAnsi="微软雅黑" w:eastAsia="微软雅黑" w:cs="微软雅黑"/>
          <w:i w:val="0"/>
          <w:iCs w:val="0"/>
          <w:caps w:val="0"/>
          <w:color w:val="333333"/>
          <w:spacing w:val="0"/>
          <w:w w:val="90"/>
          <w:sz w:val="21"/>
          <w:szCs w:val="21"/>
          <w:shd w:val="clear" w:fill="FFFFFF"/>
          <w:vertAlign w:val="baseline"/>
        </w:rPr>
        <w:t>名称：汉中市南郑区国有碑坝林场</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w w:val="90"/>
          <w:sz w:val="21"/>
          <w:szCs w:val="21"/>
        </w:rPr>
      </w:pPr>
      <w:r>
        <w:rPr>
          <w:rFonts w:hint="eastAsia" w:ascii="微软雅黑" w:hAnsi="微软雅黑" w:eastAsia="微软雅黑" w:cs="微软雅黑"/>
          <w:i w:val="0"/>
          <w:iCs w:val="0"/>
          <w:caps w:val="0"/>
          <w:color w:val="333333"/>
          <w:spacing w:val="0"/>
          <w:w w:val="90"/>
          <w:sz w:val="21"/>
          <w:szCs w:val="21"/>
          <w:shd w:val="clear" w:fill="FFFFFF"/>
          <w:vertAlign w:val="baseline"/>
        </w:rPr>
        <w:t>地址：南郑区碑坝镇西河村</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w w:val="90"/>
          <w:sz w:val="21"/>
          <w:szCs w:val="21"/>
        </w:rPr>
      </w:pPr>
      <w:r>
        <w:rPr>
          <w:rFonts w:hint="eastAsia" w:ascii="微软雅黑" w:hAnsi="微软雅黑" w:eastAsia="微软雅黑" w:cs="微软雅黑"/>
          <w:i w:val="0"/>
          <w:iCs w:val="0"/>
          <w:caps w:val="0"/>
          <w:color w:val="333333"/>
          <w:spacing w:val="0"/>
          <w:w w:val="90"/>
          <w:sz w:val="21"/>
          <w:szCs w:val="21"/>
          <w:shd w:val="clear" w:fill="FFFFFF"/>
          <w:vertAlign w:val="baseline"/>
        </w:rPr>
        <w:t>联系方式：0916-5493005</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jc w:val="left"/>
        <w:textAlignment w:val="baseline"/>
        <w:rPr>
          <w:rFonts w:hint="eastAsia" w:ascii="微软雅黑" w:hAnsi="微软雅黑" w:eastAsia="微软雅黑" w:cs="微软雅黑"/>
          <w:b w:val="0"/>
          <w:bCs w:val="0"/>
          <w:i w:val="0"/>
          <w:iCs w:val="0"/>
          <w:caps w:val="0"/>
          <w:color w:val="333333"/>
          <w:spacing w:val="0"/>
          <w:w w:val="90"/>
          <w:kern w:val="0"/>
          <w:sz w:val="21"/>
          <w:szCs w:val="21"/>
          <w:shd w:val="clear" w:fill="FFFFFF"/>
          <w:vertAlign w:val="baseline"/>
          <w:lang w:val="en-US" w:eastAsia="zh-CN" w:bidi="ar"/>
        </w:rPr>
      </w:pPr>
      <w:r>
        <w:rPr>
          <w:rFonts w:hint="eastAsia" w:ascii="微软雅黑" w:hAnsi="微软雅黑" w:eastAsia="微软雅黑" w:cs="微软雅黑"/>
          <w:b w:val="0"/>
          <w:bCs w:val="0"/>
          <w:i w:val="0"/>
          <w:iCs w:val="0"/>
          <w:caps w:val="0"/>
          <w:color w:val="333333"/>
          <w:spacing w:val="0"/>
          <w:w w:val="90"/>
          <w:kern w:val="0"/>
          <w:sz w:val="21"/>
          <w:szCs w:val="21"/>
          <w:shd w:val="clear" w:fill="FFFFFF"/>
          <w:vertAlign w:val="baseline"/>
          <w:lang w:val="en-US" w:eastAsia="zh-CN" w:bidi="ar"/>
        </w:rPr>
        <w:t>2.采购代理机构信息</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rFonts w:hint="eastAsia" w:ascii="微软雅黑" w:hAnsi="微软雅黑" w:eastAsia="微软雅黑" w:cs="微软雅黑"/>
          <w:i w:val="0"/>
          <w:iCs w:val="0"/>
          <w:caps w:val="0"/>
          <w:color w:val="333333"/>
          <w:spacing w:val="0"/>
          <w:w w:val="90"/>
          <w:sz w:val="21"/>
          <w:szCs w:val="21"/>
          <w:shd w:val="clear" w:fill="FFFFFF"/>
          <w:vertAlign w:val="baseline"/>
          <w:lang w:eastAsia="zh-CN"/>
        </w:rPr>
      </w:pPr>
      <w:r>
        <w:rPr>
          <w:rFonts w:hint="eastAsia" w:ascii="微软雅黑" w:hAnsi="微软雅黑" w:eastAsia="微软雅黑" w:cs="微软雅黑"/>
          <w:i w:val="0"/>
          <w:iCs w:val="0"/>
          <w:caps w:val="0"/>
          <w:color w:val="333333"/>
          <w:spacing w:val="0"/>
          <w:w w:val="90"/>
          <w:sz w:val="21"/>
          <w:szCs w:val="21"/>
          <w:shd w:val="clear" w:fill="FFFFFF"/>
          <w:vertAlign w:val="baseline"/>
        </w:rPr>
        <w:t>名称：</w:t>
      </w:r>
      <w:r>
        <w:rPr>
          <w:rFonts w:hint="eastAsia" w:ascii="微软雅黑" w:hAnsi="微软雅黑" w:eastAsia="微软雅黑" w:cs="微软雅黑"/>
          <w:i w:val="0"/>
          <w:iCs w:val="0"/>
          <w:caps w:val="0"/>
          <w:color w:val="333333"/>
          <w:spacing w:val="0"/>
          <w:w w:val="90"/>
          <w:sz w:val="21"/>
          <w:szCs w:val="21"/>
          <w:shd w:val="clear" w:fill="FFFFFF"/>
          <w:vertAlign w:val="baseline"/>
          <w:lang w:eastAsia="zh-CN"/>
        </w:rPr>
        <w:t>横信项目管理有限公司</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pPr>
      <w:r>
        <w:rPr>
          <w:rFonts w:hint="eastAsia" w:ascii="微软雅黑" w:hAnsi="微软雅黑" w:eastAsia="微软雅黑" w:cs="微软雅黑"/>
          <w:i w:val="0"/>
          <w:iCs w:val="0"/>
          <w:caps w:val="0"/>
          <w:color w:val="333333"/>
          <w:spacing w:val="0"/>
          <w:w w:val="90"/>
          <w:sz w:val="21"/>
          <w:szCs w:val="21"/>
          <w:shd w:val="clear" w:fill="FFFFFF"/>
          <w:vertAlign w:val="baseline"/>
        </w:rPr>
        <w:t>地址：</w:t>
      </w: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陕西省西安市经济技术开发区凤城八路180号长和国际D座2单元16层</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rFonts w:hint="default" w:eastAsia="微软雅黑"/>
          <w:w w:val="90"/>
          <w:sz w:val="21"/>
          <w:szCs w:val="21"/>
          <w:lang w:val="en-US" w:eastAsia="zh-CN"/>
        </w:rPr>
      </w:pPr>
      <w:r>
        <w:rPr>
          <w:rFonts w:hint="eastAsia" w:ascii="微软雅黑" w:hAnsi="微软雅黑" w:eastAsia="微软雅黑" w:cs="微软雅黑"/>
          <w:i w:val="0"/>
          <w:iCs w:val="0"/>
          <w:caps w:val="0"/>
          <w:color w:val="333333"/>
          <w:spacing w:val="0"/>
          <w:w w:val="90"/>
          <w:sz w:val="21"/>
          <w:szCs w:val="21"/>
          <w:shd w:val="clear" w:fill="FFFFFF"/>
          <w:vertAlign w:val="baseline"/>
        </w:rPr>
        <w:t>联系方式：</w:t>
      </w: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18309161539</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jc w:val="left"/>
        <w:textAlignment w:val="baseline"/>
        <w:rPr>
          <w:b w:val="0"/>
          <w:bCs w:val="0"/>
          <w:w w:val="90"/>
          <w:sz w:val="21"/>
          <w:szCs w:val="21"/>
        </w:rPr>
      </w:pPr>
      <w:r>
        <w:rPr>
          <w:b w:val="0"/>
          <w:bCs w:val="0"/>
          <w:i w:val="0"/>
          <w:iCs w:val="0"/>
          <w:caps w:val="0"/>
          <w:color w:val="333333"/>
          <w:spacing w:val="0"/>
          <w:w w:val="90"/>
          <w:sz w:val="21"/>
          <w:szCs w:val="21"/>
          <w:shd w:val="clear" w:fill="FFFFFF"/>
          <w:vertAlign w:val="baseline"/>
        </w:rPr>
        <w:t>3.项目联系方式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w w:val="90"/>
          <w:sz w:val="21"/>
          <w:szCs w:val="21"/>
        </w:rPr>
      </w:pPr>
      <w:r>
        <w:rPr>
          <w:rFonts w:hint="eastAsia" w:ascii="微软雅黑" w:hAnsi="微软雅黑" w:eastAsia="微软雅黑" w:cs="微软雅黑"/>
          <w:i w:val="0"/>
          <w:iCs w:val="0"/>
          <w:caps w:val="0"/>
          <w:color w:val="333333"/>
          <w:spacing w:val="0"/>
          <w:w w:val="90"/>
          <w:sz w:val="21"/>
          <w:szCs w:val="21"/>
          <w:shd w:val="clear" w:fill="FFFFFF"/>
          <w:vertAlign w:val="baseline"/>
        </w:rPr>
        <w:t>项目联系人：</w:t>
      </w: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李</w:t>
      </w:r>
      <w:r>
        <w:rPr>
          <w:rFonts w:hint="eastAsia" w:ascii="微软雅黑" w:hAnsi="微软雅黑" w:eastAsia="微软雅黑" w:cs="微软雅黑"/>
          <w:i w:val="0"/>
          <w:iCs w:val="0"/>
          <w:caps w:val="0"/>
          <w:color w:val="333333"/>
          <w:spacing w:val="0"/>
          <w:w w:val="90"/>
          <w:sz w:val="21"/>
          <w:szCs w:val="21"/>
          <w:shd w:val="clear" w:fill="FFFFFF"/>
          <w:vertAlign w:val="baseline"/>
        </w:rPr>
        <w:t>女士</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rFonts w:hint="default" w:eastAsia="微软雅黑"/>
          <w:w w:val="90"/>
          <w:sz w:val="21"/>
          <w:szCs w:val="21"/>
          <w:lang w:val="en-US" w:eastAsia="zh-CN"/>
        </w:rPr>
      </w:pPr>
      <w:r>
        <w:rPr>
          <w:rFonts w:hint="eastAsia" w:ascii="微软雅黑" w:hAnsi="微软雅黑" w:eastAsia="微软雅黑" w:cs="微软雅黑"/>
          <w:i w:val="0"/>
          <w:iCs w:val="0"/>
          <w:caps w:val="0"/>
          <w:color w:val="333333"/>
          <w:spacing w:val="0"/>
          <w:w w:val="90"/>
          <w:sz w:val="21"/>
          <w:szCs w:val="21"/>
          <w:shd w:val="clear" w:fill="FFFFFF"/>
          <w:vertAlign w:val="baseline"/>
        </w:rPr>
        <w:t>电话：</w:t>
      </w:r>
      <w:r>
        <w:rPr>
          <w:rFonts w:hint="eastAsia" w:ascii="微软雅黑" w:hAnsi="微软雅黑" w:eastAsia="微软雅黑" w:cs="微软雅黑"/>
          <w:i w:val="0"/>
          <w:iCs w:val="0"/>
          <w:caps w:val="0"/>
          <w:color w:val="333333"/>
          <w:spacing w:val="0"/>
          <w:w w:val="90"/>
          <w:sz w:val="21"/>
          <w:szCs w:val="21"/>
          <w:shd w:val="clear" w:fill="FFFFFF"/>
          <w:vertAlign w:val="baseline"/>
          <w:lang w:val="en-US" w:eastAsia="zh-CN"/>
        </w:rPr>
        <w:t>18309161539</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w w:val="90"/>
          <w:sz w:val="21"/>
          <w:szCs w:val="21"/>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480"/>
        <w:jc w:val="right"/>
        <w:textAlignment w:val="baseline"/>
        <w:rPr>
          <w:rFonts w:hint="eastAsia" w:ascii="微软雅黑" w:hAnsi="微软雅黑" w:eastAsia="微软雅黑" w:cs="微软雅黑"/>
          <w:i w:val="0"/>
          <w:iCs w:val="0"/>
          <w:caps w:val="0"/>
          <w:color w:val="333333"/>
          <w:spacing w:val="0"/>
          <w:sz w:val="21"/>
          <w:szCs w:val="21"/>
          <w:shd w:val="clear" w:fill="FFFFFF"/>
          <w:vertAlign w:val="baseline"/>
          <w:lang w:eastAsia="zh-CN"/>
        </w:rPr>
      </w:pPr>
      <w:r>
        <w:rPr>
          <w:rFonts w:hint="eastAsia" w:ascii="微软雅黑" w:hAnsi="微软雅黑" w:eastAsia="微软雅黑" w:cs="微软雅黑"/>
          <w:i w:val="0"/>
          <w:iCs w:val="0"/>
          <w:caps w:val="0"/>
          <w:color w:val="333333"/>
          <w:spacing w:val="0"/>
          <w:sz w:val="21"/>
          <w:szCs w:val="21"/>
          <w:shd w:val="clear" w:fill="FFFFFF"/>
          <w:vertAlign w:val="baseline"/>
          <w:lang w:eastAsia="zh-CN"/>
        </w:rPr>
        <w:t>横信项目管理有限公司</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480"/>
        <w:jc w:val="right"/>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202</w:t>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4</w:t>
      </w:r>
      <w:r>
        <w:rPr>
          <w:rFonts w:hint="eastAsia" w:ascii="微软雅黑" w:hAnsi="微软雅黑" w:eastAsia="微软雅黑" w:cs="微软雅黑"/>
          <w:i w:val="0"/>
          <w:iCs w:val="0"/>
          <w:caps w:val="0"/>
          <w:color w:val="333333"/>
          <w:spacing w:val="0"/>
          <w:sz w:val="21"/>
          <w:szCs w:val="21"/>
          <w:shd w:val="clear" w:fill="FFFFFF"/>
          <w:vertAlign w:val="baseline"/>
        </w:rPr>
        <w:t>年03月</w:t>
      </w:r>
      <w:r>
        <w:rPr>
          <w:rFonts w:hint="eastAsia" w:ascii="微软雅黑" w:hAnsi="微软雅黑" w:eastAsia="微软雅黑" w:cs="微软雅黑"/>
          <w:i w:val="0"/>
          <w:iCs w:val="0"/>
          <w:caps w:val="0"/>
          <w:color w:val="333333"/>
          <w:spacing w:val="0"/>
          <w:sz w:val="21"/>
          <w:szCs w:val="21"/>
          <w:shd w:val="clear" w:fill="FFFFFF"/>
          <w:vertAlign w:val="baseline"/>
          <w:lang w:val="en-US" w:eastAsia="zh-CN"/>
        </w:rPr>
        <w:t>22</w:t>
      </w:r>
      <w:r>
        <w:rPr>
          <w:rFonts w:hint="eastAsia" w:ascii="微软雅黑" w:hAnsi="微软雅黑" w:eastAsia="微软雅黑" w:cs="微软雅黑"/>
          <w:i w:val="0"/>
          <w:iCs w:val="0"/>
          <w:caps w:val="0"/>
          <w:color w:val="333333"/>
          <w:spacing w:val="0"/>
          <w:sz w:val="21"/>
          <w:szCs w:val="21"/>
          <w:shd w:val="clear" w:fill="FFFFFF"/>
          <w:vertAlign w:val="baseline"/>
        </w:rPr>
        <w:t>日</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240" w:lineRule="auto"/>
        <w:ind w:left="0" w:right="0" w:firstLine="480"/>
        <w:jc w:val="both"/>
        <w:textAlignment w:val="baseline"/>
        <w:rPr>
          <w:rFonts w:hint="eastAsia" w:ascii="微软雅黑" w:hAnsi="微软雅黑" w:eastAsia="微软雅黑" w:cs="微软雅黑"/>
          <w:i w:val="0"/>
          <w:iCs w:val="0"/>
          <w:caps w:val="0"/>
          <w:color w:val="333333"/>
          <w:spacing w:val="0"/>
          <w:sz w:val="21"/>
          <w:szCs w:val="21"/>
          <w:shd w:val="clear" w:fill="FFFFFF"/>
          <w:vertAlign w:val="baseli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33884D"/>
    <w:multiLevelType w:val="singleLevel"/>
    <w:tmpl w:val="8933884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FjMDRlNTlhZTEzZTk1MzJjMzNiZGYwZjAxNzkyMjMifQ=="/>
  </w:docVars>
  <w:rsids>
    <w:rsidRoot w:val="00000000"/>
    <w:rsid w:val="0D6C4AE5"/>
    <w:rsid w:val="13C10E23"/>
    <w:rsid w:val="19693C6E"/>
    <w:rsid w:val="2F880D30"/>
    <w:rsid w:val="443A784E"/>
    <w:rsid w:val="716867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autoRedefine/>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8">
    <w:name w:val="Strong"/>
    <w:basedOn w:val="7"/>
    <w:autoRedefine/>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31</TotalTime>
  <ScaleCrop>false</ScaleCrop>
  <LinksUpToDate>false</LinksUpToDate>
  <CharactersWithSpaces>0</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2024-03-21T03:44:00Z</dcterms:created>
  <dc:creator>Administrator</dc:creator>
  <cp:lastModifiedBy>荏苒</cp:lastModifiedBy>
  <dcterms:modified xsi:type="dcterms:W3CDTF">2024-03-22T08:06:09Z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89AF6CBD95444EBB9F0F8D42F4E33353_12</vt:lpwstr>
  </property>
</Properties>
</file>