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D9E0C">
      <w:pPr>
        <w:rPr>
          <w:rFonts w:hint="eastAsia" w:ascii="宋体" w:hAnsi="宋体" w:eastAsia="宋体" w:cs="宋体"/>
          <w:vanish/>
          <w:sz w:val="24"/>
          <w:szCs w:val="24"/>
        </w:rPr>
      </w:pPr>
    </w:p>
    <w:tbl>
      <w:tblPr>
        <w:tblStyle w:val="5"/>
        <w:tblW w:w="8998" w:type="dxa"/>
        <w:tblCellSpacing w:w="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621"/>
        <w:gridCol w:w="960"/>
        <w:gridCol w:w="7417"/>
      </w:tblGrid>
      <w:tr w14:paraId="279BB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6" w:hRule="atLeast"/>
          <w:tblCellSpacing w:w="15" w:type="dxa"/>
        </w:trPr>
        <w:tc>
          <w:tcPr>
            <w:tcW w:w="576" w:type="dxa"/>
            <w:tcBorders>
              <w:tl2br w:val="nil"/>
              <w:tr2bl w:val="nil"/>
            </w:tcBorders>
            <w:shd w:val="clear" w:color="auto" w:fill="FFFFFF"/>
            <w:tcMar>
              <w:top w:w="0" w:type="dxa"/>
              <w:left w:w="0" w:type="dxa"/>
              <w:bottom w:w="0" w:type="dxa"/>
              <w:right w:w="0" w:type="dxa"/>
            </w:tcMar>
            <w:vAlign w:val="center"/>
          </w:tcPr>
          <w:p w14:paraId="2020674D">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center"/>
              <w:rPr>
                <w:rFonts w:hint="eastAsia" w:ascii="宋体" w:hAnsi="宋体" w:eastAsia="宋体" w:cs="宋体"/>
                <w:color w:val="333333"/>
                <w:sz w:val="24"/>
                <w:szCs w:val="24"/>
              </w:rPr>
            </w:pPr>
            <w:r>
              <w:rPr>
                <w:rFonts w:hint="eastAsia" w:ascii="宋体" w:hAnsi="宋体" w:eastAsia="宋体" w:cs="宋体"/>
                <w:color w:val="333333"/>
                <w:kern w:val="0"/>
                <w:sz w:val="24"/>
                <w:szCs w:val="24"/>
                <w:lang w:val="en-US" w:eastAsia="zh-CN" w:bidi="ar"/>
              </w:rPr>
              <w:t>1</w:t>
            </w:r>
          </w:p>
        </w:tc>
        <w:tc>
          <w:tcPr>
            <w:tcW w:w="930" w:type="dxa"/>
            <w:tcBorders>
              <w:tl2br w:val="nil"/>
              <w:tr2bl w:val="nil"/>
            </w:tcBorders>
            <w:shd w:val="clear" w:color="auto" w:fill="FFFFFF"/>
            <w:tcMar>
              <w:top w:w="0" w:type="dxa"/>
              <w:left w:w="0" w:type="dxa"/>
              <w:bottom w:w="0" w:type="dxa"/>
              <w:right w:w="0" w:type="dxa"/>
            </w:tcMar>
            <w:vAlign w:val="center"/>
          </w:tcPr>
          <w:p w14:paraId="566BB451">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center"/>
              <w:rPr>
                <w:rFonts w:hint="eastAsia" w:ascii="宋体" w:hAnsi="宋体" w:eastAsia="宋体" w:cs="宋体"/>
                <w:color w:val="333333"/>
                <w:sz w:val="24"/>
                <w:szCs w:val="24"/>
              </w:rPr>
            </w:pPr>
            <w:r>
              <w:rPr>
                <w:rFonts w:hint="eastAsia" w:ascii="宋体" w:hAnsi="宋体" w:eastAsia="宋体" w:cs="宋体"/>
                <w:color w:val="333333"/>
                <w:kern w:val="0"/>
                <w:sz w:val="24"/>
                <w:szCs w:val="24"/>
                <w:lang w:val="en-US" w:eastAsia="zh-CN" w:bidi="ar"/>
              </w:rPr>
              <w:t>营业执照</w:t>
            </w:r>
          </w:p>
        </w:tc>
        <w:tc>
          <w:tcPr>
            <w:tcW w:w="7372" w:type="dxa"/>
            <w:tcBorders>
              <w:tl2br w:val="nil"/>
              <w:tr2bl w:val="nil"/>
            </w:tcBorders>
            <w:shd w:val="clear" w:color="auto" w:fill="FFFFFF"/>
            <w:tcMar>
              <w:top w:w="0" w:type="dxa"/>
              <w:left w:w="0" w:type="dxa"/>
              <w:bottom w:w="0" w:type="dxa"/>
              <w:right w:w="0" w:type="dxa"/>
            </w:tcMar>
            <w:vAlign w:val="center"/>
          </w:tcPr>
          <w:p w14:paraId="688DB335">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left"/>
              <w:rPr>
                <w:rFonts w:hint="eastAsia" w:ascii="宋体" w:hAnsi="宋体" w:eastAsia="宋体" w:cs="宋体"/>
                <w:color w:val="333333"/>
                <w:sz w:val="24"/>
                <w:szCs w:val="24"/>
              </w:rPr>
            </w:pPr>
            <w:r>
              <w:rPr>
                <w:rFonts w:hint="eastAsia" w:ascii="宋体" w:hAnsi="宋体" w:eastAsia="宋体" w:cs="宋体"/>
                <w:color w:val="333333"/>
                <w:kern w:val="0"/>
                <w:sz w:val="24"/>
                <w:szCs w:val="24"/>
                <w:lang w:val="en-US" w:eastAsia="zh-CN" w:bidi="ar"/>
              </w:rPr>
              <w:t>具有独立承担民事责任能力的法人、其他组织或自然人，并出具合法有效的营业执照或事业单位法人证书等国家规定的相关证明，自然人参与的提供其身份证明；</w:t>
            </w:r>
          </w:p>
        </w:tc>
      </w:tr>
      <w:tr w14:paraId="130D1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77" w:hRule="atLeast"/>
          <w:tblCellSpacing w:w="15" w:type="dxa"/>
        </w:trPr>
        <w:tc>
          <w:tcPr>
            <w:tcW w:w="576" w:type="dxa"/>
            <w:tcBorders>
              <w:tl2br w:val="nil"/>
              <w:tr2bl w:val="nil"/>
            </w:tcBorders>
            <w:shd w:val="clear" w:color="auto" w:fill="FDFEFE"/>
            <w:tcMar>
              <w:top w:w="0" w:type="dxa"/>
              <w:left w:w="0" w:type="dxa"/>
              <w:bottom w:w="0" w:type="dxa"/>
              <w:right w:w="0" w:type="dxa"/>
            </w:tcMar>
            <w:vAlign w:val="center"/>
          </w:tcPr>
          <w:p w14:paraId="0880A28F">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center"/>
              <w:rPr>
                <w:rFonts w:hint="eastAsia" w:ascii="宋体" w:hAnsi="宋体" w:eastAsia="宋体" w:cs="宋体"/>
                <w:color w:val="333333"/>
                <w:sz w:val="24"/>
                <w:szCs w:val="24"/>
              </w:rPr>
            </w:pPr>
            <w:r>
              <w:rPr>
                <w:rFonts w:hint="eastAsia" w:ascii="宋体" w:hAnsi="宋体" w:eastAsia="宋体" w:cs="宋体"/>
                <w:color w:val="333333"/>
                <w:kern w:val="0"/>
                <w:sz w:val="24"/>
                <w:szCs w:val="24"/>
                <w:lang w:val="en-US" w:eastAsia="zh-CN" w:bidi="ar"/>
              </w:rPr>
              <w:t>2</w:t>
            </w:r>
          </w:p>
        </w:tc>
        <w:tc>
          <w:tcPr>
            <w:tcW w:w="930" w:type="dxa"/>
            <w:tcBorders>
              <w:tl2br w:val="nil"/>
              <w:tr2bl w:val="nil"/>
            </w:tcBorders>
            <w:shd w:val="clear" w:color="auto" w:fill="FDFEFE"/>
            <w:tcMar>
              <w:top w:w="0" w:type="dxa"/>
              <w:left w:w="0" w:type="dxa"/>
              <w:bottom w:w="0" w:type="dxa"/>
              <w:right w:w="0" w:type="dxa"/>
            </w:tcMar>
            <w:vAlign w:val="center"/>
          </w:tcPr>
          <w:p w14:paraId="701691A9">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center"/>
              <w:rPr>
                <w:rFonts w:hint="eastAsia" w:ascii="宋体" w:hAnsi="宋体" w:eastAsia="宋体" w:cs="宋体"/>
                <w:color w:val="333333"/>
                <w:sz w:val="24"/>
                <w:szCs w:val="24"/>
              </w:rPr>
            </w:pPr>
            <w:r>
              <w:rPr>
                <w:rFonts w:hint="eastAsia" w:ascii="宋体" w:hAnsi="宋体" w:eastAsia="宋体" w:cs="宋体"/>
                <w:color w:val="333333"/>
                <w:kern w:val="0"/>
                <w:sz w:val="24"/>
                <w:szCs w:val="24"/>
                <w:lang w:val="en-US" w:eastAsia="zh-CN" w:bidi="ar"/>
              </w:rPr>
              <w:t>法定代表人或授权委托书</w:t>
            </w:r>
          </w:p>
        </w:tc>
        <w:tc>
          <w:tcPr>
            <w:tcW w:w="7372" w:type="dxa"/>
            <w:tcBorders>
              <w:tl2br w:val="nil"/>
              <w:tr2bl w:val="nil"/>
            </w:tcBorders>
            <w:shd w:val="clear" w:color="auto" w:fill="FDFEFE"/>
            <w:tcMar>
              <w:top w:w="0" w:type="dxa"/>
              <w:left w:w="0" w:type="dxa"/>
              <w:bottom w:w="0" w:type="dxa"/>
              <w:right w:w="0" w:type="dxa"/>
            </w:tcMar>
            <w:vAlign w:val="center"/>
          </w:tcPr>
          <w:p w14:paraId="014BCB62">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left"/>
              <w:rPr>
                <w:rFonts w:hint="eastAsia" w:ascii="宋体" w:hAnsi="宋体" w:eastAsia="宋体" w:cs="宋体"/>
                <w:color w:val="333333"/>
                <w:sz w:val="24"/>
                <w:szCs w:val="24"/>
              </w:rPr>
            </w:pPr>
            <w:r>
              <w:rPr>
                <w:rFonts w:hint="eastAsia" w:ascii="宋体" w:hAnsi="宋体" w:eastAsia="宋体" w:cs="宋体"/>
                <w:color w:val="333333"/>
                <w:kern w:val="0"/>
                <w:sz w:val="24"/>
                <w:szCs w:val="24"/>
                <w:lang w:val="en-US" w:eastAsia="zh-CN" w:bidi="ar"/>
              </w:rPr>
              <w:t>法定代表人或负责人直接参与投标时需提供身份证复印件加盖公章，被授权人参与投标时需提供法定代表人或负责人授权委托书（附法定代表人或负责人及被授权人身份证复印件）</w:t>
            </w:r>
          </w:p>
        </w:tc>
      </w:tr>
      <w:tr w14:paraId="0C19A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62" w:hRule="atLeast"/>
          <w:tblCellSpacing w:w="15" w:type="dxa"/>
        </w:trPr>
        <w:tc>
          <w:tcPr>
            <w:tcW w:w="576" w:type="dxa"/>
            <w:tcBorders>
              <w:tl2br w:val="nil"/>
              <w:tr2bl w:val="nil"/>
            </w:tcBorders>
            <w:shd w:val="clear" w:color="auto" w:fill="FDFEFE"/>
            <w:tcMar>
              <w:top w:w="0" w:type="dxa"/>
              <w:left w:w="0" w:type="dxa"/>
              <w:bottom w:w="0" w:type="dxa"/>
              <w:right w:w="0" w:type="dxa"/>
            </w:tcMar>
            <w:vAlign w:val="center"/>
          </w:tcPr>
          <w:p w14:paraId="45CA10CF">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center"/>
              <w:rPr>
                <w:rFonts w:hint="eastAsia" w:ascii="宋体" w:hAnsi="宋体" w:eastAsia="宋体" w:cs="宋体"/>
                <w:color w:val="333333"/>
                <w:sz w:val="24"/>
                <w:szCs w:val="24"/>
              </w:rPr>
            </w:pPr>
            <w:r>
              <w:rPr>
                <w:rFonts w:hint="eastAsia" w:ascii="宋体" w:hAnsi="宋体" w:eastAsia="宋体" w:cs="宋体"/>
                <w:color w:val="333333"/>
                <w:kern w:val="0"/>
                <w:sz w:val="24"/>
                <w:szCs w:val="24"/>
                <w:lang w:val="en-US" w:eastAsia="zh-CN" w:bidi="ar"/>
              </w:rPr>
              <w:t>3</w:t>
            </w:r>
          </w:p>
        </w:tc>
        <w:tc>
          <w:tcPr>
            <w:tcW w:w="930" w:type="dxa"/>
            <w:tcBorders>
              <w:tl2br w:val="nil"/>
              <w:tr2bl w:val="nil"/>
            </w:tcBorders>
            <w:shd w:val="clear" w:color="auto" w:fill="FDFEFE"/>
            <w:tcMar>
              <w:top w:w="0" w:type="dxa"/>
              <w:left w:w="0" w:type="dxa"/>
              <w:bottom w:w="0" w:type="dxa"/>
              <w:right w:w="0" w:type="dxa"/>
            </w:tcMar>
            <w:vAlign w:val="center"/>
          </w:tcPr>
          <w:p w14:paraId="755535CE">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center"/>
              <w:rPr>
                <w:rFonts w:hint="eastAsia" w:ascii="宋体" w:hAnsi="宋体" w:eastAsia="宋体" w:cs="宋体"/>
                <w:color w:val="333333"/>
                <w:sz w:val="24"/>
                <w:szCs w:val="24"/>
              </w:rPr>
            </w:pPr>
            <w:r>
              <w:rPr>
                <w:rFonts w:hint="eastAsia" w:ascii="宋体" w:hAnsi="宋体" w:eastAsia="宋体" w:cs="宋体"/>
                <w:color w:val="333333"/>
                <w:kern w:val="0"/>
                <w:sz w:val="24"/>
                <w:szCs w:val="24"/>
                <w:lang w:val="en-US" w:eastAsia="zh-CN" w:bidi="ar"/>
              </w:rPr>
              <w:t>信誉</w:t>
            </w:r>
          </w:p>
        </w:tc>
        <w:tc>
          <w:tcPr>
            <w:tcW w:w="7372" w:type="dxa"/>
            <w:tcBorders>
              <w:tl2br w:val="nil"/>
              <w:tr2bl w:val="nil"/>
            </w:tcBorders>
            <w:shd w:val="clear" w:color="auto" w:fill="FDFEFE"/>
            <w:tcMar>
              <w:top w:w="0" w:type="dxa"/>
              <w:left w:w="0" w:type="dxa"/>
              <w:bottom w:w="0" w:type="dxa"/>
              <w:right w:w="0" w:type="dxa"/>
            </w:tcMar>
            <w:vAlign w:val="center"/>
          </w:tcPr>
          <w:p w14:paraId="3747EDCB">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left"/>
              <w:rPr>
                <w:rFonts w:hint="eastAsia" w:ascii="宋体" w:hAnsi="宋体" w:eastAsia="宋体" w:cs="宋体"/>
                <w:color w:val="333333"/>
                <w:sz w:val="24"/>
                <w:szCs w:val="24"/>
              </w:rPr>
            </w:pPr>
            <w:r>
              <w:rPr>
                <w:rFonts w:hint="eastAsia" w:ascii="宋体" w:hAnsi="宋体" w:eastAsia="宋体" w:cs="宋体"/>
                <w:color w:val="333333"/>
                <w:kern w:val="0"/>
                <w:sz w:val="24"/>
                <w:szCs w:val="24"/>
                <w:lang w:val="en-US" w:eastAsia="zh-CN" w:bidi="ar"/>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r>
      <w:tr w14:paraId="7A91D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6" w:hRule="atLeast"/>
          <w:tblCellSpacing w:w="15" w:type="dxa"/>
        </w:trPr>
        <w:tc>
          <w:tcPr>
            <w:tcW w:w="576" w:type="dxa"/>
            <w:tcBorders>
              <w:tl2br w:val="nil"/>
              <w:tr2bl w:val="nil"/>
            </w:tcBorders>
            <w:shd w:val="clear" w:color="auto" w:fill="FDFEFE"/>
            <w:tcMar>
              <w:top w:w="0" w:type="dxa"/>
              <w:left w:w="0" w:type="dxa"/>
              <w:bottom w:w="0" w:type="dxa"/>
              <w:right w:w="0" w:type="dxa"/>
            </w:tcMar>
            <w:vAlign w:val="center"/>
          </w:tcPr>
          <w:p w14:paraId="04ADE9D2">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center"/>
              <w:rPr>
                <w:rFonts w:hint="eastAsia" w:ascii="宋体" w:hAnsi="宋体" w:eastAsia="宋体" w:cs="宋体"/>
                <w:color w:val="333333"/>
                <w:sz w:val="24"/>
                <w:szCs w:val="24"/>
              </w:rPr>
            </w:pPr>
            <w:r>
              <w:rPr>
                <w:rFonts w:hint="eastAsia" w:ascii="宋体" w:hAnsi="宋体" w:eastAsia="宋体" w:cs="宋体"/>
                <w:color w:val="333333"/>
                <w:kern w:val="0"/>
                <w:sz w:val="24"/>
                <w:szCs w:val="24"/>
                <w:lang w:val="en-US" w:eastAsia="zh-CN" w:bidi="ar"/>
              </w:rPr>
              <w:t>4</w:t>
            </w:r>
          </w:p>
        </w:tc>
        <w:tc>
          <w:tcPr>
            <w:tcW w:w="930" w:type="dxa"/>
            <w:tcBorders>
              <w:tl2br w:val="nil"/>
              <w:tr2bl w:val="nil"/>
            </w:tcBorders>
            <w:shd w:val="clear" w:color="auto" w:fill="FDFEFE"/>
            <w:tcMar>
              <w:top w:w="0" w:type="dxa"/>
              <w:left w:w="0" w:type="dxa"/>
              <w:bottom w:w="0" w:type="dxa"/>
              <w:right w:w="0" w:type="dxa"/>
            </w:tcMar>
            <w:vAlign w:val="center"/>
          </w:tcPr>
          <w:p w14:paraId="72E7C3F2">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center"/>
              <w:rPr>
                <w:rFonts w:hint="eastAsia" w:ascii="宋体" w:hAnsi="宋体" w:eastAsia="宋体" w:cs="宋体"/>
                <w:color w:val="333333"/>
                <w:sz w:val="24"/>
                <w:szCs w:val="24"/>
              </w:rPr>
            </w:pPr>
            <w:r>
              <w:rPr>
                <w:rFonts w:hint="eastAsia" w:ascii="宋体" w:hAnsi="宋体" w:eastAsia="宋体" w:cs="宋体"/>
                <w:color w:val="333333"/>
                <w:kern w:val="0"/>
                <w:sz w:val="24"/>
                <w:szCs w:val="24"/>
                <w:lang w:val="en-US" w:eastAsia="zh-CN" w:bidi="ar"/>
              </w:rPr>
              <w:t>联合体</w:t>
            </w:r>
          </w:p>
        </w:tc>
        <w:tc>
          <w:tcPr>
            <w:tcW w:w="7372" w:type="dxa"/>
            <w:tcBorders>
              <w:tl2br w:val="nil"/>
              <w:tr2bl w:val="nil"/>
            </w:tcBorders>
            <w:shd w:val="clear" w:color="auto" w:fill="FDFEFE"/>
            <w:tcMar>
              <w:top w:w="0" w:type="dxa"/>
              <w:left w:w="0" w:type="dxa"/>
              <w:bottom w:w="0" w:type="dxa"/>
              <w:right w:w="0" w:type="dxa"/>
            </w:tcMar>
            <w:vAlign w:val="center"/>
          </w:tcPr>
          <w:p w14:paraId="5D48013B">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left"/>
              <w:rPr>
                <w:rFonts w:hint="eastAsia" w:ascii="宋体" w:hAnsi="宋体" w:eastAsia="宋体" w:cs="宋体"/>
                <w:color w:val="333333"/>
                <w:sz w:val="24"/>
                <w:szCs w:val="24"/>
              </w:rPr>
            </w:pPr>
            <w:r>
              <w:rPr>
                <w:rFonts w:hint="eastAsia" w:ascii="宋体" w:hAnsi="宋体" w:eastAsia="宋体" w:cs="宋体"/>
                <w:color w:val="333333"/>
                <w:kern w:val="0"/>
                <w:sz w:val="24"/>
                <w:szCs w:val="24"/>
                <w:lang w:val="en-US" w:eastAsia="zh-CN" w:bidi="ar"/>
              </w:rPr>
              <w:t>本项目不接受联合体投标。</w:t>
            </w:r>
          </w:p>
        </w:tc>
      </w:tr>
    </w:tbl>
    <w:p w14:paraId="3EBE88C5">
      <w:pPr>
        <w:rPr>
          <w:rFonts w:hint="eastAsia" w:ascii="宋体" w:hAnsi="宋体" w:eastAsia="宋体" w:cs="宋体"/>
          <w:lang w:val="en-US" w:eastAsia="zh-CN"/>
        </w:rPr>
      </w:pPr>
      <w:r>
        <w:rPr>
          <w:rFonts w:hint="eastAsia" w:ascii="宋体" w:hAnsi="宋体" w:eastAsia="宋体" w:cs="宋体"/>
          <w:lang w:val="en-US" w:eastAsia="zh-CN"/>
        </w:rPr>
        <w:br w:type="page"/>
      </w:r>
    </w:p>
    <w:p w14:paraId="3D0CFA05">
      <w:pPr>
        <w:pStyle w:val="2"/>
        <w:numPr>
          <w:ilvl w:val="0"/>
          <w:numId w:val="1"/>
        </w:numPr>
        <w:spacing w:before="195" w:line="219" w:lineRule="auto"/>
        <w:ind w:firstLine="472" w:firstLineChars="200"/>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 xml:space="preserve">具有独立承担民事责任能力的法人、其他组织或自然人，并出具合法有效的营业执照或事业单位法人证书等国家规定的相关证明，自然人参与的提供其身份证明； </w:t>
      </w:r>
      <w:r>
        <w:rPr>
          <w:rFonts w:hint="eastAsia" w:ascii="宋体" w:hAnsi="宋体" w:eastAsia="宋体" w:cs="宋体"/>
          <w:spacing w:val="-2"/>
          <w:sz w:val="24"/>
          <w:szCs w:val="24"/>
          <w:lang w:val="en-US" w:eastAsia="zh-CN"/>
        </w:rPr>
        <w:br w:type="textWrapping"/>
      </w:r>
    </w:p>
    <w:p w14:paraId="20A4D6C3">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4270D37C">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0044A0FE">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1B8E482C">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7D408563">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1A0368E9">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3E2D8D9E">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561D39AB">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5917ADC6">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0695C712">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5E71DC88">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151DA33B">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6084CEAB">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083F3D7D">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1EE690F1">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44308365">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43F5FEC2">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12608C27">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7FF8AD95">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46708AEB">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30FD1887">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341DEE9B">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40D40C5E">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0A6F287A">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3E82AE90">
      <w:pPr>
        <w:pStyle w:val="2"/>
        <w:numPr>
          <w:ilvl w:val="0"/>
          <w:numId w:val="0"/>
        </w:numPr>
        <w:kinsoku w:val="0"/>
        <w:autoSpaceDE w:val="0"/>
        <w:autoSpaceDN w:val="0"/>
        <w:adjustRightInd w:val="0"/>
        <w:snapToGrid w:val="0"/>
        <w:spacing w:before="195" w:line="219" w:lineRule="auto"/>
        <w:jc w:val="left"/>
        <w:textAlignment w:val="baseline"/>
        <w:rPr>
          <w:rFonts w:hint="eastAsia" w:ascii="宋体" w:hAnsi="宋体" w:eastAsia="宋体" w:cs="宋体"/>
          <w:spacing w:val="-2"/>
          <w:sz w:val="24"/>
          <w:szCs w:val="24"/>
          <w:lang w:val="en-US" w:eastAsia="zh-CN"/>
        </w:rPr>
      </w:pPr>
    </w:p>
    <w:p w14:paraId="6851ED60">
      <w:pPr>
        <w:pStyle w:val="2"/>
        <w:numPr>
          <w:ilvl w:val="0"/>
          <w:numId w:val="0"/>
        </w:numPr>
        <w:spacing w:before="195" w:line="219" w:lineRule="auto"/>
        <w:rPr>
          <w:rFonts w:hint="eastAsia" w:ascii="宋体" w:hAnsi="宋体" w:eastAsia="宋体" w:cs="宋体"/>
          <w:spacing w:val="-2"/>
          <w:sz w:val="24"/>
          <w:szCs w:val="24"/>
          <w:lang w:val="en-US" w:eastAsia="zh-CN"/>
        </w:rPr>
      </w:pPr>
    </w:p>
    <w:p w14:paraId="32D88307">
      <w:pPr>
        <w:pStyle w:val="2"/>
        <w:numPr>
          <w:ilvl w:val="0"/>
          <w:numId w:val="0"/>
        </w:numPr>
        <w:spacing w:before="195" w:line="219" w:lineRule="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2、法定代表人或授权委托书</w:t>
      </w:r>
    </w:p>
    <w:p w14:paraId="32C4D962">
      <w:pPr>
        <w:rPr>
          <w:rFonts w:hint="eastAsia" w:ascii="宋体" w:hAnsi="宋体" w:eastAsia="宋体" w:cs="宋体"/>
          <w:color w:val="333333"/>
          <w:kern w:val="0"/>
          <w:sz w:val="24"/>
          <w:szCs w:val="24"/>
          <w:lang w:val="en-US" w:eastAsia="zh-CN" w:bidi="ar"/>
        </w:rPr>
      </w:pPr>
    </w:p>
    <w:p w14:paraId="79B5F510">
      <w:pPr>
        <w:rPr>
          <w:rFonts w:hint="eastAsia" w:ascii="宋体" w:hAnsi="宋体" w:eastAsia="宋体" w:cs="宋体"/>
          <w:color w:val="333333"/>
          <w:kern w:val="0"/>
          <w:sz w:val="24"/>
          <w:szCs w:val="24"/>
          <w:lang w:val="en-US" w:eastAsia="zh-CN" w:bidi="ar"/>
        </w:rPr>
      </w:pPr>
    </w:p>
    <w:p w14:paraId="75D7594D">
      <w:pPr>
        <w:rPr>
          <w:rFonts w:hint="eastAsia" w:ascii="宋体" w:hAnsi="宋体" w:eastAsia="宋体" w:cs="宋体"/>
          <w:color w:val="333333"/>
          <w:kern w:val="0"/>
          <w:sz w:val="24"/>
          <w:szCs w:val="24"/>
          <w:lang w:val="en-US" w:eastAsia="zh-CN" w:bidi="ar"/>
        </w:rPr>
      </w:pPr>
    </w:p>
    <w:p w14:paraId="14040926">
      <w:pPr>
        <w:rPr>
          <w:rFonts w:hint="eastAsia" w:ascii="宋体" w:hAnsi="宋体" w:eastAsia="宋体" w:cs="宋体"/>
          <w:color w:val="333333"/>
          <w:kern w:val="0"/>
          <w:sz w:val="24"/>
          <w:szCs w:val="24"/>
          <w:lang w:val="en-US" w:eastAsia="zh-CN" w:bidi="ar"/>
        </w:rPr>
      </w:pPr>
    </w:p>
    <w:p w14:paraId="612624A0">
      <w:pPr>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333333"/>
          <w:kern w:val="0"/>
          <w:sz w:val="24"/>
          <w:szCs w:val="24"/>
          <w:lang w:val="en-US" w:eastAsia="zh-CN" w:bidi="ar"/>
        </w:rPr>
        <w:t>法定代表人或负责人直接参与投标时需提供身份证</w:t>
      </w:r>
      <w:bookmarkStart w:id="0" w:name="_GoBack"/>
      <w:bookmarkEnd w:id="0"/>
      <w:r>
        <w:rPr>
          <w:rFonts w:hint="eastAsia" w:ascii="宋体" w:hAnsi="宋体" w:eastAsia="宋体" w:cs="宋体"/>
          <w:b/>
          <w:bCs/>
          <w:color w:val="333333"/>
          <w:kern w:val="0"/>
          <w:sz w:val="24"/>
          <w:szCs w:val="24"/>
          <w:lang w:val="en-US" w:eastAsia="zh-CN" w:bidi="ar"/>
        </w:rPr>
        <w:t>复印件加盖公章</w:t>
      </w:r>
      <w:r>
        <w:rPr>
          <w:rFonts w:hint="eastAsia" w:ascii="宋体" w:hAnsi="宋体" w:eastAsia="宋体" w:cs="宋体"/>
          <w:b/>
          <w:bCs/>
          <w:color w:val="auto"/>
          <w:sz w:val="24"/>
          <w:szCs w:val="24"/>
          <w:lang w:val="en-US" w:eastAsia="zh-CN"/>
        </w:rPr>
        <w:br w:type="page"/>
      </w:r>
    </w:p>
    <w:p w14:paraId="43938513">
      <w:pPr>
        <w:jc w:val="center"/>
        <w:rPr>
          <w:rFonts w:hint="eastAsia" w:ascii="宋体" w:hAnsi="宋体" w:eastAsia="宋体" w:cs="宋体"/>
          <w:b/>
          <w:bCs/>
          <w:color w:val="auto"/>
          <w:lang w:val="en-US" w:eastAsia="zh-CN"/>
        </w:rPr>
      </w:pPr>
      <w:r>
        <w:rPr>
          <w:rFonts w:hint="eastAsia" w:ascii="宋体" w:hAnsi="宋体" w:eastAsia="宋体" w:cs="宋体"/>
          <w:b/>
          <w:bCs/>
          <w:color w:val="auto"/>
          <w:sz w:val="24"/>
          <w:szCs w:val="24"/>
          <w:lang w:val="en-US" w:eastAsia="zh-CN"/>
        </w:rPr>
        <w:t>授权委托书</w:t>
      </w:r>
    </w:p>
    <w:p w14:paraId="683A4799">
      <w:pPr>
        <w:tabs>
          <w:tab w:val="left" w:pos="8820"/>
        </w:tabs>
        <w:spacing w:line="360" w:lineRule="auto"/>
        <w:ind w:firstLine="570"/>
        <w:rPr>
          <w:rFonts w:hint="eastAsia" w:ascii="宋体" w:hAnsi="宋体" w:eastAsia="宋体" w:cs="宋体"/>
          <w:color w:val="auto"/>
          <w:sz w:val="24"/>
          <w:u w:val="single"/>
        </w:rPr>
      </w:pPr>
      <w:r>
        <w:rPr>
          <w:rFonts w:hint="eastAsia" w:ascii="宋体" w:hAnsi="宋体" w:eastAsia="宋体" w:cs="宋体"/>
          <w:color w:val="auto"/>
          <w:sz w:val="24"/>
        </w:rPr>
        <w:t>本授权委托书声明：我</w:t>
      </w:r>
      <w:r>
        <w:rPr>
          <w:rFonts w:hint="eastAsia" w:ascii="宋体" w:hAnsi="宋体" w:eastAsia="宋体" w:cs="宋体"/>
          <w:color w:val="auto"/>
          <w:sz w:val="24"/>
          <w:u w:val="single"/>
        </w:rPr>
        <w:t>（法定代表人或负责人姓名）</w:t>
      </w:r>
      <w:r>
        <w:rPr>
          <w:rFonts w:hint="eastAsia" w:ascii="宋体" w:hAnsi="宋体" w:eastAsia="宋体" w:cs="宋体"/>
          <w:color w:val="auto"/>
          <w:sz w:val="24"/>
        </w:rPr>
        <w:t>系注册于</w:t>
      </w:r>
      <w:r>
        <w:rPr>
          <w:rFonts w:hint="eastAsia" w:ascii="宋体" w:hAnsi="宋体" w:eastAsia="宋体" w:cs="宋体"/>
          <w:color w:val="auto"/>
          <w:sz w:val="24"/>
          <w:u w:val="single"/>
        </w:rPr>
        <w:t>（供应商地址）</w:t>
      </w:r>
      <w:r>
        <w:rPr>
          <w:rFonts w:hint="eastAsia" w:ascii="宋体" w:hAnsi="宋体" w:eastAsia="宋体" w:cs="宋体"/>
          <w:color w:val="auto"/>
          <w:sz w:val="24"/>
        </w:rPr>
        <w:t>的</w:t>
      </w:r>
      <w:r>
        <w:rPr>
          <w:rFonts w:hint="eastAsia" w:ascii="宋体" w:hAnsi="宋体" w:eastAsia="宋体" w:cs="宋体"/>
          <w:color w:val="auto"/>
          <w:sz w:val="24"/>
          <w:u w:val="single"/>
        </w:rPr>
        <w:t>（供应商名称）</w:t>
      </w:r>
      <w:r>
        <w:rPr>
          <w:rFonts w:hint="eastAsia" w:ascii="宋体" w:hAnsi="宋体" w:eastAsia="宋体" w:cs="宋体"/>
          <w:color w:val="auto"/>
          <w:sz w:val="24"/>
        </w:rPr>
        <w:t>的法定代表人或负责人，现代表公司授权下面签字的</w:t>
      </w:r>
      <w:r>
        <w:rPr>
          <w:rFonts w:hint="eastAsia" w:ascii="宋体" w:hAnsi="宋体" w:eastAsia="宋体" w:cs="宋体"/>
          <w:color w:val="auto"/>
          <w:sz w:val="24"/>
          <w:u w:val="single"/>
        </w:rPr>
        <w:t>（被授权人的姓名、职务）</w:t>
      </w:r>
      <w:r>
        <w:rPr>
          <w:rFonts w:hint="eastAsia" w:ascii="宋体" w:hAnsi="宋体" w:eastAsia="宋体" w:cs="宋体"/>
          <w:color w:val="auto"/>
          <w:sz w:val="24"/>
        </w:rPr>
        <w:t>为我公司合法代理人，代表本公司参加</w:t>
      </w:r>
      <w:r>
        <w:rPr>
          <w:rFonts w:hint="eastAsia" w:ascii="宋体" w:hAnsi="宋体" w:eastAsia="宋体" w:cs="宋体"/>
          <w:color w:val="auto"/>
          <w:sz w:val="24"/>
          <w:u w:val="single"/>
        </w:rPr>
        <w:t>（项目名称）（项目编号）</w:t>
      </w:r>
      <w:r>
        <w:rPr>
          <w:rFonts w:hint="eastAsia" w:ascii="宋体" w:hAnsi="宋体" w:eastAsia="宋体" w:cs="宋体"/>
          <w:color w:val="auto"/>
          <w:kern w:val="0"/>
          <w:sz w:val="24"/>
          <w:szCs w:val="20"/>
          <w:u w:val="single"/>
          <w:lang w:val="en-US" w:eastAsia="zh-CN" w:bidi="ar"/>
        </w:rPr>
        <w:t xml:space="preserve">  </w:t>
      </w:r>
      <w:r>
        <w:rPr>
          <w:rFonts w:hint="eastAsia" w:ascii="宋体" w:hAnsi="宋体" w:eastAsia="宋体" w:cs="宋体"/>
          <w:color w:val="auto"/>
          <w:sz w:val="24"/>
          <w:szCs w:val="24"/>
          <w:u w:val="single"/>
          <w:lang w:val="en-US" w:eastAsia="zh-CN"/>
        </w:rPr>
        <w:t xml:space="preserve">     （合同包号）</w:t>
      </w:r>
      <w:r>
        <w:rPr>
          <w:rFonts w:hint="eastAsia" w:ascii="宋体" w:hAnsi="宋体" w:eastAsia="宋体" w:cs="宋体"/>
          <w:color w:val="auto"/>
          <w:sz w:val="24"/>
        </w:rPr>
        <w:t>的投标活动。代理人在本次投标中所签署的一切文件和处理的一切有关事物，我公司均予承认。</w:t>
      </w:r>
    </w:p>
    <w:p w14:paraId="2B029D5F">
      <w:pPr>
        <w:spacing w:line="360" w:lineRule="auto"/>
        <w:ind w:firstLine="570"/>
        <w:rPr>
          <w:rFonts w:hint="eastAsia" w:ascii="宋体" w:hAnsi="宋体" w:eastAsia="宋体" w:cs="宋体"/>
          <w:color w:val="auto"/>
          <w:sz w:val="24"/>
        </w:rPr>
      </w:pPr>
      <w:r>
        <w:rPr>
          <w:rFonts w:hint="eastAsia" w:ascii="宋体" w:hAnsi="宋体" w:eastAsia="宋体" w:cs="宋体"/>
          <w:color w:val="auto"/>
          <w:sz w:val="24"/>
        </w:rPr>
        <w:t>本授权书于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日签字生效，有效期自开标之日起</w:t>
      </w:r>
      <w:r>
        <w:rPr>
          <w:rFonts w:hint="eastAsia" w:ascii="宋体" w:hAnsi="宋体" w:eastAsia="宋体" w:cs="宋体"/>
          <w:color w:val="auto"/>
          <w:sz w:val="24"/>
          <w:u w:val="single"/>
        </w:rPr>
        <w:t>90天</w:t>
      </w:r>
      <w:r>
        <w:rPr>
          <w:rFonts w:hint="eastAsia" w:ascii="宋体" w:hAnsi="宋体" w:eastAsia="宋体" w:cs="宋体"/>
          <w:color w:val="auto"/>
          <w:sz w:val="24"/>
        </w:rPr>
        <w:t>；特此声明。</w:t>
      </w:r>
    </w:p>
    <w:p w14:paraId="6DACD2BD">
      <w:pPr>
        <w:spacing w:line="360" w:lineRule="auto"/>
        <w:rPr>
          <w:rFonts w:hint="eastAsia" w:ascii="宋体" w:hAnsi="宋体" w:eastAsia="宋体" w:cs="宋体"/>
          <w:color w:val="auto"/>
          <w:sz w:val="24"/>
        </w:rPr>
      </w:pPr>
      <w:r>
        <w:rPr>
          <w:rFonts w:hint="eastAsia" w:ascii="宋体" w:hAnsi="宋体" w:eastAsia="宋体" w:cs="宋体"/>
          <w:color w:val="auto"/>
          <w:sz w:val="24"/>
        </w:rPr>
        <w:t>（二代身份证需复印件，国徽面和人像面贴反不影响证件的有效性）</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9"/>
        <w:gridCol w:w="4500"/>
      </w:tblGrid>
      <w:tr w14:paraId="08AC3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79" w:hRule="atLeast"/>
        </w:trPr>
        <w:tc>
          <w:tcPr>
            <w:tcW w:w="4499" w:type="dxa"/>
            <w:tcBorders>
              <w:top w:val="single" w:color="auto" w:sz="4" w:space="0"/>
              <w:left w:val="single" w:color="auto" w:sz="4" w:space="0"/>
              <w:bottom w:val="dashed" w:color="auto" w:sz="4" w:space="0"/>
              <w:right w:val="single" w:color="auto" w:sz="4" w:space="0"/>
            </w:tcBorders>
            <w:noWrap w:val="0"/>
            <w:vAlign w:val="top"/>
          </w:tcPr>
          <w:p w14:paraId="7A13853E">
            <w:pPr>
              <w:spacing w:line="360" w:lineRule="auto"/>
              <w:rPr>
                <w:rFonts w:hint="eastAsia" w:ascii="宋体" w:hAnsi="宋体" w:eastAsia="宋体" w:cs="宋体"/>
                <w:color w:val="auto"/>
                <w:sz w:val="24"/>
              </w:rPr>
            </w:pPr>
          </w:p>
          <w:p w14:paraId="430A6BB9">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法定代表人身份证复印件</w:t>
            </w:r>
          </w:p>
          <w:p w14:paraId="3850A365">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（国徽面）</w:t>
            </w:r>
          </w:p>
          <w:p w14:paraId="490F54E3">
            <w:pPr>
              <w:spacing w:line="360" w:lineRule="auto"/>
              <w:jc w:val="center"/>
              <w:rPr>
                <w:rFonts w:hint="eastAsia" w:ascii="宋体" w:hAnsi="宋体" w:eastAsia="宋体" w:cs="宋体"/>
                <w:color w:val="auto"/>
                <w:sz w:val="24"/>
              </w:rPr>
            </w:pPr>
          </w:p>
          <w:p w14:paraId="5C2F2528">
            <w:pPr>
              <w:spacing w:line="360" w:lineRule="auto"/>
              <w:rPr>
                <w:rFonts w:hint="eastAsia" w:ascii="宋体" w:hAnsi="宋体" w:eastAsia="宋体" w:cs="宋体"/>
                <w:color w:val="auto"/>
                <w:sz w:val="24"/>
              </w:rPr>
            </w:pPr>
          </w:p>
        </w:tc>
        <w:tc>
          <w:tcPr>
            <w:tcW w:w="4500" w:type="dxa"/>
            <w:tcBorders>
              <w:top w:val="single" w:color="auto" w:sz="4" w:space="0"/>
              <w:left w:val="single" w:color="auto" w:sz="4" w:space="0"/>
              <w:bottom w:val="dashed" w:color="auto" w:sz="4" w:space="0"/>
              <w:right w:val="single" w:color="auto" w:sz="4" w:space="0"/>
            </w:tcBorders>
            <w:noWrap w:val="0"/>
            <w:vAlign w:val="top"/>
          </w:tcPr>
          <w:p w14:paraId="22272AC3">
            <w:pPr>
              <w:spacing w:line="360" w:lineRule="auto"/>
              <w:rPr>
                <w:rFonts w:hint="eastAsia" w:ascii="宋体" w:hAnsi="宋体" w:eastAsia="宋体" w:cs="宋体"/>
                <w:color w:val="auto"/>
                <w:sz w:val="24"/>
              </w:rPr>
            </w:pPr>
          </w:p>
          <w:p w14:paraId="26401549">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授权代表身份证复印件</w:t>
            </w:r>
          </w:p>
          <w:p w14:paraId="216774F0">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（国徽面）</w:t>
            </w:r>
          </w:p>
          <w:p w14:paraId="3ACD0B6B">
            <w:pPr>
              <w:spacing w:line="360" w:lineRule="auto"/>
              <w:jc w:val="center"/>
              <w:rPr>
                <w:rFonts w:hint="eastAsia" w:ascii="宋体" w:hAnsi="宋体" w:eastAsia="宋体" w:cs="宋体"/>
                <w:color w:val="auto"/>
                <w:sz w:val="24"/>
              </w:rPr>
            </w:pPr>
          </w:p>
        </w:tc>
      </w:tr>
      <w:tr w14:paraId="3BD1F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4499" w:type="dxa"/>
            <w:tcBorders>
              <w:top w:val="dashed" w:color="auto" w:sz="4" w:space="0"/>
              <w:left w:val="single" w:color="auto" w:sz="4" w:space="0"/>
              <w:bottom w:val="single" w:color="auto" w:sz="4" w:space="0"/>
              <w:right w:val="single" w:color="auto" w:sz="4" w:space="0"/>
            </w:tcBorders>
            <w:noWrap w:val="0"/>
            <w:vAlign w:val="top"/>
          </w:tcPr>
          <w:p w14:paraId="5E16B73F">
            <w:pPr>
              <w:spacing w:line="360" w:lineRule="auto"/>
              <w:jc w:val="center"/>
              <w:rPr>
                <w:rFonts w:hint="eastAsia" w:ascii="宋体" w:hAnsi="宋体" w:eastAsia="宋体" w:cs="宋体"/>
                <w:color w:val="auto"/>
                <w:sz w:val="24"/>
              </w:rPr>
            </w:pPr>
          </w:p>
          <w:p w14:paraId="557E764D">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法定代表人身份证复印件</w:t>
            </w:r>
          </w:p>
          <w:p w14:paraId="67804898">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（人像面）</w:t>
            </w:r>
          </w:p>
          <w:p w14:paraId="06EAB728">
            <w:pPr>
              <w:spacing w:line="360" w:lineRule="auto"/>
              <w:rPr>
                <w:rFonts w:hint="eastAsia" w:ascii="宋体" w:hAnsi="宋体" w:eastAsia="宋体" w:cs="宋体"/>
                <w:color w:val="auto"/>
                <w:sz w:val="24"/>
              </w:rPr>
            </w:pPr>
          </w:p>
        </w:tc>
        <w:tc>
          <w:tcPr>
            <w:tcW w:w="4500" w:type="dxa"/>
            <w:tcBorders>
              <w:top w:val="dashed" w:color="auto" w:sz="4" w:space="0"/>
              <w:left w:val="single" w:color="auto" w:sz="4" w:space="0"/>
              <w:bottom w:val="single" w:color="auto" w:sz="4" w:space="0"/>
              <w:right w:val="single" w:color="auto" w:sz="4" w:space="0"/>
            </w:tcBorders>
            <w:noWrap w:val="0"/>
            <w:vAlign w:val="top"/>
          </w:tcPr>
          <w:p w14:paraId="4D8C2981">
            <w:pPr>
              <w:spacing w:line="360" w:lineRule="auto"/>
              <w:jc w:val="center"/>
              <w:rPr>
                <w:rFonts w:hint="eastAsia" w:ascii="宋体" w:hAnsi="宋体" w:eastAsia="宋体" w:cs="宋体"/>
                <w:color w:val="auto"/>
                <w:sz w:val="24"/>
              </w:rPr>
            </w:pPr>
          </w:p>
          <w:p w14:paraId="2375A029">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授权代表身份证复印件</w:t>
            </w:r>
          </w:p>
          <w:p w14:paraId="38A4FC40">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（人像面）</w:t>
            </w:r>
          </w:p>
          <w:p w14:paraId="48F1ABE5">
            <w:pPr>
              <w:spacing w:line="360" w:lineRule="auto"/>
              <w:jc w:val="center"/>
              <w:rPr>
                <w:rFonts w:hint="eastAsia" w:ascii="宋体" w:hAnsi="宋体" w:eastAsia="宋体" w:cs="宋体"/>
                <w:color w:val="auto"/>
                <w:sz w:val="24"/>
              </w:rPr>
            </w:pPr>
          </w:p>
          <w:p w14:paraId="7D4FC193">
            <w:pPr>
              <w:spacing w:line="360" w:lineRule="auto"/>
              <w:rPr>
                <w:rFonts w:hint="eastAsia" w:ascii="宋体" w:hAnsi="宋体" w:eastAsia="宋体" w:cs="宋体"/>
                <w:color w:val="auto"/>
                <w:sz w:val="24"/>
              </w:rPr>
            </w:pPr>
          </w:p>
        </w:tc>
      </w:tr>
    </w:tbl>
    <w:p w14:paraId="5B0F2EF9">
      <w:pPr>
        <w:spacing w:line="360" w:lineRule="auto"/>
        <w:rPr>
          <w:rFonts w:hint="eastAsia" w:ascii="宋体" w:hAnsi="宋体" w:eastAsia="宋体" w:cs="宋体"/>
          <w:color w:val="auto"/>
          <w:sz w:val="24"/>
        </w:rPr>
      </w:pPr>
    </w:p>
    <w:p w14:paraId="2066A162">
      <w:pPr>
        <w:spacing w:line="360" w:lineRule="auto"/>
        <w:rPr>
          <w:rFonts w:hint="eastAsia" w:ascii="宋体" w:hAnsi="宋体" w:eastAsia="宋体" w:cs="宋体"/>
          <w:color w:val="auto"/>
          <w:sz w:val="24"/>
        </w:rPr>
      </w:pPr>
      <w:r>
        <w:rPr>
          <w:rFonts w:hint="eastAsia" w:ascii="宋体" w:hAnsi="宋体" w:eastAsia="宋体" w:cs="宋体"/>
          <w:color w:val="auto"/>
          <w:sz w:val="24"/>
        </w:rPr>
        <w:t>供应商：</w:t>
      </w:r>
      <w:r>
        <w:rPr>
          <w:rFonts w:hint="eastAsia" w:ascii="宋体" w:hAnsi="宋体" w:eastAsia="宋体" w:cs="宋体"/>
          <w:color w:val="auto"/>
          <w:sz w:val="24"/>
          <w:u w:val="single"/>
        </w:rPr>
        <w:t xml:space="preserve">（公章）                                    </w:t>
      </w:r>
    </w:p>
    <w:p w14:paraId="6349CCD4">
      <w:pPr>
        <w:spacing w:line="360" w:lineRule="auto"/>
        <w:rPr>
          <w:rFonts w:hint="eastAsia" w:ascii="宋体" w:hAnsi="宋体" w:eastAsia="宋体" w:cs="宋体"/>
          <w:color w:val="auto"/>
          <w:sz w:val="24"/>
          <w:u w:val="single"/>
        </w:rPr>
      </w:pPr>
    </w:p>
    <w:p w14:paraId="3E452358">
      <w:pPr>
        <w:spacing w:line="360" w:lineRule="auto"/>
        <w:rPr>
          <w:rFonts w:hint="eastAsia" w:ascii="宋体" w:hAnsi="宋体" w:eastAsia="宋体" w:cs="宋体"/>
          <w:color w:val="auto"/>
          <w:sz w:val="24"/>
        </w:rPr>
      </w:pPr>
      <w:r>
        <w:rPr>
          <w:rFonts w:hint="eastAsia" w:ascii="宋体" w:hAnsi="宋体" w:eastAsia="宋体" w:cs="宋体"/>
          <w:color w:val="auto"/>
          <w:sz w:val="24"/>
        </w:rPr>
        <w:t>法定代表人或负责人：</w:t>
      </w:r>
      <w:r>
        <w:rPr>
          <w:rFonts w:hint="eastAsia" w:ascii="宋体" w:hAnsi="宋体" w:eastAsia="宋体" w:cs="宋体"/>
          <w:color w:val="auto"/>
          <w:sz w:val="24"/>
          <w:u w:val="single"/>
        </w:rPr>
        <w:t xml:space="preserve">（签字或盖章）                         </w:t>
      </w:r>
    </w:p>
    <w:p w14:paraId="5A766660">
      <w:pPr>
        <w:spacing w:line="360" w:lineRule="auto"/>
        <w:rPr>
          <w:rFonts w:hint="eastAsia" w:ascii="宋体" w:hAnsi="宋体" w:eastAsia="宋体" w:cs="宋体"/>
          <w:color w:val="auto"/>
          <w:sz w:val="24"/>
        </w:rPr>
      </w:pPr>
    </w:p>
    <w:p w14:paraId="1C86BA62">
      <w:pPr>
        <w:spacing w:line="360" w:lineRule="auto"/>
        <w:jc w:val="right"/>
        <w:rPr>
          <w:rFonts w:hint="eastAsia" w:ascii="宋体" w:hAnsi="宋体" w:eastAsia="宋体" w:cs="宋体"/>
          <w:color w:val="auto"/>
          <w:sz w:val="24"/>
        </w:rPr>
      </w:pPr>
    </w:p>
    <w:p w14:paraId="14254B97">
      <w:pPr>
        <w:spacing w:line="360" w:lineRule="auto"/>
        <w:rPr>
          <w:rFonts w:hint="eastAsia" w:ascii="宋体" w:hAnsi="宋体" w:eastAsia="宋体" w:cs="宋体"/>
          <w:b w:val="0"/>
          <w:color w:val="auto"/>
          <w:sz w:val="24"/>
          <w:szCs w:val="24"/>
        </w:rPr>
        <w:sectPr>
          <w:footerReference r:id="rId3" w:type="default"/>
          <w:pgSz w:w="11906" w:h="16838"/>
          <w:pgMar w:top="1417" w:right="1644" w:bottom="1417" w:left="1757" w:header="850" w:footer="850" w:gutter="0"/>
          <w:pgNumType w:fmt="numberInDash"/>
          <w:cols w:space="720" w:num="1"/>
          <w:titlePg/>
          <w:docGrid w:linePitch="312" w:charSpace="0"/>
        </w:sectPr>
      </w:pPr>
      <w:r>
        <w:rPr>
          <w:rFonts w:hint="eastAsia" w:ascii="宋体" w:hAnsi="宋体" w:eastAsia="宋体" w:cs="宋体"/>
          <w:b/>
          <w:color w:val="auto"/>
          <w:sz w:val="24"/>
        </w:rPr>
        <w:t>（注：本授权书有效期应与投标文件有效期一致</w:t>
      </w:r>
      <w:r>
        <w:rPr>
          <w:rFonts w:hint="eastAsia" w:ascii="宋体" w:hAnsi="宋体" w:eastAsia="宋体" w:cs="宋体"/>
          <w:b/>
          <w:color w:val="auto"/>
          <w:sz w:val="24"/>
          <w:lang w:eastAsia="zh-CN"/>
        </w:rPr>
        <w:t>，</w:t>
      </w:r>
      <w:r>
        <w:rPr>
          <w:rFonts w:hint="eastAsia" w:ascii="宋体" w:hAnsi="宋体" w:eastAsia="宋体" w:cs="宋体"/>
          <w:b/>
          <w:color w:val="auto"/>
          <w:sz w:val="24"/>
          <w:lang w:val="en-US" w:eastAsia="zh-CN"/>
        </w:rPr>
        <w:t>无授权委托人可删除此项</w:t>
      </w:r>
      <w:r>
        <w:rPr>
          <w:rFonts w:hint="eastAsia" w:ascii="宋体" w:hAnsi="宋体" w:eastAsia="宋体" w:cs="宋体"/>
          <w:b/>
          <w:color w:val="auto"/>
          <w:sz w:val="24"/>
        </w:rPr>
        <w:t>）</w:t>
      </w:r>
    </w:p>
    <w:p w14:paraId="1F8B4209">
      <w:pPr>
        <w:numPr>
          <w:ilvl w:val="0"/>
          <w:numId w:val="0"/>
        </w:numPr>
        <w:spacing w:line="219" w:lineRule="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3、信誉</w:t>
      </w:r>
      <w:r>
        <w:rPr>
          <w:rFonts w:hint="eastAsia" w:ascii="宋体" w:hAnsi="宋体" w:eastAsia="宋体" w:cs="宋体"/>
          <w:spacing w:val="-2"/>
          <w:sz w:val="24"/>
          <w:szCs w:val="24"/>
        </w:rPr>
        <w:t>：</w:t>
      </w:r>
    </w:p>
    <w:p w14:paraId="2C0F6D70">
      <w:pPr>
        <w:numPr>
          <w:ilvl w:val="0"/>
          <w:numId w:val="0"/>
        </w:numPr>
        <w:kinsoku w:val="0"/>
        <w:autoSpaceDE w:val="0"/>
        <w:autoSpaceDN w:val="0"/>
        <w:adjustRightInd w:val="0"/>
        <w:snapToGrid w:val="0"/>
        <w:spacing w:line="219" w:lineRule="auto"/>
        <w:jc w:val="left"/>
        <w:textAlignment w:val="baseline"/>
        <w:rPr>
          <w:rFonts w:hint="eastAsia" w:ascii="宋体" w:hAnsi="宋体" w:eastAsia="宋体" w:cs="宋体"/>
          <w:spacing w:val="-2"/>
          <w:sz w:val="24"/>
          <w:szCs w:val="24"/>
        </w:rPr>
      </w:pPr>
    </w:p>
    <w:p w14:paraId="76E76661">
      <w:pPr>
        <w:numPr>
          <w:ilvl w:val="0"/>
          <w:numId w:val="0"/>
        </w:numPr>
        <w:kinsoku w:val="0"/>
        <w:autoSpaceDE w:val="0"/>
        <w:autoSpaceDN w:val="0"/>
        <w:adjustRightInd w:val="0"/>
        <w:snapToGrid w:val="0"/>
        <w:spacing w:line="219" w:lineRule="auto"/>
        <w:jc w:val="left"/>
        <w:textAlignment w:val="baseline"/>
        <w:rPr>
          <w:rFonts w:hint="eastAsia" w:ascii="宋体" w:hAnsi="宋体" w:eastAsia="宋体" w:cs="宋体"/>
          <w:spacing w:val="-2"/>
          <w:sz w:val="24"/>
          <w:szCs w:val="24"/>
        </w:rPr>
      </w:pPr>
    </w:p>
    <w:p w14:paraId="4A08FDE0">
      <w:pPr>
        <w:numPr>
          <w:ilvl w:val="0"/>
          <w:numId w:val="0"/>
        </w:numPr>
        <w:kinsoku w:val="0"/>
        <w:autoSpaceDE w:val="0"/>
        <w:autoSpaceDN w:val="0"/>
        <w:adjustRightInd w:val="0"/>
        <w:snapToGrid w:val="0"/>
        <w:spacing w:line="219" w:lineRule="auto"/>
        <w:jc w:val="left"/>
        <w:textAlignment w:val="baseline"/>
        <w:rPr>
          <w:rFonts w:hint="eastAsia" w:ascii="宋体" w:hAnsi="宋体" w:eastAsia="宋体" w:cs="宋体"/>
          <w:spacing w:val="-2"/>
          <w:sz w:val="28"/>
          <w:szCs w:val="28"/>
        </w:rPr>
      </w:pPr>
    </w:p>
    <w:p w14:paraId="731FBEBB">
      <w:pPr>
        <w:spacing w:line="360" w:lineRule="auto"/>
        <w:jc w:val="center"/>
        <w:rPr>
          <w:rFonts w:hint="eastAsia" w:ascii="宋体" w:hAnsi="宋体" w:eastAsia="宋体" w:cs="宋体"/>
          <w:b/>
          <w:bCs/>
          <w:color w:val="auto"/>
          <w:sz w:val="32"/>
          <w:szCs w:val="32"/>
        </w:rPr>
      </w:pPr>
      <w:r>
        <w:rPr>
          <w:rFonts w:hint="eastAsia" w:ascii="宋体" w:hAnsi="宋体" w:eastAsia="宋体" w:cs="宋体"/>
          <w:b/>
          <w:color w:val="auto"/>
          <w:kern w:val="2"/>
          <w:sz w:val="32"/>
          <w:szCs w:val="32"/>
          <w:lang w:val="en-US" w:eastAsia="zh-CN" w:bidi="ar-SA"/>
        </w:rPr>
        <w:t>汉中市政府采购供应商资格承诺函</w:t>
      </w:r>
    </w:p>
    <w:p w14:paraId="76F98907">
      <w:pPr>
        <w:spacing w:line="360" w:lineRule="auto"/>
        <w:jc w:val="left"/>
        <w:rPr>
          <w:rFonts w:hint="eastAsia" w:ascii="宋体" w:hAnsi="宋体" w:eastAsia="宋体" w:cs="宋体"/>
          <w:b/>
          <w:bCs/>
          <w:color w:val="auto"/>
          <w:sz w:val="28"/>
          <w:szCs w:val="28"/>
        </w:rPr>
      </w:pPr>
    </w:p>
    <w:p w14:paraId="2322569F">
      <w:pPr>
        <w:spacing w:line="360" w:lineRule="auto"/>
        <w:jc w:val="left"/>
        <w:rPr>
          <w:rFonts w:hint="eastAsia" w:ascii="宋体" w:hAnsi="宋体" w:eastAsia="宋体" w:cs="宋体"/>
          <w:b/>
          <w:bCs/>
          <w:color w:val="auto"/>
          <w:sz w:val="28"/>
          <w:szCs w:val="28"/>
        </w:rPr>
      </w:pPr>
      <w:r>
        <w:rPr>
          <w:rFonts w:hint="eastAsia" w:ascii="宋体" w:hAnsi="宋体" w:eastAsia="宋体" w:cs="宋体"/>
          <w:b/>
          <w:bCs/>
          <w:color w:val="auto"/>
          <w:sz w:val="28"/>
          <w:szCs w:val="28"/>
        </w:rPr>
        <w:t>致:(采购人、采购代理机构名称)</w:t>
      </w:r>
    </w:p>
    <w:p w14:paraId="3A086FB8">
      <w:pPr>
        <w:spacing w:line="360" w:lineRule="auto"/>
        <w:ind w:firstLine="562" w:firstLineChars="200"/>
        <w:jc w:val="left"/>
        <w:rPr>
          <w:rFonts w:hint="eastAsia" w:ascii="宋体" w:hAnsi="宋体" w:eastAsia="宋体" w:cs="宋体"/>
          <w:color w:val="auto"/>
          <w:sz w:val="28"/>
          <w:szCs w:val="28"/>
        </w:rPr>
      </w:pPr>
      <w:r>
        <w:rPr>
          <w:rFonts w:hint="eastAsia" w:ascii="宋体" w:hAnsi="宋体" w:eastAsia="宋体" w:cs="宋体"/>
          <w:b/>
          <w:bCs/>
          <w:color w:val="auto"/>
          <w:sz w:val="28"/>
          <w:szCs w:val="28"/>
        </w:rPr>
        <w:t>(投标人名称)郑重承诺:</w:t>
      </w:r>
    </w:p>
    <w:p w14:paraId="123DB26E">
      <w:pPr>
        <w:spacing w:line="36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1.我方具有良好的商业信誉和健全的财务会计制度,具有履行合同所必需的设备和专业技术能力，具有依法缴纳税收和社会保障金的良好记录，参加本项目采购活动前三年内无重大违法活动记录。</w:t>
      </w:r>
    </w:p>
    <w:p w14:paraId="34D24AFA">
      <w:pPr>
        <w:spacing w:line="36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2.我方未列入在信用中国网站“失信被执行人”、“重大税收违法案件当事人名单”中(www.creditchina.gov.cn)，也未列入中国政府采购网“政府采购严重违法失信行为记录名单”中(www.ccgp.gov.cn)。</w:t>
      </w:r>
    </w:p>
    <w:p w14:paraId="618F986C">
      <w:pPr>
        <w:spacing w:line="36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3.我方在采购项目评审(评标)环节结束后，随时接受采购人、采购代理机构的检查验证，配合提供相关证明材料，证明符合《中华人民共和国政府采购法》规定的投标人基本资格条件。</w:t>
      </w:r>
    </w:p>
    <w:p w14:paraId="50EF6651">
      <w:pPr>
        <w:spacing w:line="360" w:lineRule="auto"/>
        <w:ind w:firstLine="562" w:firstLineChars="200"/>
        <w:jc w:val="left"/>
        <w:rPr>
          <w:rFonts w:hint="eastAsia" w:ascii="宋体" w:hAnsi="宋体" w:eastAsia="宋体" w:cs="宋体"/>
          <w:color w:val="auto"/>
          <w:sz w:val="28"/>
          <w:szCs w:val="28"/>
        </w:rPr>
      </w:pPr>
      <w:r>
        <w:rPr>
          <w:rFonts w:hint="eastAsia" w:ascii="宋体" w:hAnsi="宋体" w:eastAsia="宋体" w:cs="宋体"/>
          <w:b/>
          <w:bCs/>
          <w:color w:val="auto"/>
          <w:sz w:val="28"/>
          <w:szCs w:val="28"/>
        </w:rPr>
        <w:t>我方对以上承诺负全部法律责任。</w:t>
      </w:r>
    </w:p>
    <w:p w14:paraId="33F15059">
      <w:pPr>
        <w:spacing w:line="360" w:lineRule="auto"/>
        <w:ind w:firstLine="560" w:firstLineChars="200"/>
        <w:jc w:val="left"/>
        <w:rPr>
          <w:rFonts w:hint="eastAsia" w:ascii="宋体" w:hAnsi="宋体" w:eastAsia="宋体" w:cs="宋体"/>
          <w:color w:val="auto"/>
          <w:sz w:val="28"/>
          <w:szCs w:val="28"/>
        </w:rPr>
      </w:pPr>
    </w:p>
    <w:p w14:paraId="40E711BE">
      <w:pPr>
        <w:spacing w:line="36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特此承诺。</w:t>
      </w:r>
    </w:p>
    <w:p w14:paraId="1787739C">
      <w:pPr>
        <w:spacing w:line="360" w:lineRule="auto"/>
        <w:ind w:firstLine="560" w:firstLineChars="200"/>
        <w:jc w:val="right"/>
        <w:rPr>
          <w:rFonts w:hint="eastAsia" w:ascii="宋体" w:hAnsi="宋体" w:eastAsia="宋体" w:cs="宋体"/>
          <w:color w:val="auto"/>
          <w:sz w:val="28"/>
          <w:szCs w:val="28"/>
          <w:lang w:eastAsia="zh-CN"/>
        </w:rPr>
      </w:pPr>
    </w:p>
    <w:p w14:paraId="7090DAF1">
      <w:pPr>
        <w:spacing w:line="360" w:lineRule="auto"/>
        <w:ind w:firstLine="560" w:firstLineChars="200"/>
        <w:jc w:val="center"/>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eastAsia="zh-CN"/>
        </w:rPr>
        <w:t>投标人：</w:t>
      </w:r>
      <w:r>
        <w:rPr>
          <w:rFonts w:hint="eastAsia" w:ascii="宋体" w:hAnsi="宋体" w:eastAsia="宋体" w:cs="宋体"/>
          <w:color w:val="auto"/>
          <w:sz w:val="28"/>
          <w:szCs w:val="28"/>
        </w:rPr>
        <w:t>(投标人公章)</w:t>
      </w:r>
    </w:p>
    <w:p w14:paraId="1A0199E6">
      <w:pPr>
        <w:numPr>
          <w:ilvl w:val="0"/>
          <w:numId w:val="0"/>
        </w:numPr>
        <w:kinsoku w:val="0"/>
        <w:autoSpaceDE w:val="0"/>
        <w:autoSpaceDN w:val="0"/>
        <w:adjustRightInd w:val="0"/>
        <w:snapToGrid w:val="0"/>
        <w:spacing w:line="219" w:lineRule="auto"/>
        <w:ind w:firstLine="5880" w:firstLineChars="2100"/>
        <w:jc w:val="left"/>
        <w:textAlignment w:val="baseline"/>
        <w:rPr>
          <w:rFonts w:hint="eastAsia" w:ascii="宋体" w:hAnsi="宋体" w:eastAsia="宋体" w:cs="宋体"/>
          <w:spacing w:val="-2"/>
          <w:sz w:val="24"/>
          <w:szCs w:val="24"/>
        </w:rPr>
        <w:sectPr>
          <w:footerReference r:id="rId4" w:type="default"/>
          <w:pgSz w:w="11907" w:h="16840"/>
          <w:pgMar w:top="1404" w:right="1432" w:bottom="1467" w:left="1418" w:header="0" w:footer="1226" w:gutter="0"/>
          <w:pgBorders>
            <w:top w:val="none" w:sz="0" w:space="0"/>
            <w:left w:val="none" w:sz="0" w:space="0"/>
            <w:bottom w:val="none" w:sz="0" w:space="0"/>
            <w:right w:val="none" w:sz="0" w:space="0"/>
          </w:pgBorders>
          <w:pgNumType w:fmt="numberInDash"/>
          <w:cols w:space="720" w:num="1"/>
        </w:sectPr>
      </w:pPr>
      <w:r>
        <w:rPr>
          <w:rFonts w:hint="eastAsia" w:ascii="宋体" w:hAnsi="宋体" w:eastAsia="宋体" w:cs="宋体"/>
          <w:color w:val="auto"/>
          <w:sz w:val="28"/>
          <w:szCs w:val="28"/>
        </w:rPr>
        <w:t>日期:</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日</w:t>
      </w:r>
    </w:p>
    <w:p w14:paraId="1E6003C9">
      <w:pPr>
        <w:numPr>
          <w:ilvl w:val="0"/>
          <w:numId w:val="0"/>
        </w:numPr>
        <w:spacing w:line="219" w:lineRule="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4、联合体。</w:t>
      </w:r>
    </w:p>
    <w:p w14:paraId="3E637534">
      <w:pPr>
        <w:spacing w:line="360" w:lineRule="auto"/>
        <w:jc w:val="center"/>
        <w:rPr>
          <w:rFonts w:hint="eastAsia" w:ascii="宋体" w:hAnsi="宋体" w:eastAsia="宋体" w:cs="宋体"/>
          <w:b/>
          <w:bCs/>
          <w:color w:val="auto"/>
          <w:spacing w:val="4"/>
          <w:sz w:val="30"/>
          <w:szCs w:val="30"/>
        </w:rPr>
      </w:pPr>
    </w:p>
    <w:p w14:paraId="638BAB0D">
      <w:pPr>
        <w:spacing w:line="360" w:lineRule="auto"/>
        <w:jc w:val="center"/>
        <w:rPr>
          <w:rFonts w:hint="eastAsia" w:ascii="宋体" w:hAnsi="宋体" w:eastAsia="宋体" w:cs="宋体"/>
          <w:b/>
          <w:bCs/>
          <w:color w:val="auto"/>
          <w:spacing w:val="4"/>
          <w:sz w:val="30"/>
          <w:szCs w:val="30"/>
        </w:rPr>
      </w:pPr>
      <w:r>
        <w:rPr>
          <w:rFonts w:hint="eastAsia" w:ascii="宋体" w:hAnsi="宋体" w:eastAsia="宋体" w:cs="宋体"/>
          <w:b/>
          <w:bCs/>
          <w:color w:val="auto"/>
          <w:spacing w:val="4"/>
          <w:sz w:val="30"/>
          <w:szCs w:val="30"/>
          <w:lang w:val="en-US" w:eastAsia="zh-CN"/>
        </w:rPr>
        <w:t>联合体</w:t>
      </w:r>
      <w:r>
        <w:rPr>
          <w:rFonts w:hint="eastAsia" w:ascii="宋体" w:hAnsi="宋体" w:eastAsia="宋体" w:cs="宋体"/>
          <w:b/>
          <w:bCs/>
          <w:color w:val="auto"/>
          <w:spacing w:val="4"/>
          <w:sz w:val="30"/>
          <w:szCs w:val="30"/>
        </w:rPr>
        <w:t>声明</w:t>
      </w:r>
    </w:p>
    <w:p w14:paraId="39DC154D">
      <w:pPr>
        <w:spacing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3A957388">
      <w:pPr>
        <w:spacing w:before="240" w:beforeLines="100" w:after="120" w:afterLines="50" w:line="360" w:lineRule="auto"/>
        <w:ind w:firstLine="496" w:firstLineChars="200"/>
        <w:rPr>
          <w:rFonts w:hint="eastAsia" w:ascii="宋体" w:hAnsi="宋体" w:eastAsia="宋体" w:cs="宋体"/>
          <w:color w:val="auto"/>
          <w:spacing w:val="4"/>
          <w:sz w:val="24"/>
        </w:rPr>
      </w:pPr>
      <w:r>
        <w:rPr>
          <w:rFonts w:hint="eastAsia" w:ascii="宋体" w:hAnsi="宋体" w:eastAsia="宋体" w:cs="宋体"/>
          <w:color w:val="auto"/>
          <w:spacing w:val="4"/>
          <w:sz w:val="24"/>
        </w:rPr>
        <w:t>我公司</w:t>
      </w:r>
      <w:r>
        <w:rPr>
          <w:rFonts w:hint="eastAsia" w:ascii="宋体" w:hAnsi="宋体" w:eastAsia="宋体" w:cs="宋体"/>
          <w:color w:val="auto"/>
          <w:spacing w:val="4"/>
          <w:sz w:val="24"/>
          <w:lang w:val="en-US" w:eastAsia="zh-CN"/>
        </w:rPr>
        <w:t>在本项目投标中与</w:t>
      </w:r>
      <w:r>
        <w:rPr>
          <w:rFonts w:hint="eastAsia" w:ascii="宋体" w:hAnsi="宋体" w:eastAsia="宋体" w:cs="宋体"/>
          <w:color w:val="auto"/>
          <w:spacing w:val="4"/>
          <w:sz w:val="24"/>
        </w:rPr>
        <w:t>其他公司</w:t>
      </w:r>
      <w:r>
        <w:rPr>
          <w:rFonts w:hint="eastAsia" w:ascii="宋体" w:hAnsi="宋体" w:eastAsia="宋体" w:cs="宋体"/>
          <w:color w:val="auto"/>
          <w:spacing w:val="4"/>
          <w:sz w:val="24"/>
          <w:u w:val="single"/>
          <w:lang w:val="en-US" w:eastAsia="zh-CN"/>
        </w:rPr>
        <w:t xml:space="preserve"> 未组成/</w:t>
      </w:r>
      <w:r>
        <w:rPr>
          <w:rFonts w:hint="eastAsia" w:ascii="宋体" w:hAnsi="宋体" w:eastAsia="宋体" w:cs="宋体"/>
          <w:color w:val="auto"/>
          <w:spacing w:val="4"/>
          <w:sz w:val="24"/>
          <w:u w:val="single"/>
        </w:rPr>
        <w:t>组成</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rPr>
        <w:t>联合体参与本项目</w:t>
      </w:r>
      <w:r>
        <w:rPr>
          <w:rFonts w:hint="eastAsia" w:ascii="宋体" w:hAnsi="宋体" w:eastAsia="宋体" w:cs="宋体"/>
          <w:color w:val="auto"/>
          <w:spacing w:val="4"/>
          <w:sz w:val="24"/>
          <w:lang w:val="en-US" w:eastAsia="zh-CN"/>
        </w:rPr>
        <w:t>投标</w:t>
      </w:r>
      <w:r>
        <w:rPr>
          <w:rFonts w:hint="eastAsia" w:ascii="宋体" w:hAnsi="宋体" w:eastAsia="宋体" w:cs="宋体"/>
          <w:color w:val="auto"/>
          <w:spacing w:val="4"/>
          <w:sz w:val="24"/>
        </w:rPr>
        <w:t>。</w:t>
      </w:r>
    </w:p>
    <w:p w14:paraId="31ABD675">
      <w:pPr>
        <w:spacing w:before="240" w:beforeLines="100" w:after="120" w:afterLines="50" w:line="360" w:lineRule="auto"/>
        <w:ind w:firstLine="496" w:firstLineChars="200"/>
        <w:rPr>
          <w:rFonts w:hint="eastAsia" w:ascii="宋体" w:hAnsi="宋体" w:eastAsia="宋体" w:cs="宋体"/>
          <w:color w:val="auto"/>
          <w:spacing w:val="4"/>
          <w:sz w:val="24"/>
        </w:rPr>
      </w:pPr>
    </w:p>
    <w:p w14:paraId="24CB7C0C">
      <w:pPr>
        <w:spacing w:before="240" w:beforeLines="100" w:after="120" w:afterLines="50" w:line="360" w:lineRule="auto"/>
        <w:ind w:firstLine="496" w:firstLineChars="200"/>
        <w:rPr>
          <w:rFonts w:hint="eastAsia" w:ascii="宋体" w:hAnsi="宋体" w:eastAsia="宋体" w:cs="宋体"/>
          <w:color w:val="auto"/>
          <w:spacing w:val="4"/>
          <w:sz w:val="24"/>
        </w:rPr>
      </w:pPr>
      <w:r>
        <w:rPr>
          <w:rFonts w:hint="eastAsia" w:ascii="宋体" w:hAnsi="宋体" w:eastAsia="宋体" w:cs="宋体"/>
          <w:color w:val="auto"/>
          <w:spacing w:val="4"/>
          <w:sz w:val="24"/>
        </w:rPr>
        <w:t>特此声明！</w:t>
      </w:r>
    </w:p>
    <w:p w14:paraId="3CFA68D8">
      <w:pPr>
        <w:spacing w:before="240" w:beforeLines="100" w:after="120" w:afterLines="50" w:line="360" w:lineRule="auto"/>
        <w:ind w:firstLine="496" w:firstLineChars="200"/>
        <w:rPr>
          <w:rFonts w:hint="eastAsia" w:ascii="宋体" w:hAnsi="宋体" w:eastAsia="宋体" w:cs="宋体"/>
          <w:color w:val="auto"/>
          <w:spacing w:val="4"/>
          <w:sz w:val="24"/>
        </w:rPr>
      </w:pPr>
    </w:p>
    <w:p w14:paraId="02169155">
      <w:pPr>
        <w:pStyle w:val="3"/>
        <w:spacing w:before="12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法定代表人或负责人：</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ab/>
      </w:r>
    </w:p>
    <w:p w14:paraId="11095B40">
      <w:pPr>
        <w:pStyle w:val="3"/>
        <w:tabs>
          <w:tab w:val="left" w:pos="5580"/>
        </w:tabs>
        <w:spacing w:before="120" w:line="360" w:lineRule="auto"/>
        <w:rPr>
          <w:rFonts w:hint="eastAsia" w:ascii="宋体" w:hAnsi="宋体" w:eastAsia="宋体" w:cs="宋体"/>
          <w:color w:val="auto"/>
          <w:sz w:val="24"/>
          <w:szCs w:val="24"/>
        </w:rPr>
      </w:pPr>
    </w:p>
    <w:p w14:paraId="3D5D2A6C">
      <w:pPr>
        <w:pStyle w:val="3"/>
        <w:tabs>
          <w:tab w:val="left" w:pos="5580"/>
        </w:tabs>
        <w:spacing w:before="120" w:line="360" w:lineRule="auto"/>
        <w:rPr>
          <w:rFonts w:hint="eastAsia" w:ascii="宋体" w:hAnsi="宋体" w:eastAsia="宋体" w:cs="宋体"/>
          <w:color w:val="auto"/>
          <w:sz w:val="24"/>
          <w:szCs w:val="24"/>
          <w:u w:val="single"/>
        </w:rPr>
      </w:pPr>
      <w:r>
        <w:rPr>
          <w:rFonts w:hint="eastAsia" w:ascii="宋体" w:hAnsi="宋体" w:eastAsia="宋体" w:cs="宋体"/>
          <w:color w:val="auto"/>
          <w:sz w:val="24"/>
          <w:szCs w:val="24"/>
        </w:rPr>
        <w:t>供应商(公章):</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ab/>
      </w:r>
    </w:p>
    <w:p w14:paraId="4F0C87DD">
      <w:pPr>
        <w:pStyle w:val="3"/>
        <w:tabs>
          <w:tab w:val="left" w:pos="5580"/>
        </w:tabs>
        <w:spacing w:before="120" w:line="360" w:lineRule="auto"/>
        <w:rPr>
          <w:rFonts w:hint="eastAsia" w:ascii="宋体" w:hAnsi="宋体" w:eastAsia="宋体" w:cs="宋体"/>
          <w:color w:val="auto"/>
          <w:sz w:val="24"/>
        </w:rPr>
      </w:pPr>
    </w:p>
    <w:p w14:paraId="13B877A7">
      <w:pPr>
        <w:pStyle w:val="3"/>
        <w:tabs>
          <w:tab w:val="left" w:pos="5580"/>
        </w:tabs>
        <w:spacing w:before="120" w:line="360" w:lineRule="auto"/>
        <w:rPr>
          <w:rFonts w:hint="eastAsia" w:ascii="宋体" w:hAnsi="宋体" w:eastAsia="宋体" w:cs="宋体"/>
          <w:lang w:val="en-US" w:eastAsia="zh-CN"/>
        </w:rPr>
      </w:pPr>
      <w:r>
        <w:rPr>
          <w:rFonts w:hint="eastAsia" w:ascii="宋体" w:hAnsi="宋体" w:eastAsia="宋体" w:cs="宋体"/>
          <w:color w:val="auto"/>
          <w:sz w:val="24"/>
        </w:rPr>
        <w:t>日    期：</w:t>
      </w:r>
      <w:r>
        <w:rPr>
          <w:rFonts w:hint="eastAsia" w:ascii="宋体" w:hAnsi="宋体" w:eastAsia="宋体" w:cs="宋体"/>
          <w:color w:val="auto"/>
          <w:sz w:val="24"/>
          <w:u w:val="single"/>
        </w:rPr>
        <w:t xml:space="preserve">                    </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00149">
    <w:pPr>
      <w:spacing w:line="176" w:lineRule="auto"/>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20BC6E">
                          <w:pPr>
                            <w:pStyle w:val="4"/>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0620BC6E">
                    <w:pPr>
                      <w:pStyle w:val="4"/>
                    </w:pPr>
                    <w:r>
                      <w:fldChar w:fldCharType="begin"/>
                    </w:r>
                    <w:r>
                      <w:instrText xml:space="preserve"> PAGE  \* MERGEFORMAT </w:instrText>
                    </w:r>
                    <w:r>
                      <w:fldChar w:fldCharType="separate"/>
                    </w:r>
                    <w:r>
                      <w:t>57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D0A77">
    <w:pPr>
      <w:spacing w:before="77" w:line="177" w:lineRule="auto"/>
      <w:ind w:left="439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FCBD35">
                          <w:pPr>
                            <w:pStyle w:val="4"/>
                          </w:pPr>
                          <w:r>
                            <w:fldChar w:fldCharType="begin"/>
                          </w:r>
                          <w:r>
                            <w:instrText xml:space="preserve"> PAGE  \* MERGEFORMAT </w:instrText>
                          </w:r>
                          <w:r>
                            <w:fldChar w:fldCharType="separate"/>
                          </w:r>
                          <w:r>
                            <w:t>59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52FCBD35">
                    <w:pPr>
                      <w:pStyle w:val="4"/>
                    </w:pPr>
                    <w:r>
                      <w:fldChar w:fldCharType="begin"/>
                    </w:r>
                    <w:r>
                      <w:instrText xml:space="preserve"> PAGE  \* MERGEFORMAT </w:instrText>
                    </w:r>
                    <w:r>
                      <w:fldChar w:fldCharType="separate"/>
                    </w:r>
                    <w:r>
                      <w:t>59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8EE034"/>
    <w:multiLevelType w:val="singleLevel"/>
    <w:tmpl w:val="D98EE03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63AFE"/>
    <w:rsid w:val="4E3A3EFB"/>
    <w:rsid w:val="52290CF4"/>
    <w:rsid w:val="622A0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47"/>
      <w:szCs w:val="47"/>
      <w:lang w:val="en-US" w:eastAsia="en-US" w:bidi="ar-SA"/>
    </w:rPr>
  </w:style>
  <w:style w:type="paragraph" w:styleId="3">
    <w:name w:val="Plain Text"/>
    <w:basedOn w:val="1"/>
    <w:next w:val="1"/>
    <w:qFormat/>
    <w:uiPriority w:val="99"/>
    <w:rPr>
      <w:rFonts w:ascii="宋体" w:hAnsi="Courier New"/>
      <w:szCs w:val="20"/>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1235</Words>
  <Characters>1280</Characters>
  <Lines>0</Lines>
  <Paragraphs>0</Paragraphs>
  <TotalTime>0</TotalTime>
  <ScaleCrop>false</ScaleCrop>
  <LinksUpToDate>false</LinksUpToDate>
  <CharactersWithSpaces>1448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2025-10-18T14:38:00Z</dcterms:created>
  <dc:creator>Administrator</dc:creator>
  <cp:lastModifiedBy>C。</cp:lastModifiedBy>
  <dcterms:modified xsi:type="dcterms:W3CDTF">2025-10-19T08:15:28Z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eyJoZGlkIjoiZjg0NTA4ODYyMDhjMmI5ODI3MTkwNjQ3MmRiMTI1ZTUiLCJ1c2VySWQiOiIyODY3ODk5OTYifQ==</vt:lpwstr>
  </property>
  <property fmtid="{D5CDD505-2E9C-101B-9397-08002B2CF9AE}" pid="4" name="ICV">
    <vt:lpwstr>5F13265048944387B3D345A2151A4C2B_12</vt:lpwstr>
  </property>
</Properties>
</file>