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D039A">
      <w:pPr>
        <w:rPr>
          <w:rFonts w:hint="default" w:eastAsia="宋体"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sz w:val="28"/>
          <w:szCs w:val="36"/>
          <w:lang w:val="en-US" w:eastAsia="zh-CN"/>
        </w:rPr>
        <w:t>供应商根据采购文件要求响应，格式自拟</w:t>
      </w:r>
    </w:p>
    <w:bookmarkEnd w:id="0"/>
    <w:p w14:paraId="0EA0D0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472FB"/>
    <w:rsid w:val="0D59464A"/>
    <w:rsid w:val="178B2770"/>
    <w:rsid w:val="22AA38D9"/>
    <w:rsid w:val="38700518"/>
    <w:rsid w:val="4DA606CF"/>
    <w:rsid w:val="69144969"/>
    <w:rsid w:val="799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节 Char"/>
    <w:basedOn w:val="5"/>
    <w:link w:val="3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7">
    <w:name w:val="标题 1 Char"/>
    <w:link w:val="2"/>
    <w:qFormat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2025-09-01T06:31:13Z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