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1AFE5">
      <w:pPr>
        <w:spacing w:before="100" w:line="228" w:lineRule="auto"/>
        <w:ind w:firstLine="3854" w:firstLineChars="150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pacing w:val="8"/>
          <w:sz w:val="24"/>
          <w:szCs w:val="24"/>
        </w:rPr>
        <w:t>类似业绩情</w:t>
      </w:r>
      <w:r>
        <w:rPr>
          <w:rFonts w:hint="eastAsia" w:ascii="宋体" w:hAnsi="宋体" w:eastAsia="宋体" w:cs="宋体"/>
          <w:b/>
          <w:bCs/>
          <w:color w:val="auto"/>
          <w:spacing w:val="7"/>
          <w:sz w:val="24"/>
          <w:szCs w:val="24"/>
        </w:rPr>
        <w:t>况表</w:t>
      </w:r>
    </w:p>
    <w:tbl>
      <w:tblPr>
        <w:tblStyle w:val="4"/>
        <w:tblpPr w:leftFromText="180" w:rightFromText="180" w:vertAnchor="text" w:horzAnchor="page" w:tblpX="1242" w:tblpY="41"/>
        <w:tblOverlap w:val="never"/>
        <w:tblW w:w="9359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39"/>
        <w:gridCol w:w="6920"/>
      </w:tblGrid>
      <w:tr w14:paraId="3D7EB1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2938E854">
            <w:pPr>
              <w:spacing w:line="24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7C3B1C2A">
            <w:pPr>
              <w:spacing w:line="24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14E73E8D">
            <w:pPr>
              <w:spacing w:before="75" w:line="229" w:lineRule="auto"/>
              <w:ind w:firstLine="668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项目名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3"/>
                <w:szCs w:val="23"/>
              </w:rPr>
              <w:t>称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7EC14D70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1FA3F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7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748095DA">
            <w:pPr>
              <w:spacing w:line="47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37426929">
            <w:pPr>
              <w:spacing w:before="75" w:line="228" w:lineRule="auto"/>
              <w:ind w:firstLine="548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项目所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在地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1F6F64E7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57289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7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57572F75">
            <w:pPr>
              <w:spacing w:line="47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26E56A90">
            <w:pPr>
              <w:spacing w:before="75" w:line="229" w:lineRule="auto"/>
              <w:ind w:firstLine="427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建设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单位名称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49C52F1C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40455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4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48D30816">
            <w:pPr>
              <w:spacing w:line="47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1D4CE3B4">
            <w:pPr>
              <w:spacing w:before="75" w:line="229" w:lineRule="auto"/>
              <w:ind w:firstLine="427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建设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单位地址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40727F82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81C98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65B4F926">
            <w:pPr>
              <w:spacing w:before="294" w:line="229" w:lineRule="auto"/>
              <w:ind w:firstLine="427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建设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单位电话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6FFD070D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3629E7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2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394EF39C">
            <w:pPr>
              <w:spacing w:line="47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45574AAA">
            <w:pPr>
              <w:spacing w:before="75" w:line="231" w:lineRule="auto"/>
              <w:ind w:firstLine="674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3"/>
                <w:szCs w:val="23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3"/>
                <w:szCs w:val="23"/>
              </w:rPr>
              <w:t>同价格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10939D05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26C89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2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4D612450">
            <w:pPr>
              <w:spacing w:line="47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2561FDD1">
            <w:pPr>
              <w:spacing w:before="75" w:line="232" w:lineRule="auto"/>
              <w:ind w:firstLine="548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项目负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责人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3A46BDAD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43118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1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69668D65">
            <w:pPr>
              <w:spacing w:line="35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78A1A8AC">
            <w:pPr>
              <w:spacing w:before="75" w:line="233" w:lineRule="auto"/>
              <w:ind w:firstLine="789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备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注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2C5D886C">
            <w:pPr>
              <w:spacing w:line="35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00CC21E7">
            <w:pPr>
              <w:spacing w:before="75" w:line="230" w:lineRule="auto"/>
              <w:ind w:firstLine="141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</w:p>
        </w:tc>
      </w:tr>
    </w:tbl>
    <w:p w14:paraId="63DC550A">
      <w:pPr>
        <w:spacing w:line="87" w:lineRule="exact"/>
        <w:rPr>
          <w:rFonts w:hint="eastAsia" w:ascii="宋体" w:hAnsi="宋体" w:eastAsia="宋体" w:cs="宋体"/>
          <w:color w:val="auto"/>
        </w:rPr>
      </w:pPr>
    </w:p>
    <w:p w14:paraId="2C142EAB">
      <w:pPr>
        <w:jc w:val="both"/>
        <w:rPr>
          <w:rFonts w:hint="default" w:ascii="宋体" w:hAnsi="宋体" w:eastAsia="宋体" w:cs="宋体"/>
          <w:color w:val="auto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lang w:val="en-US" w:eastAsia="zh-CN"/>
        </w:rPr>
        <w:t>注1、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</w:rPr>
        <w:t>供应商提供20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lang w:val="en-US" w:eastAsia="zh-CN"/>
        </w:rPr>
        <w:t>22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</w:rPr>
        <w:t>年至今完成类似项目业绩</w:t>
      </w:r>
    </w:p>
    <w:p w14:paraId="4A28DC0E">
      <w:pPr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</w:t>
      </w:r>
    </w:p>
    <w:p w14:paraId="70D5BA4F">
      <w:pPr>
        <w:ind w:firstLine="210" w:firstLineChars="100"/>
        <w:rPr>
          <w:rFonts w:hint="eastAsia" w:ascii="宋体" w:hAnsi="宋体" w:eastAsia="宋体" w:cs="宋体"/>
          <w:color w:val="auto"/>
          <w:lang w:val="en-US" w:eastAsia="zh-CN"/>
        </w:rPr>
        <w:sectPr>
          <w:pgSz w:w="11906" w:h="16839"/>
          <w:pgMar w:top="1122" w:right="1080" w:bottom="677" w:left="1080" w:header="873" w:footer="516" w:gutter="0"/>
          <w:pgNumType w:fmt="decimal" w:start="1"/>
          <w:cols w:space="720" w:num="1"/>
        </w:sectPr>
      </w:pPr>
      <w:r>
        <w:rPr>
          <w:rFonts w:hint="eastAsia" w:ascii="宋体" w:hAnsi="宋体" w:eastAsia="宋体" w:cs="宋体"/>
          <w:color w:val="auto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pacing w:val="6"/>
          <w:sz w:val="23"/>
          <w:szCs w:val="23"/>
        </w:rPr>
        <w:t>此表后须附</w:t>
      </w:r>
      <w:r>
        <w:rPr>
          <w:rFonts w:hint="eastAsia" w:ascii="宋体" w:hAnsi="宋体" w:eastAsia="宋体" w:cs="宋体"/>
          <w:color w:val="auto"/>
          <w:sz w:val="23"/>
          <w:szCs w:val="23"/>
          <w:lang w:val="en-US" w:eastAsia="zh-CN"/>
        </w:rPr>
        <w:t>合同协议书、中标（成交）通知书复印件并加盖供应商公章。</w:t>
      </w:r>
    </w:p>
    <w:p w14:paraId="20893D7B">
      <w:pPr>
        <w:jc w:val="both"/>
        <w:rPr>
          <w:rFonts w:hint="eastAsia" w:ascii="宋体" w:hAnsi="宋体" w:eastAsia="宋体" w:cs="宋体"/>
          <w:color w:val="auto"/>
          <w:spacing w:val="0"/>
          <w:w w:val="100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84797E"/>
    <w:rsid w:val="5D84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2025-07-28T07:02:00Z</dcterms:created>
  <dc:creator>荏苒</dc:creator>
  <cp:lastModifiedBy>荏苒</cp:lastModifiedBy>
  <dcterms:modified xsi:type="dcterms:W3CDTF">2025-07-28T07:05:02Z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E8A3350F1AA6411D934F800359781CF3_11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