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0F68B">
      <w:pPr>
        <w:bidi w:val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汉中市政府采购供应商资格承诺函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格式</w:t>
      </w:r>
      <w:r>
        <w:rPr>
          <w:rFonts w:hint="eastAsia"/>
          <w:sz w:val="28"/>
          <w:szCs w:val="28"/>
          <w:lang w:eastAsia="zh-CN"/>
        </w:rPr>
        <w:t>）</w:t>
      </w:r>
    </w:p>
    <w:p w14:paraId="6A28A04D">
      <w:pPr>
        <w:bidi w:val="0"/>
        <w:rPr>
          <w:rFonts w:hint="eastAsia"/>
          <w:sz w:val="28"/>
          <w:szCs w:val="28"/>
        </w:rPr>
      </w:pPr>
    </w:p>
    <w:p w14:paraId="70E63BE5">
      <w:pPr>
        <w:bidi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致:(采购人、采购代理机构名称)</w:t>
      </w:r>
    </w:p>
    <w:p w14:paraId="483CDF51">
      <w:pPr>
        <w:bidi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(投标人名称)郑重承诺:</w:t>
      </w:r>
    </w:p>
    <w:p w14:paraId="70551272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我方具有良好的商业信誉和健全的财务会计制度,具有履行合同所必需的设备和专业技术能力,具有依法缴纳税收和社会保障金的良好记录,参加本项目采购活动前三年内无重大违法活动记录。</w:t>
      </w:r>
    </w:p>
    <w:p w14:paraId="3EECE30A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我方未列入</w:t>
      </w:r>
      <w:bookmarkStart w:id="0" w:name="_GoBack"/>
      <w:r>
        <w:rPr>
          <w:rFonts w:hint="eastAsia"/>
          <w:sz w:val="28"/>
          <w:szCs w:val="28"/>
        </w:rPr>
        <w:t>在信用中国网站“失信被执行人”、“重大税收违法案件当事人名单”中(www.credit china.gov.cn),也未列入中国政府采购网“政府采购严重违法失信行为记录名单”中(www.ccgp.gov.cn)。</w:t>
      </w:r>
    </w:p>
    <w:p w14:paraId="0BB7D6FC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我方在采购项目评审(评标)环节结束后,随时接受采购人、采购</w:t>
      </w:r>
      <w:bookmarkEnd w:id="0"/>
      <w:r>
        <w:rPr>
          <w:rFonts w:hint="eastAsia"/>
          <w:sz w:val="28"/>
          <w:szCs w:val="28"/>
        </w:rPr>
        <w:t>代理机构的检查验证,配合提供相关证明材料,证明符合《中华人民共和国政府采购法》规定的投标人基本资格条件。</w:t>
      </w:r>
    </w:p>
    <w:p w14:paraId="73F75D57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我方对以上承诺负全部法律责任。</w:t>
      </w:r>
    </w:p>
    <w:p w14:paraId="2919F4AA"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特此承诺。</w:t>
      </w:r>
    </w:p>
    <w:p w14:paraId="7A2BF59A">
      <w:pPr>
        <w:bidi w:val="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/>
          <w:sz w:val="28"/>
          <w:szCs w:val="28"/>
        </w:rPr>
        <w:t xml:space="preserve">公章) </w:t>
      </w:r>
    </w:p>
    <w:p w14:paraId="240FBBAA">
      <w:pPr>
        <w:bidi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                      </w:t>
      </w:r>
      <w:r>
        <w:rPr>
          <w:rFonts w:hint="eastAsia"/>
          <w:sz w:val="28"/>
          <w:szCs w:val="28"/>
        </w:rPr>
        <w:t xml:space="preserve">日期:  年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 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96310"/>
    <w:rsid w:val="2FAC05AE"/>
    <w:rsid w:val="54C96310"/>
    <w:rsid w:val="74825C77"/>
    <w:rsid w:val="76FC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362</Characters>
  <Lines>0</Lines>
  <Paragraphs>0</Paragraphs>
  <TotalTime>3</TotalTime>
  <ScaleCrop>false</ScaleCrop>
  <LinksUpToDate>false</LinksUpToDate>
  <CharactersWithSpaces>397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2025-06-16T09:01:00Z</dcterms:created>
  <dc:creator>林俊成</dc:creator>
  <cp:lastModifiedBy>林俊成</cp:lastModifiedBy>
  <dcterms:modified xsi:type="dcterms:W3CDTF">2025-08-08T07:18:59Z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650BD3221B5944C3AB09886F49076618_13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