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0FAAC">
      <w:pPr>
        <w:pStyle w:val="4"/>
        <w:spacing w:before="0" w:after="0"/>
        <w:jc w:val="center"/>
        <w:rPr>
          <w:rFonts w:hint="eastAsia" w:ascii="宋体" w:hAnsi="宋体" w:eastAsia="宋体" w:cs="宋体"/>
          <w:bCs/>
          <w:color w:val="000000"/>
          <w:kern w:val="0"/>
          <w:sz w:val="32"/>
          <w:szCs w:val="32"/>
        </w:rPr>
      </w:pPr>
      <w:r>
        <w:rPr>
          <w:rFonts w:hint="eastAsia" w:ascii="宋体" w:hAnsi="宋体" w:eastAsia="宋体" w:cs="宋体"/>
          <w:bCs/>
          <w:color w:val="000000"/>
          <w:kern w:val="0"/>
          <w:sz w:val="32"/>
          <w:szCs w:val="32"/>
        </w:rPr>
        <w:t>资格证明文件</w:t>
      </w:r>
    </w:p>
    <w:p w14:paraId="5DB5C404">
      <w:pPr>
        <w:pStyle w:val="10"/>
        <w:keepNext w:val="0"/>
        <w:keepLines w:val="0"/>
        <w:pageBreakBefore w:val="0"/>
        <w:widowControl w:val="0"/>
        <w:kinsoku/>
        <w:wordWrap/>
        <w:overflowPunct/>
        <w:topLinePunct w:val="0"/>
        <w:bidi w:val="0"/>
        <w:snapToGrid/>
        <w:spacing w:line="44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投标供应商参加本次投标必须提供以下资格证明文件：</w:t>
      </w:r>
    </w:p>
    <w:p w14:paraId="1FED76B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1、投标供应商基本情况表；</w:t>
      </w:r>
    </w:p>
    <w:p w14:paraId="76585ED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2、供应商应是独立承担民事责任能力的法人、其他组织或自然人，法人、其他组织须提供合法有效的营业执照（或事业单位法人证书）等证明资料，自然人须提供身份证明；</w:t>
      </w:r>
    </w:p>
    <w:p w14:paraId="3E149978">
      <w:pPr>
        <w:pStyle w:val="7"/>
        <w:rPr>
          <w:rFonts w:hint="default"/>
          <w:lang w:val="en-US" w:eastAsia="zh-CN"/>
        </w:rPr>
      </w:pPr>
      <w:r>
        <w:rPr>
          <w:rFonts w:hint="eastAsia" w:ascii="宋体" w:hAnsi="宋体" w:eastAsia="宋体" w:cs="宋体"/>
          <w:color w:val="000000"/>
          <w:sz w:val="24"/>
          <w:lang w:val="en-US" w:eastAsia="zh-CN"/>
        </w:rPr>
        <w:t>3、法定代表人授权书（附法定代表人、被授权人身份证复印件）及被授权人身份证（法定代表人直接参加招标，须提供法定代表人身份证明及身份证原件）；</w:t>
      </w:r>
    </w:p>
    <w:p w14:paraId="00E7E99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4、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14:paraId="084B420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5、单位负责人为同一人或者存在直接控股、管理关系的不同供应商，不得参加同一合同项下的政府采购活动；</w:t>
      </w:r>
    </w:p>
    <w:p w14:paraId="39B4152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6、所投产品属于医疗器械管理的须提供医疗器械注册证；</w:t>
      </w:r>
    </w:p>
    <w:p w14:paraId="317F4F1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7、投标人为生产厂家的，须提供医疗器械生产许可证；投标人为代理经销商的，其所投医疗器械属于三类医疗器械的须提供医疗器械经营许可证，其所投医疗器械属于二类医疗器械的须提供第二类医疗器械经营备案证，投标产品须在其经营范围内；</w:t>
      </w:r>
    </w:p>
    <w:p w14:paraId="08D5FFD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8、投标保证金；</w:t>
      </w:r>
    </w:p>
    <w:p w14:paraId="1129644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9、投标声明书；</w:t>
      </w:r>
    </w:p>
    <w:p w14:paraId="6A2AA60E">
      <w:pPr>
        <w:keepNext w:val="0"/>
        <w:keepLines w:val="0"/>
        <w:pageBreakBefore w:val="0"/>
        <w:widowControl w:val="0"/>
        <w:tabs>
          <w:tab w:val="left" w:pos="1710"/>
        </w:tabs>
        <w:kinsoku/>
        <w:wordWrap/>
        <w:overflowPunct/>
        <w:topLinePunct w:val="0"/>
        <w:autoSpaceDE w:val="0"/>
        <w:autoSpaceDN w:val="0"/>
        <w:bidi w:val="0"/>
        <w:adjustRightInd w:val="0"/>
        <w:snapToGrid/>
        <w:spacing w:line="440" w:lineRule="exact"/>
        <w:ind w:left="567" w:firstLine="53" w:firstLineChars="22"/>
        <w:textAlignment w:val="auto"/>
        <w:rPr>
          <w:rFonts w:hint="eastAsia" w:ascii="宋体" w:hAnsi="宋体" w:eastAsia="宋体" w:cs="宋体"/>
          <w:b/>
          <w:color w:val="000000"/>
          <w:sz w:val="24"/>
        </w:rPr>
      </w:pPr>
      <w:r>
        <w:rPr>
          <w:rFonts w:hint="eastAsia" w:ascii="宋体" w:hAnsi="宋体" w:eastAsia="宋体" w:cs="宋体"/>
          <w:b/>
          <w:color w:val="000000"/>
          <w:sz w:val="24"/>
        </w:rPr>
        <w:t>注：附复印件加盖公章。</w:t>
      </w:r>
    </w:p>
    <w:p w14:paraId="61CB5A37">
      <w:pPr>
        <w:autoSpaceDE w:val="0"/>
        <w:autoSpaceDN w:val="0"/>
        <w:adjustRightInd w:val="0"/>
        <w:spacing w:after="240" w:afterLines="100" w:line="400" w:lineRule="exact"/>
        <w:jc w:val="center"/>
        <w:rPr>
          <w:rFonts w:hint="eastAsia" w:ascii="宋体" w:hAnsi="宋体" w:eastAsia="宋体" w:cs="宋体"/>
          <w:b/>
          <w:color w:val="000000"/>
          <w:kern w:val="0"/>
          <w:sz w:val="30"/>
          <w:szCs w:val="30"/>
        </w:rPr>
      </w:pPr>
      <w:r>
        <w:rPr>
          <w:rFonts w:hint="eastAsia" w:ascii="宋体" w:hAnsi="宋体" w:eastAsia="宋体" w:cs="宋体"/>
          <w:b w:val="0"/>
          <w:bCs w:val="0"/>
          <w:color w:val="000000"/>
          <w:kern w:val="0"/>
          <w:sz w:val="30"/>
          <w:szCs w:val="30"/>
        </w:rPr>
        <w:br w:type="page"/>
      </w:r>
      <w:r>
        <w:rPr>
          <w:rFonts w:hint="eastAsia" w:ascii="宋体" w:hAnsi="宋体" w:eastAsia="宋体" w:cs="宋体"/>
          <w:b/>
          <w:bCs/>
          <w:color w:val="000000"/>
          <w:kern w:val="0"/>
          <w:sz w:val="30"/>
          <w:szCs w:val="30"/>
        </w:rPr>
        <w:t>1、投标供应商基本情况表</w:t>
      </w:r>
    </w:p>
    <w:tbl>
      <w:tblPr>
        <w:tblStyle w:val="8"/>
        <w:tblW w:w="0" w:type="auto"/>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40"/>
        <w:gridCol w:w="1047"/>
        <w:gridCol w:w="1232"/>
        <w:gridCol w:w="1456"/>
        <w:gridCol w:w="1442"/>
        <w:gridCol w:w="1268"/>
        <w:gridCol w:w="1175"/>
      </w:tblGrid>
      <w:tr w14:paraId="330AA64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88" w:hRule="atLeast"/>
        </w:trPr>
        <w:tc>
          <w:tcPr>
            <w:tcW w:w="1540" w:type="dxa"/>
            <w:tcBorders>
              <w:top w:val="single" w:color="auto" w:sz="12" w:space="0"/>
              <w:left w:val="single" w:color="auto" w:sz="12" w:space="0"/>
              <w:bottom w:val="single" w:color="auto" w:sz="6" w:space="0"/>
              <w:right w:val="single" w:color="auto" w:sz="6" w:space="0"/>
            </w:tcBorders>
            <w:noWrap w:val="0"/>
            <w:vAlign w:val="center"/>
          </w:tcPr>
          <w:p w14:paraId="14D85D10">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投标供应商 名称</w:t>
            </w:r>
          </w:p>
        </w:tc>
        <w:tc>
          <w:tcPr>
            <w:tcW w:w="7620" w:type="dxa"/>
            <w:gridSpan w:val="6"/>
            <w:tcBorders>
              <w:top w:val="single" w:color="auto" w:sz="12" w:space="0"/>
              <w:left w:val="single" w:color="auto" w:sz="6" w:space="0"/>
              <w:bottom w:val="single" w:color="auto" w:sz="6" w:space="0"/>
              <w:right w:val="single" w:color="auto" w:sz="12" w:space="0"/>
            </w:tcBorders>
            <w:noWrap w:val="0"/>
            <w:vAlign w:val="center"/>
          </w:tcPr>
          <w:p w14:paraId="32DA48F7">
            <w:pPr>
              <w:autoSpaceDE w:val="0"/>
              <w:autoSpaceDN w:val="0"/>
              <w:adjustRightInd w:val="0"/>
              <w:spacing w:line="400" w:lineRule="exact"/>
              <w:jc w:val="center"/>
              <w:rPr>
                <w:rFonts w:hint="eastAsia" w:ascii="宋体" w:hAnsi="宋体" w:eastAsia="宋体" w:cs="宋体"/>
                <w:color w:val="000000"/>
                <w:kern w:val="0"/>
                <w:szCs w:val="21"/>
              </w:rPr>
            </w:pPr>
          </w:p>
        </w:tc>
      </w:tr>
      <w:tr w14:paraId="20981C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0E424D95">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注册地址</w:t>
            </w:r>
          </w:p>
        </w:tc>
        <w:tc>
          <w:tcPr>
            <w:tcW w:w="3735" w:type="dxa"/>
            <w:gridSpan w:val="3"/>
            <w:tcBorders>
              <w:top w:val="single" w:color="auto" w:sz="6" w:space="0"/>
              <w:left w:val="single" w:color="auto" w:sz="6" w:space="0"/>
              <w:bottom w:val="single" w:color="auto" w:sz="6" w:space="0"/>
              <w:right w:val="single" w:color="auto" w:sz="6" w:space="0"/>
            </w:tcBorders>
            <w:noWrap w:val="0"/>
            <w:vAlign w:val="center"/>
          </w:tcPr>
          <w:p w14:paraId="73F7E530">
            <w:pPr>
              <w:autoSpaceDE w:val="0"/>
              <w:autoSpaceDN w:val="0"/>
              <w:adjustRightInd w:val="0"/>
              <w:spacing w:line="400" w:lineRule="exact"/>
              <w:jc w:val="center"/>
              <w:rPr>
                <w:rFonts w:hint="eastAsia" w:ascii="宋体" w:hAnsi="宋体" w:eastAsia="宋体" w:cs="宋体"/>
                <w:color w:val="000000"/>
                <w:kern w:val="0"/>
                <w:szCs w:val="21"/>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8D92274">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邮政编码</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1E900351">
            <w:pPr>
              <w:autoSpaceDE w:val="0"/>
              <w:autoSpaceDN w:val="0"/>
              <w:adjustRightInd w:val="0"/>
              <w:spacing w:line="400" w:lineRule="exact"/>
              <w:jc w:val="center"/>
              <w:rPr>
                <w:rFonts w:hint="eastAsia" w:ascii="宋体" w:hAnsi="宋体" w:eastAsia="宋体" w:cs="宋体"/>
                <w:color w:val="000000"/>
                <w:kern w:val="0"/>
                <w:szCs w:val="21"/>
              </w:rPr>
            </w:pPr>
          </w:p>
        </w:tc>
      </w:tr>
      <w:tr w14:paraId="75DA3ED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vMerge w:val="restart"/>
            <w:tcBorders>
              <w:top w:val="single" w:color="auto" w:sz="6" w:space="0"/>
              <w:left w:val="single" w:color="auto" w:sz="12" w:space="0"/>
              <w:bottom w:val="single" w:color="auto" w:sz="6" w:space="0"/>
              <w:right w:val="single" w:color="auto" w:sz="6" w:space="0"/>
            </w:tcBorders>
            <w:noWrap w:val="0"/>
            <w:vAlign w:val="center"/>
          </w:tcPr>
          <w:p w14:paraId="40088E70">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联系方式</w:t>
            </w:r>
          </w:p>
        </w:tc>
        <w:tc>
          <w:tcPr>
            <w:tcW w:w="1047" w:type="dxa"/>
            <w:tcBorders>
              <w:top w:val="single" w:color="auto" w:sz="6" w:space="0"/>
              <w:left w:val="single" w:color="auto" w:sz="6" w:space="0"/>
              <w:bottom w:val="single" w:color="auto" w:sz="6" w:space="0"/>
              <w:right w:val="single" w:color="auto" w:sz="6" w:space="0"/>
            </w:tcBorders>
            <w:noWrap w:val="0"/>
            <w:vAlign w:val="center"/>
          </w:tcPr>
          <w:p w14:paraId="1AAC1F24">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联系人</w:t>
            </w:r>
          </w:p>
        </w:tc>
        <w:tc>
          <w:tcPr>
            <w:tcW w:w="2688" w:type="dxa"/>
            <w:gridSpan w:val="2"/>
            <w:tcBorders>
              <w:top w:val="single" w:color="auto" w:sz="6" w:space="0"/>
              <w:left w:val="single" w:color="auto" w:sz="6" w:space="0"/>
              <w:bottom w:val="single" w:color="auto" w:sz="6" w:space="0"/>
              <w:right w:val="single" w:color="auto" w:sz="6" w:space="0"/>
            </w:tcBorders>
            <w:noWrap w:val="0"/>
            <w:vAlign w:val="center"/>
          </w:tcPr>
          <w:p w14:paraId="67BA53B1">
            <w:pPr>
              <w:autoSpaceDE w:val="0"/>
              <w:autoSpaceDN w:val="0"/>
              <w:adjustRightInd w:val="0"/>
              <w:spacing w:line="400" w:lineRule="exact"/>
              <w:jc w:val="center"/>
              <w:rPr>
                <w:rFonts w:hint="eastAsia" w:ascii="宋体" w:hAnsi="宋体" w:eastAsia="宋体" w:cs="宋体"/>
                <w:color w:val="000000"/>
                <w:kern w:val="0"/>
                <w:szCs w:val="21"/>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64EA560E">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电话</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60541BF7">
            <w:pPr>
              <w:autoSpaceDE w:val="0"/>
              <w:autoSpaceDN w:val="0"/>
              <w:adjustRightInd w:val="0"/>
              <w:spacing w:line="400" w:lineRule="exact"/>
              <w:jc w:val="center"/>
              <w:rPr>
                <w:rFonts w:hint="eastAsia" w:ascii="宋体" w:hAnsi="宋体" w:eastAsia="宋体" w:cs="宋体"/>
                <w:color w:val="000000"/>
                <w:kern w:val="0"/>
                <w:szCs w:val="21"/>
              </w:rPr>
            </w:pPr>
          </w:p>
        </w:tc>
      </w:tr>
      <w:tr w14:paraId="721860F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540" w:type="dxa"/>
            <w:vMerge w:val="continue"/>
            <w:tcBorders>
              <w:top w:val="single" w:color="auto" w:sz="6" w:space="0"/>
              <w:left w:val="single" w:color="auto" w:sz="12" w:space="0"/>
              <w:bottom w:val="single" w:color="auto" w:sz="6" w:space="0"/>
              <w:right w:val="single" w:color="auto" w:sz="6" w:space="0"/>
            </w:tcBorders>
            <w:noWrap w:val="0"/>
            <w:vAlign w:val="center"/>
          </w:tcPr>
          <w:p w14:paraId="36B8BFE8">
            <w:pPr>
              <w:widowControl/>
              <w:jc w:val="left"/>
              <w:rPr>
                <w:rFonts w:hint="eastAsia" w:ascii="宋体" w:hAnsi="宋体" w:eastAsia="宋体" w:cs="宋体"/>
                <w:color w:val="000000"/>
                <w:kern w:val="0"/>
                <w:szCs w:val="21"/>
              </w:rPr>
            </w:pPr>
          </w:p>
        </w:tc>
        <w:tc>
          <w:tcPr>
            <w:tcW w:w="1047" w:type="dxa"/>
            <w:tcBorders>
              <w:top w:val="single" w:color="auto" w:sz="6" w:space="0"/>
              <w:left w:val="single" w:color="auto" w:sz="6" w:space="0"/>
              <w:bottom w:val="single" w:color="auto" w:sz="6" w:space="0"/>
              <w:right w:val="single" w:color="auto" w:sz="6" w:space="0"/>
            </w:tcBorders>
            <w:noWrap w:val="0"/>
            <w:vAlign w:val="center"/>
          </w:tcPr>
          <w:p w14:paraId="389826BC">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传真</w:t>
            </w:r>
          </w:p>
        </w:tc>
        <w:tc>
          <w:tcPr>
            <w:tcW w:w="2688" w:type="dxa"/>
            <w:gridSpan w:val="2"/>
            <w:tcBorders>
              <w:top w:val="single" w:color="auto" w:sz="6" w:space="0"/>
              <w:left w:val="single" w:color="auto" w:sz="6" w:space="0"/>
              <w:bottom w:val="single" w:color="auto" w:sz="6" w:space="0"/>
              <w:right w:val="single" w:color="auto" w:sz="6" w:space="0"/>
            </w:tcBorders>
            <w:noWrap w:val="0"/>
            <w:vAlign w:val="center"/>
          </w:tcPr>
          <w:p w14:paraId="2401C3B8">
            <w:pPr>
              <w:autoSpaceDE w:val="0"/>
              <w:autoSpaceDN w:val="0"/>
              <w:adjustRightInd w:val="0"/>
              <w:spacing w:line="400" w:lineRule="exact"/>
              <w:jc w:val="center"/>
              <w:rPr>
                <w:rFonts w:hint="eastAsia" w:ascii="宋体" w:hAnsi="宋体" w:eastAsia="宋体" w:cs="宋体"/>
                <w:color w:val="000000"/>
                <w:kern w:val="0"/>
                <w:szCs w:val="21"/>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B92CFED">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网址</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6754F433">
            <w:pPr>
              <w:autoSpaceDE w:val="0"/>
              <w:autoSpaceDN w:val="0"/>
              <w:adjustRightInd w:val="0"/>
              <w:spacing w:line="400" w:lineRule="exact"/>
              <w:jc w:val="center"/>
              <w:rPr>
                <w:rFonts w:hint="eastAsia" w:ascii="宋体" w:hAnsi="宋体" w:eastAsia="宋体" w:cs="宋体"/>
                <w:color w:val="000000"/>
                <w:kern w:val="0"/>
                <w:szCs w:val="21"/>
              </w:rPr>
            </w:pPr>
          </w:p>
        </w:tc>
      </w:tr>
      <w:tr w14:paraId="2CDC27F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3338C035">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单位性质</w:t>
            </w:r>
          </w:p>
        </w:tc>
        <w:tc>
          <w:tcPr>
            <w:tcW w:w="7620" w:type="dxa"/>
            <w:gridSpan w:val="6"/>
            <w:tcBorders>
              <w:top w:val="single" w:color="auto" w:sz="6" w:space="0"/>
              <w:left w:val="single" w:color="auto" w:sz="6" w:space="0"/>
              <w:bottom w:val="single" w:color="auto" w:sz="6" w:space="0"/>
              <w:right w:val="single" w:color="auto" w:sz="12" w:space="0"/>
            </w:tcBorders>
            <w:noWrap w:val="0"/>
            <w:vAlign w:val="center"/>
          </w:tcPr>
          <w:p w14:paraId="42B9CAA1">
            <w:pPr>
              <w:autoSpaceDE w:val="0"/>
              <w:autoSpaceDN w:val="0"/>
              <w:adjustRightInd w:val="0"/>
              <w:spacing w:line="400" w:lineRule="exact"/>
              <w:jc w:val="center"/>
              <w:rPr>
                <w:rFonts w:hint="eastAsia" w:ascii="宋体" w:hAnsi="宋体" w:eastAsia="宋体" w:cs="宋体"/>
                <w:color w:val="000000"/>
                <w:kern w:val="0"/>
                <w:szCs w:val="21"/>
              </w:rPr>
            </w:pPr>
          </w:p>
        </w:tc>
      </w:tr>
      <w:tr w14:paraId="03026A2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12CD9D58">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法定代表人</w:t>
            </w:r>
          </w:p>
        </w:tc>
        <w:tc>
          <w:tcPr>
            <w:tcW w:w="1047" w:type="dxa"/>
            <w:tcBorders>
              <w:top w:val="single" w:color="auto" w:sz="6" w:space="0"/>
              <w:left w:val="single" w:color="auto" w:sz="6" w:space="0"/>
              <w:bottom w:val="single" w:color="auto" w:sz="6" w:space="0"/>
              <w:right w:val="single" w:color="auto" w:sz="6" w:space="0"/>
            </w:tcBorders>
            <w:noWrap w:val="0"/>
            <w:vAlign w:val="center"/>
          </w:tcPr>
          <w:p w14:paraId="24520F7F">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姓名</w:t>
            </w:r>
          </w:p>
        </w:tc>
        <w:tc>
          <w:tcPr>
            <w:tcW w:w="1232" w:type="dxa"/>
            <w:tcBorders>
              <w:top w:val="single" w:color="auto" w:sz="6" w:space="0"/>
              <w:left w:val="single" w:color="auto" w:sz="6" w:space="0"/>
              <w:bottom w:val="single" w:color="auto" w:sz="6" w:space="0"/>
              <w:right w:val="single" w:color="auto" w:sz="6" w:space="0"/>
            </w:tcBorders>
            <w:noWrap w:val="0"/>
            <w:vAlign w:val="center"/>
          </w:tcPr>
          <w:p w14:paraId="3506BAE7">
            <w:pPr>
              <w:autoSpaceDE w:val="0"/>
              <w:autoSpaceDN w:val="0"/>
              <w:adjustRightInd w:val="0"/>
              <w:spacing w:line="400" w:lineRule="exact"/>
              <w:jc w:val="center"/>
              <w:rPr>
                <w:rFonts w:hint="eastAsia" w:ascii="宋体" w:hAnsi="宋体" w:eastAsia="宋体" w:cs="宋体"/>
                <w:color w:val="000000"/>
                <w:kern w:val="0"/>
                <w:szCs w:val="21"/>
              </w:rPr>
            </w:pPr>
          </w:p>
        </w:tc>
        <w:tc>
          <w:tcPr>
            <w:tcW w:w="1456" w:type="dxa"/>
            <w:tcBorders>
              <w:top w:val="single" w:color="auto" w:sz="6" w:space="0"/>
              <w:left w:val="single" w:color="auto" w:sz="6" w:space="0"/>
              <w:bottom w:val="single" w:color="auto" w:sz="6" w:space="0"/>
              <w:right w:val="single" w:color="auto" w:sz="6" w:space="0"/>
            </w:tcBorders>
            <w:noWrap w:val="0"/>
            <w:vAlign w:val="center"/>
          </w:tcPr>
          <w:p w14:paraId="0276E72C">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技术职称</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0D76B919">
            <w:pPr>
              <w:autoSpaceDE w:val="0"/>
              <w:autoSpaceDN w:val="0"/>
              <w:adjustRightInd w:val="0"/>
              <w:spacing w:line="400" w:lineRule="exact"/>
              <w:jc w:val="center"/>
              <w:rPr>
                <w:rFonts w:hint="eastAsia" w:ascii="宋体" w:hAnsi="宋体" w:eastAsia="宋体" w:cs="宋体"/>
                <w:color w:val="000000"/>
                <w:kern w:val="0"/>
                <w:szCs w:val="21"/>
              </w:rPr>
            </w:pPr>
          </w:p>
        </w:tc>
        <w:tc>
          <w:tcPr>
            <w:tcW w:w="1268" w:type="dxa"/>
            <w:tcBorders>
              <w:top w:val="single" w:color="auto" w:sz="6" w:space="0"/>
              <w:left w:val="single" w:color="auto" w:sz="6" w:space="0"/>
              <w:bottom w:val="single" w:color="auto" w:sz="6" w:space="0"/>
              <w:right w:val="single" w:color="auto" w:sz="6" w:space="0"/>
            </w:tcBorders>
            <w:noWrap w:val="0"/>
            <w:vAlign w:val="center"/>
          </w:tcPr>
          <w:p w14:paraId="0943F64C">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电话</w:t>
            </w:r>
          </w:p>
        </w:tc>
        <w:tc>
          <w:tcPr>
            <w:tcW w:w="1175" w:type="dxa"/>
            <w:tcBorders>
              <w:top w:val="single" w:color="auto" w:sz="6" w:space="0"/>
              <w:left w:val="single" w:color="auto" w:sz="6" w:space="0"/>
              <w:bottom w:val="single" w:color="auto" w:sz="6" w:space="0"/>
              <w:right w:val="single" w:color="auto" w:sz="12" w:space="0"/>
            </w:tcBorders>
            <w:noWrap w:val="0"/>
            <w:vAlign w:val="center"/>
          </w:tcPr>
          <w:p w14:paraId="3EBFDBDE">
            <w:pPr>
              <w:autoSpaceDE w:val="0"/>
              <w:autoSpaceDN w:val="0"/>
              <w:adjustRightInd w:val="0"/>
              <w:spacing w:line="400" w:lineRule="exact"/>
              <w:jc w:val="center"/>
              <w:rPr>
                <w:rFonts w:hint="eastAsia" w:ascii="宋体" w:hAnsi="宋体" w:eastAsia="宋体" w:cs="宋体"/>
                <w:b/>
                <w:bCs/>
                <w:color w:val="000000"/>
                <w:kern w:val="0"/>
                <w:szCs w:val="21"/>
              </w:rPr>
            </w:pPr>
          </w:p>
        </w:tc>
      </w:tr>
      <w:tr w14:paraId="16BCCC2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6A5328DF">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技术负责人</w:t>
            </w:r>
          </w:p>
        </w:tc>
        <w:tc>
          <w:tcPr>
            <w:tcW w:w="1047" w:type="dxa"/>
            <w:tcBorders>
              <w:top w:val="single" w:color="auto" w:sz="6" w:space="0"/>
              <w:left w:val="single" w:color="auto" w:sz="6" w:space="0"/>
              <w:bottom w:val="single" w:color="auto" w:sz="4" w:space="0"/>
              <w:right w:val="single" w:color="auto" w:sz="6" w:space="0"/>
            </w:tcBorders>
            <w:noWrap w:val="0"/>
            <w:vAlign w:val="center"/>
          </w:tcPr>
          <w:p w14:paraId="6C1AB01D">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姓名</w:t>
            </w:r>
          </w:p>
        </w:tc>
        <w:tc>
          <w:tcPr>
            <w:tcW w:w="1232" w:type="dxa"/>
            <w:tcBorders>
              <w:top w:val="single" w:color="auto" w:sz="6" w:space="0"/>
              <w:left w:val="single" w:color="auto" w:sz="6" w:space="0"/>
              <w:bottom w:val="single" w:color="auto" w:sz="4" w:space="0"/>
              <w:right w:val="single" w:color="auto" w:sz="6" w:space="0"/>
            </w:tcBorders>
            <w:noWrap w:val="0"/>
            <w:vAlign w:val="center"/>
          </w:tcPr>
          <w:p w14:paraId="035DC610">
            <w:pPr>
              <w:autoSpaceDE w:val="0"/>
              <w:autoSpaceDN w:val="0"/>
              <w:adjustRightInd w:val="0"/>
              <w:spacing w:line="400" w:lineRule="exact"/>
              <w:jc w:val="center"/>
              <w:rPr>
                <w:rFonts w:hint="eastAsia" w:ascii="宋体" w:hAnsi="宋体" w:eastAsia="宋体" w:cs="宋体"/>
                <w:color w:val="000000"/>
                <w:kern w:val="0"/>
                <w:szCs w:val="21"/>
              </w:rPr>
            </w:pPr>
          </w:p>
        </w:tc>
        <w:tc>
          <w:tcPr>
            <w:tcW w:w="1456" w:type="dxa"/>
            <w:tcBorders>
              <w:top w:val="single" w:color="auto" w:sz="6" w:space="0"/>
              <w:left w:val="single" w:color="auto" w:sz="6" w:space="0"/>
              <w:bottom w:val="single" w:color="auto" w:sz="4" w:space="0"/>
              <w:right w:val="single" w:color="auto" w:sz="6" w:space="0"/>
            </w:tcBorders>
            <w:noWrap w:val="0"/>
            <w:vAlign w:val="center"/>
          </w:tcPr>
          <w:p w14:paraId="7FE0A367">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技术职称</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444E2A92">
            <w:pPr>
              <w:autoSpaceDE w:val="0"/>
              <w:autoSpaceDN w:val="0"/>
              <w:adjustRightInd w:val="0"/>
              <w:spacing w:line="400" w:lineRule="exact"/>
              <w:jc w:val="center"/>
              <w:rPr>
                <w:rFonts w:hint="eastAsia" w:ascii="宋体" w:hAnsi="宋体" w:eastAsia="宋体" w:cs="宋体"/>
                <w:color w:val="000000"/>
                <w:kern w:val="0"/>
                <w:szCs w:val="21"/>
              </w:rPr>
            </w:pPr>
          </w:p>
        </w:tc>
        <w:tc>
          <w:tcPr>
            <w:tcW w:w="1268" w:type="dxa"/>
            <w:tcBorders>
              <w:top w:val="single" w:color="auto" w:sz="6" w:space="0"/>
              <w:left w:val="single" w:color="auto" w:sz="6" w:space="0"/>
              <w:bottom w:val="single" w:color="auto" w:sz="6" w:space="0"/>
              <w:right w:val="single" w:color="auto" w:sz="6" w:space="0"/>
            </w:tcBorders>
            <w:noWrap w:val="0"/>
            <w:vAlign w:val="center"/>
          </w:tcPr>
          <w:p w14:paraId="4416F5CC">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电话</w:t>
            </w:r>
          </w:p>
        </w:tc>
        <w:tc>
          <w:tcPr>
            <w:tcW w:w="1175" w:type="dxa"/>
            <w:tcBorders>
              <w:top w:val="single" w:color="auto" w:sz="6" w:space="0"/>
              <w:left w:val="single" w:color="auto" w:sz="6" w:space="0"/>
              <w:bottom w:val="single" w:color="auto" w:sz="6" w:space="0"/>
              <w:right w:val="single" w:color="auto" w:sz="12" w:space="0"/>
            </w:tcBorders>
            <w:noWrap w:val="0"/>
            <w:vAlign w:val="center"/>
          </w:tcPr>
          <w:p w14:paraId="711766D8">
            <w:pPr>
              <w:autoSpaceDE w:val="0"/>
              <w:autoSpaceDN w:val="0"/>
              <w:adjustRightInd w:val="0"/>
              <w:spacing w:line="400" w:lineRule="exact"/>
              <w:jc w:val="center"/>
              <w:rPr>
                <w:rFonts w:hint="eastAsia" w:ascii="宋体" w:hAnsi="宋体" w:eastAsia="宋体" w:cs="宋体"/>
                <w:b/>
                <w:bCs/>
                <w:color w:val="000000"/>
                <w:kern w:val="0"/>
                <w:szCs w:val="21"/>
              </w:rPr>
            </w:pPr>
          </w:p>
        </w:tc>
      </w:tr>
      <w:tr w14:paraId="26185D8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4" w:space="0"/>
            </w:tcBorders>
            <w:noWrap w:val="0"/>
            <w:vAlign w:val="center"/>
          </w:tcPr>
          <w:p w14:paraId="5DF97A31">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企业资质等级</w:t>
            </w:r>
          </w:p>
        </w:tc>
        <w:tc>
          <w:tcPr>
            <w:tcW w:w="2279" w:type="dxa"/>
            <w:gridSpan w:val="2"/>
            <w:tcBorders>
              <w:top w:val="single" w:color="auto" w:sz="4" w:space="0"/>
              <w:left w:val="single" w:color="auto" w:sz="4" w:space="0"/>
              <w:bottom w:val="single" w:color="auto" w:sz="4" w:space="0"/>
              <w:right w:val="single" w:color="auto" w:sz="4" w:space="0"/>
            </w:tcBorders>
            <w:noWrap w:val="0"/>
            <w:vAlign w:val="center"/>
          </w:tcPr>
          <w:p w14:paraId="53219641">
            <w:pPr>
              <w:autoSpaceDE w:val="0"/>
              <w:autoSpaceDN w:val="0"/>
              <w:adjustRightInd w:val="0"/>
              <w:spacing w:line="400" w:lineRule="exact"/>
              <w:jc w:val="center"/>
              <w:rPr>
                <w:rFonts w:hint="eastAsia" w:ascii="宋体" w:hAnsi="宋体" w:eastAsia="宋体" w:cs="宋体"/>
                <w:bCs/>
                <w:color w:val="000000"/>
                <w:kern w:val="0"/>
                <w:szCs w:val="21"/>
              </w:rPr>
            </w:pPr>
          </w:p>
        </w:tc>
        <w:tc>
          <w:tcPr>
            <w:tcW w:w="1456" w:type="dxa"/>
            <w:tcBorders>
              <w:top w:val="single" w:color="auto" w:sz="4" w:space="0"/>
              <w:left w:val="single" w:color="auto" w:sz="4" w:space="0"/>
              <w:bottom w:val="single" w:color="auto" w:sz="4" w:space="0"/>
              <w:right w:val="single" w:color="auto" w:sz="4" w:space="0"/>
            </w:tcBorders>
            <w:noWrap w:val="0"/>
            <w:vAlign w:val="center"/>
          </w:tcPr>
          <w:p w14:paraId="75470DD5">
            <w:pPr>
              <w:autoSpaceDE w:val="0"/>
              <w:autoSpaceDN w:val="0"/>
              <w:adjustRightInd w:val="0"/>
              <w:spacing w:line="400" w:lineRule="exact"/>
              <w:jc w:val="center"/>
              <w:rPr>
                <w:rFonts w:hint="eastAsia" w:ascii="宋体" w:hAnsi="宋体" w:eastAsia="宋体" w:cs="宋体"/>
                <w:bCs/>
                <w:color w:val="000000"/>
                <w:kern w:val="0"/>
                <w:szCs w:val="21"/>
              </w:rPr>
            </w:pPr>
            <w:r>
              <w:rPr>
                <w:rFonts w:hint="eastAsia" w:ascii="宋体" w:hAnsi="宋体" w:eastAsia="宋体" w:cs="宋体"/>
                <w:color w:val="000000"/>
                <w:kern w:val="0"/>
                <w:szCs w:val="21"/>
              </w:rPr>
              <w:t>成立时间</w:t>
            </w:r>
          </w:p>
        </w:tc>
        <w:tc>
          <w:tcPr>
            <w:tcW w:w="3885" w:type="dxa"/>
            <w:gridSpan w:val="3"/>
            <w:tcBorders>
              <w:top w:val="single" w:color="auto" w:sz="6" w:space="0"/>
              <w:left w:val="single" w:color="auto" w:sz="4" w:space="0"/>
              <w:right w:val="single" w:color="auto" w:sz="12" w:space="0"/>
            </w:tcBorders>
            <w:noWrap w:val="0"/>
            <w:vAlign w:val="center"/>
          </w:tcPr>
          <w:p w14:paraId="2041669E">
            <w:pPr>
              <w:autoSpaceDE w:val="0"/>
              <w:autoSpaceDN w:val="0"/>
              <w:adjustRightInd w:val="0"/>
              <w:spacing w:line="400" w:lineRule="exact"/>
              <w:jc w:val="center"/>
              <w:rPr>
                <w:rFonts w:hint="eastAsia" w:ascii="宋体" w:hAnsi="宋体" w:eastAsia="宋体" w:cs="宋体"/>
                <w:bCs/>
                <w:color w:val="000000"/>
                <w:kern w:val="0"/>
                <w:szCs w:val="21"/>
              </w:rPr>
            </w:pPr>
          </w:p>
        </w:tc>
      </w:tr>
      <w:tr w14:paraId="641C7C8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2F7BC4D0">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注册资金</w:t>
            </w:r>
          </w:p>
        </w:tc>
        <w:tc>
          <w:tcPr>
            <w:tcW w:w="7620" w:type="dxa"/>
            <w:gridSpan w:val="6"/>
            <w:tcBorders>
              <w:top w:val="single" w:color="auto" w:sz="4" w:space="0"/>
              <w:left w:val="single" w:color="auto" w:sz="6" w:space="0"/>
              <w:bottom w:val="single" w:color="auto" w:sz="6" w:space="0"/>
              <w:right w:val="single" w:color="auto" w:sz="12" w:space="0"/>
            </w:tcBorders>
            <w:noWrap w:val="0"/>
            <w:vAlign w:val="center"/>
          </w:tcPr>
          <w:p w14:paraId="4016E816">
            <w:pPr>
              <w:autoSpaceDE w:val="0"/>
              <w:autoSpaceDN w:val="0"/>
              <w:adjustRightInd w:val="0"/>
              <w:spacing w:line="400" w:lineRule="exact"/>
              <w:jc w:val="right"/>
              <w:rPr>
                <w:rFonts w:hint="eastAsia" w:ascii="宋体" w:hAnsi="宋体" w:eastAsia="宋体" w:cs="宋体"/>
                <w:bCs/>
                <w:color w:val="000000"/>
                <w:kern w:val="0"/>
                <w:szCs w:val="21"/>
              </w:rPr>
            </w:pPr>
            <w:r>
              <w:rPr>
                <w:rFonts w:hint="eastAsia" w:ascii="宋体" w:hAnsi="宋体" w:eastAsia="宋体" w:cs="宋体"/>
                <w:color w:val="000000"/>
                <w:kern w:val="0"/>
                <w:szCs w:val="21"/>
              </w:rPr>
              <w:t>万元</w:t>
            </w:r>
          </w:p>
        </w:tc>
      </w:tr>
      <w:tr w14:paraId="624C222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1062DC46">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开户银行</w:t>
            </w:r>
          </w:p>
        </w:tc>
        <w:tc>
          <w:tcPr>
            <w:tcW w:w="2279" w:type="dxa"/>
            <w:gridSpan w:val="2"/>
            <w:tcBorders>
              <w:top w:val="single" w:color="auto" w:sz="6" w:space="0"/>
              <w:left w:val="single" w:color="auto" w:sz="6" w:space="0"/>
              <w:bottom w:val="single" w:color="auto" w:sz="6" w:space="0"/>
              <w:right w:val="single" w:color="auto" w:sz="6" w:space="0"/>
            </w:tcBorders>
            <w:noWrap w:val="0"/>
            <w:vAlign w:val="center"/>
          </w:tcPr>
          <w:p w14:paraId="7E59DAF0">
            <w:pPr>
              <w:autoSpaceDE w:val="0"/>
              <w:autoSpaceDN w:val="0"/>
              <w:adjustRightInd w:val="0"/>
              <w:spacing w:line="400" w:lineRule="exact"/>
              <w:jc w:val="center"/>
              <w:rPr>
                <w:rFonts w:hint="eastAsia" w:ascii="宋体" w:hAnsi="宋体" w:eastAsia="宋体" w:cs="宋体"/>
                <w:color w:val="000000"/>
                <w:kern w:val="0"/>
                <w:szCs w:val="21"/>
              </w:rPr>
            </w:pPr>
          </w:p>
        </w:tc>
        <w:tc>
          <w:tcPr>
            <w:tcW w:w="1456" w:type="dxa"/>
            <w:vMerge w:val="restart"/>
            <w:tcBorders>
              <w:top w:val="single" w:color="auto" w:sz="6" w:space="0"/>
              <w:left w:val="single" w:color="auto" w:sz="6" w:space="0"/>
              <w:right w:val="single" w:color="auto" w:sz="6" w:space="0"/>
            </w:tcBorders>
            <w:noWrap w:val="0"/>
            <w:vAlign w:val="center"/>
          </w:tcPr>
          <w:p w14:paraId="3E7FC8FF">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职工总数</w:t>
            </w:r>
          </w:p>
          <w:p w14:paraId="76BD5F56">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u w:val="single"/>
              </w:rPr>
              <w:t xml:space="preserve">  </w:t>
            </w:r>
            <w:r>
              <w:rPr>
                <w:rFonts w:hint="eastAsia" w:ascii="宋体" w:hAnsi="宋体" w:eastAsia="宋体" w:cs="宋体"/>
                <w:color w:val="000000"/>
                <w:kern w:val="0"/>
                <w:szCs w:val="21"/>
              </w:rPr>
              <w:t>人</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73B84F22">
            <w:pPr>
              <w:autoSpaceDE w:val="0"/>
              <w:autoSpaceDN w:val="0"/>
              <w:adjustRightInd w:val="0"/>
              <w:spacing w:line="400" w:lineRule="exact"/>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管理人员</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0EA57761">
            <w:pPr>
              <w:autoSpaceDE w:val="0"/>
              <w:autoSpaceDN w:val="0"/>
              <w:adjustRightInd w:val="0"/>
              <w:spacing w:line="400" w:lineRule="exact"/>
              <w:jc w:val="right"/>
              <w:rPr>
                <w:rFonts w:hint="eastAsia" w:ascii="宋体" w:hAnsi="宋体" w:eastAsia="宋体" w:cs="宋体"/>
                <w:bCs/>
                <w:color w:val="000000"/>
                <w:kern w:val="0"/>
                <w:szCs w:val="21"/>
              </w:rPr>
            </w:pPr>
            <w:r>
              <w:rPr>
                <w:rFonts w:hint="eastAsia" w:ascii="宋体" w:hAnsi="宋体" w:eastAsia="宋体" w:cs="宋体"/>
                <w:bCs/>
                <w:color w:val="000000"/>
                <w:kern w:val="0"/>
                <w:szCs w:val="21"/>
              </w:rPr>
              <w:t>人</w:t>
            </w:r>
          </w:p>
        </w:tc>
      </w:tr>
      <w:tr w14:paraId="504C12B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53844AC2">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基本银行账号</w:t>
            </w:r>
          </w:p>
        </w:tc>
        <w:tc>
          <w:tcPr>
            <w:tcW w:w="2279" w:type="dxa"/>
            <w:gridSpan w:val="2"/>
            <w:tcBorders>
              <w:top w:val="single" w:color="auto" w:sz="6" w:space="0"/>
              <w:left w:val="single" w:color="auto" w:sz="6" w:space="0"/>
              <w:bottom w:val="single" w:color="auto" w:sz="6" w:space="0"/>
              <w:right w:val="single" w:color="auto" w:sz="6" w:space="0"/>
            </w:tcBorders>
            <w:noWrap w:val="0"/>
            <w:vAlign w:val="center"/>
          </w:tcPr>
          <w:p w14:paraId="747E882A">
            <w:pPr>
              <w:autoSpaceDE w:val="0"/>
              <w:autoSpaceDN w:val="0"/>
              <w:adjustRightInd w:val="0"/>
              <w:spacing w:line="400" w:lineRule="exact"/>
              <w:jc w:val="center"/>
              <w:rPr>
                <w:rFonts w:hint="eastAsia" w:ascii="宋体" w:hAnsi="宋体" w:eastAsia="宋体" w:cs="宋体"/>
                <w:color w:val="000000"/>
                <w:kern w:val="0"/>
                <w:szCs w:val="21"/>
              </w:rPr>
            </w:pPr>
          </w:p>
        </w:tc>
        <w:tc>
          <w:tcPr>
            <w:tcW w:w="1456" w:type="dxa"/>
            <w:vMerge w:val="continue"/>
            <w:tcBorders>
              <w:left w:val="single" w:color="auto" w:sz="6" w:space="0"/>
              <w:bottom w:val="single" w:color="auto" w:sz="6" w:space="0"/>
              <w:right w:val="single" w:color="auto" w:sz="6" w:space="0"/>
            </w:tcBorders>
            <w:noWrap w:val="0"/>
            <w:vAlign w:val="center"/>
          </w:tcPr>
          <w:p w14:paraId="3182CDE9">
            <w:pPr>
              <w:widowControl/>
              <w:jc w:val="left"/>
              <w:rPr>
                <w:rFonts w:hint="eastAsia" w:ascii="宋体" w:hAnsi="宋体" w:eastAsia="宋体" w:cs="宋体"/>
                <w:color w:val="000000"/>
                <w:kern w:val="0"/>
                <w:szCs w:val="21"/>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2C113D95">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技术人员</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022FEED6">
            <w:pPr>
              <w:autoSpaceDE w:val="0"/>
              <w:autoSpaceDN w:val="0"/>
              <w:adjustRightInd w:val="0"/>
              <w:spacing w:line="400" w:lineRule="exact"/>
              <w:jc w:val="right"/>
              <w:rPr>
                <w:rFonts w:hint="eastAsia" w:ascii="宋体" w:hAnsi="宋体" w:eastAsia="宋体" w:cs="宋体"/>
                <w:bCs/>
                <w:color w:val="000000"/>
                <w:kern w:val="0"/>
                <w:szCs w:val="21"/>
              </w:rPr>
            </w:pPr>
            <w:r>
              <w:rPr>
                <w:rFonts w:hint="eastAsia" w:ascii="宋体" w:hAnsi="宋体" w:eastAsia="宋体" w:cs="宋体"/>
                <w:bCs/>
                <w:color w:val="000000"/>
                <w:kern w:val="0"/>
                <w:szCs w:val="21"/>
              </w:rPr>
              <w:t>人</w:t>
            </w:r>
          </w:p>
        </w:tc>
      </w:tr>
      <w:tr w14:paraId="45CCFEA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262" w:hRule="atLeast"/>
        </w:trPr>
        <w:tc>
          <w:tcPr>
            <w:tcW w:w="1540" w:type="dxa"/>
            <w:tcBorders>
              <w:top w:val="single" w:color="auto" w:sz="6" w:space="0"/>
              <w:left w:val="single" w:color="auto" w:sz="12" w:space="0"/>
              <w:bottom w:val="single" w:color="auto" w:sz="6" w:space="0"/>
              <w:right w:val="single" w:color="auto" w:sz="4" w:space="0"/>
            </w:tcBorders>
            <w:noWrap w:val="0"/>
            <w:vAlign w:val="center"/>
          </w:tcPr>
          <w:p w14:paraId="0C2ADAD7">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经营范围</w:t>
            </w:r>
          </w:p>
        </w:tc>
        <w:tc>
          <w:tcPr>
            <w:tcW w:w="7620" w:type="dxa"/>
            <w:gridSpan w:val="6"/>
            <w:tcBorders>
              <w:top w:val="single" w:color="auto" w:sz="4" w:space="0"/>
              <w:left w:val="single" w:color="auto" w:sz="4" w:space="0"/>
              <w:bottom w:val="single" w:color="auto" w:sz="4" w:space="0"/>
              <w:right w:val="single" w:color="auto" w:sz="12" w:space="0"/>
            </w:tcBorders>
            <w:noWrap w:val="0"/>
            <w:vAlign w:val="center"/>
          </w:tcPr>
          <w:p w14:paraId="3C5C716B">
            <w:pPr>
              <w:autoSpaceDE w:val="0"/>
              <w:autoSpaceDN w:val="0"/>
              <w:adjustRightInd w:val="0"/>
              <w:spacing w:line="400" w:lineRule="exact"/>
              <w:rPr>
                <w:rFonts w:hint="eastAsia" w:ascii="宋体" w:hAnsi="宋体" w:eastAsia="宋体" w:cs="宋体"/>
                <w:b/>
                <w:bCs/>
                <w:color w:val="000000"/>
                <w:kern w:val="0"/>
                <w:szCs w:val="21"/>
              </w:rPr>
            </w:pPr>
          </w:p>
        </w:tc>
      </w:tr>
      <w:tr w14:paraId="3D2E04A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076" w:hRule="atLeast"/>
        </w:trPr>
        <w:tc>
          <w:tcPr>
            <w:tcW w:w="1540" w:type="dxa"/>
            <w:tcBorders>
              <w:top w:val="single" w:color="auto" w:sz="6" w:space="0"/>
              <w:left w:val="single" w:color="auto" w:sz="12" w:space="0"/>
              <w:bottom w:val="single" w:color="auto" w:sz="12" w:space="0"/>
              <w:right w:val="single" w:color="auto" w:sz="6" w:space="0"/>
            </w:tcBorders>
            <w:noWrap w:val="0"/>
            <w:vAlign w:val="center"/>
          </w:tcPr>
          <w:p w14:paraId="2706A25A">
            <w:pPr>
              <w:autoSpaceDE w:val="0"/>
              <w:autoSpaceDN w:val="0"/>
              <w:adjustRightInd w:val="0"/>
              <w:spacing w:line="400" w:lineRule="exact"/>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备注</w:t>
            </w:r>
          </w:p>
        </w:tc>
        <w:tc>
          <w:tcPr>
            <w:tcW w:w="7620" w:type="dxa"/>
            <w:gridSpan w:val="6"/>
            <w:tcBorders>
              <w:top w:val="single" w:color="auto" w:sz="6" w:space="0"/>
              <w:left w:val="single" w:color="auto" w:sz="6" w:space="0"/>
              <w:bottom w:val="single" w:color="auto" w:sz="12" w:space="0"/>
              <w:right w:val="single" w:color="auto" w:sz="12" w:space="0"/>
            </w:tcBorders>
            <w:noWrap w:val="0"/>
            <w:vAlign w:val="top"/>
          </w:tcPr>
          <w:p w14:paraId="69A7830B">
            <w:pPr>
              <w:autoSpaceDE w:val="0"/>
              <w:autoSpaceDN w:val="0"/>
              <w:adjustRightInd w:val="0"/>
              <w:spacing w:line="400" w:lineRule="exact"/>
              <w:jc w:val="left"/>
              <w:rPr>
                <w:rFonts w:hint="eastAsia" w:ascii="宋体" w:hAnsi="宋体" w:eastAsia="宋体" w:cs="宋体"/>
                <w:color w:val="000000"/>
                <w:kern w:val="0"/>
                <w:szCs w:val="21"/>
              </w:rPr>
            </w:pPr>
          </w:p>
        </w:tc>
      </w:tr>
    </w:tbl>
    <w:p w14:paraId="1B08EAB4">
      <w:pPr>
        <w:adjustRightInd w:val="0"/>
        <w:spacing w:line="400" w:lineRule="exact"/>
        <w:ind w:firstLine="420" w:firstLineChars="175"/>
        <w:jc w:val="left"/>
        <w:rPr>
          <w:rFonts w:hint="eastAsia" w:ascii="宋体" w:hAnsi="宋体" w:eastAsia="宋体" w:cs="宋体"/>
          <w:bCs/>
          <w:color w:val="000000"/>
          <w:sz w:val="24"/>
        </w:rPr>
      </w:pPr>
    </w:p>
    <w:p w14:paraId="240C7E94">
      <w:pPr>
        <w:adjustRightInd w:val="0"/>
        <w:spacing w:line="400" w:lineRule="exact"/>
        <w:ind w:firstLine="420" w:firstLineChars="175"/>
        <w:jc w:val="left"/>
        <w:rPr>
          <w:rFonts w:hint="eastAsia" w:ascii="宋体" w:hAnsi="宋体" w:eastAsia="宋体" w:cs="宋体"/>
          <w:bCs/>
          <w:color w:val="000000"/>
          <w:sz w:val="24"/>
        </w:rPr>
      </w:pPr>
      <w:r>
        <w:rPr>
          <w:rFonts w:hint="eastAsia" w:ascii="宋体" w:hAnsi="宋体" w:eastAsia="宋体" w:cs="宋体"/>
          <w:bCs/>
          <w:color w:val="000000"/>
          <w:sz w:val="24"/>
        </w:rPr>
        <w:t>投标供应商名称：        （盖章）</w:t>
      </w:r>
    </w:p>
    <w:p w14:paraId="13D94E1B">
      <w:pPr>
        <w:adjustRightInd w:val="0"/>
        <w:spacing w:line="400" w:lineRule="exact"/>
        <w:ind w:firstLine="420" w:firstLineChars="175"/>
        <w:jc w:val="left"/>
        <w:rPr>
          <w:rFonts w:hint="eastAsia" w:ascii="宋体" w:hAnsi="宋体" w:eastAsia="宋体" w:cs="宋体"/>
          <w:bCs/>
          <w:color w:val="000000"/>
          <w:sz w:val="24"/>
        </w:rPr>
      </w:pPr>
      <w:r>
        <w:rPr>
          <w:rFonts w:hint="eastAsia" w:ascii="宋体" w:hAnsi="宋体" w:eastAsia="宋体" w:cs="宋体"/>
          <w:bCs/>
          <w:color w:val="000000"/>
          <w:sz w:val="24"/>
        </w:rPr>
        <w:t>法定代表人或被授权代表：  （签名或盖章）</w:t>
      </w:r>
    </w:p>
    <w:p w14:paraId="327D5A0B">
      <w:pPr>
        <w:adjustRightInd w:val="0"/>
        <w:spacing w:line="400" w:lineRule="exact"/>
        <w:ind w:firstLine="420" w:firstLineChars="175"/>
        <w:jc w:val="left"/>
        <w:rPr>
          <w:rFonts w:hint="eastAsia" w:ascii="宋体" w:hAnsi="宋体" w:eastAsia="宋体" w:cs="宋体"/>
          <w:bCs/>
          <w:color w:val="000000"/>
          <w:sz w:val="24"/>
        </w:rPr>
        <w:sectPr>
          <w:pgSz w:w="11907" w:h="16840"/>
          <w:pgMar w:top="1418" w:right="1531" w:bottom="1474" w:left="1418" w:header="851" w:footer="992" w:gutter="0"/>
          <w:pgNumType w:fmt="decimal"/>
          <w:cols w:space="720" w:num="1"/>
          <w:docGrid w:linePitch="312" w:charSpace="0"/>
        </w:sectPr>
      </w:pPr>
      <w:r>
        <w:rPr>
          <w:rFonts w:hint="eastAsia" w:ascii="宋体" w:hAnsi="宋体" w:eastAsia="宋体" w:cs="宋体"/>
          <w:bCs/>
          <w:color w:val="000000"/>
          <w:sz w:val="24"/>
        </w:rPr>
        <w:t>日  期:</w:t>
      </w:r>
    </w:p>
    <w:p w14:paraId="410C9E65">
      <w:pPr>
        <w:spacing w:before="240" w:after="240" w:line="276" w:lineRule="auto"/>
        <w:jc w:val="left"/>
        <w:rPr>
          <w:rFonts w:hint="eastAsia" w:ascii="宋体" w:hAnsi="宋体" w:eastAsia="宋体" w:cs="宋体"/>
          <w:b/>
          <w:color w:val="000000"/>
          <w:sz w:val="30"/>
          <w:szCs w:val="30"/>
        </w:rPr>
      </w:pPr>
      <w:r>
        <w:rPr>
          <w:rFonts w:hint="eastAsia" w:ascii="宋体" w:hAnsi="宋体" w:eastAsia="宋体" w:cs="宋体"/>
          <w:b/>
          <w:color w:val="000000"/>
          <w:sz w:val="30"/>
          <w:szCs w:val="30"/>
        </w:rPr>
        <w:t>2、供应商应是独立承担民事责任能力的法人、其他组织或自然人，法人、其他组织须提供合法有效的营业执照（或事业单位法人证书）等证明资料，自然人须提供身份证明；</w:t>
      </w:r>
    </w:p>
    <w:p w14:paraId="34DA221A">
      <w:pPr>
        <w:spacing w:before="240" w:after="240" w:line="276" w:lineRule="auto"/>
        <w:jc w:val="left"/>
        <w:rPr>
          <w:rFonts w:hint="eastAsia" w:ascii="宋体" w:hAnsi="宋体" w:eastAsia="宋体" w:cs="宋体"/>
          <w:b/>
          <w:color w:val="000000"/>
          <w:sz w:val="30"/>
          <w:szCs w:val="30"/>
        </w:rPr>
      </w:pPr>
    </w:p>
    <w:p w14:paraId="6351564F">
      <w:pPr>
        <w:spacing w:line="360" w:lineRule="auto"/>
        <w:rPr>
          <w:rFonts w:hint="eastAsia" w:ascii="宋体" w:hAnsi="宋体" w:eastAsia="宋体" w:cs="宋体"/>
          <w:color w:val="000000"/>
          <w:sz w:val="24"/>
        </w:rPr>
      </w:pPr>
      <w:r>
        <w:rPr>
          <w:rFonts w:hint="eastAsia" w:ascii="宋体" w:hAnsi="宋体" w:eastAsia="宋体" w:cs="宋体"/>
          <w:b/>
          <w:color w:val="000000"/>
          <w:sz w:val="30"/>
          <w:szCs w:val="30"/>
        </w:rPr>
        <w:br w:type="page"/>
      </w:r>
      <w:r>
        <w:rPr>
          <w:rFonts w:hint="eastAsia" w:ascii="宋体" w:hAnsi="宋体" w:eastAsia="宋体" w:cs="宋体"/>
          <w:b/>
          <w:color w:val="000000"/>
          <w:sz w:val="30"/>
          <w:szCs w:val="30"/>
          <w:lang w:val="en-US" w:eastAsia="zh-CN"/>
        </w:rPr>
        <w:t>3</w:t>
      </w:r>
      <w:r>
        <w:rPr>
          <w:rFonts w:hint="eastAsia" w:ascii="宋体" w:hAnsi="宋体" w:cs="宋体"/>
          <w:b/>
          <w:color w:val="000000"/>
          <w:sz w:val="30"/>
          <w:szCs w:val="30"/>
          <w:lang w:val="en-US" w:eastAsia="zh-CN"/>
        </w:rPr>
        <w:t>、</w:t>
      </w:r>
      <w:r>
        <w:rPr>
          <w:rFonts w:hint="eastAsia" w:ascii="宋体" w:hAnsi="宋体" w:eastAsia="宋体" w:cs="宋体"/>
          <w:b/>
          <w:color w:val="000000"/>
          <w:sz w:val="30"/>
          <w:szCs w:val="30"/>
          <w:lang w:val="en-US" w:eastAsia="zh-CN"/>
        </w:rPr>
        <w:t>法定代表人授权书（附法定代表人、被授权人身份证复印件）及被授权人身份证（法定代表人直接参加招标，须提供法定代表人身份证明及身份证原件）；</w:t>
      </w:r>
    </w:p>
    <w:p w14:paraId="08ED0C9C">
      <w:pPr>
        <w:spacing w:after="240" w:line="400" w:lineRule="exact"/>
        <w:rPr>
          <w:rFonts w:hint="eastAsia" w:ascii="宋体" w:hAnsi="宋体" w:eastAsia="宋体" w:cs="宋体"/>
          <w:color w:val="000000"/>
          <w:sz w:val="28"/>
          <w:szCs w:val="28"/>
        </w:rPr>
      </w:pPr>
      <w:r>
        <w:rPr>
          <w:rFonts w:hint="eastAsia" w:ascii="宋体" w:hAnsi="宋体" w:eastAsia="宋体" w:cs="宋体"/>
          <w:b/>
          <w:color w:val="000000"/>
          <w:sz w:val="28"/>
          <w:szCs w:val="28"/>
        </w:rPr>
        <w:t>致：陕西中采项目管理有限公司</w:t>
      </w:r>
    </w:p>
    <w:p w14:paraId="0FDFC8A6">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lang w:val="zh-CN"/>
        </w:rPr>
        <w:t>注册于</w:t>
      </w:r>
      <w:r>
        <w:rPr>
          <w:rFonts w:hint="eastAsia" w:ascii="宋体" w:hAnsi="宋体" w:eastAsia="宋体" w:cs="宋体"/>
          <w:color w:val="000000"/>
          <w:sz w:val="28"/>
          <w:szCs w:val="28"/>
          <w:u w:val="single"/>
          <w:lang w:val="zh-CN"/>
        </w:rPr>
        <w:t>（工商行政管理局名称）</w:t>
      </w:r>
      <w:r>
        <w:rPr>
          <w:rFonts w:hint="eastAsia" w:ascii="宋体" w:hAnsi="宋体" w:eastAsia="宋体" w:cs="宋体"/>
          <w:color w:val="000000"/>
          <w:sz w:val="28"/>
          <w:szCs w:val="28"/>
          <w:lang w:val="zh-CN"/>
        </w:rPr>
        <w:t>之</w:t>
      </w:r>
      <w:r>
        <w:rPr>
          <w:rFonts w:hint="eastAsia" w:ascii="宋体" w:hAnsi="宋体" w:eastAsia="宋体" w:cs="宋体"/>
          <w:color w:val="000000"/>
          <w:sz w:val="28"/>
          <w:szCs w:val="28"/>
          <w:u w:val="single"/>
          <w:lang w:val="zh-CN"/>
        </w:rPr>
        <w:t>（投标供应商全称）</w:t>
      </w:r>
      <w:r>
        <w:rPr>
          <w:rFonts w:hint="eastAsia" w:ascii="宋体" w:hAnsi="宋体" w:eastAsia="宋体" w:cs="宋体"/>
          <w:color w:val="000000"/>
          <w:sz w:val="28"/>
          <w:szCs w:val="28"/>
          <w:lang w:val="zh-CN"/>
        </w:rPr>
        <w:t>法定代表人</w:t>
      </w:r>
      <w:r>
        <w:rPr>
          <w:rFonts w:hint="eastAsia" w:ascii="宋体" w:hAnsi="宋体" w:eastAsia="宋体" w:cs="宋体"/>
          <w:color w:val="000000"/>
          <w:sz w:val="28"/>
          <w:szCs w:val="28"/>
          <w:u w:val="single"/>
          <w:lang w:val="zh-CN"/>
        </w:rPr>
        <w:t>（姓名、职务）</w:t>
      </w:r>
      <w:r>
        <w:rPr>
          <w:rFonts w:hint="eastAsia" w:ascii="宋体" w:hAnsi="宋体" w:eastAsia="宋体" w:cs="宋体"/>
          <w:color w:val="000000"/>
          <w:sz w:val="28"/>
          <w:szCs w:val="28"/>
          <w:lang w:val="zh-CN"/>
        </w:rPr>
        <w:t>授权</w:t>
      </w:r>
      <w:r>
        <w:rPr>
          <w:rFonts w:hint="eastAsia" w:ascii="宋体" w:hAnsi="宋体" w:eastAsia="宋体" w:cs="宋体"/>
          <w:color w:val="000000"/>
          <w:sz w:val="28"/>
          <w:szCs w:val="28"/>
          <w:u w:val="single"/>
          <w:lang w:val="zh-CN"/>
        </w:rPr>
        <w:t>（被授权人姓名、职务）</w:t>
      </w:r>
      <w:r>
        <w:rPr>
          <w:rFonts w:hint="eastAsia" w:ascii="宋体" w:hAnsi="宋体" w:eastAsia="宋体" w:cs="宋体"/>
          <w:color w:val="000000"/>
          <w:sz w:val="28"/>
          <w:szCs w:val="28"/>
          <w:lang w:val="zh-CN"/>
        </w:rPr>
        <w:t>为本公司的合法全权代表，就</w:t>
      </w:r>
      <w:r>
        <w:rPr>
          <w:rFonts w:hint="eastAsia" w:ascii="宋体" w:hAnsi="宋体" w:eastAsia="宋体" w:cs="宋体"/>
          <w:color w:val="000000"/>
          <w:sz w:val="28"/>
          <w:szCs w:val="28"/>
          <w:u w:val="single"/>
          <w:lang w:val="zh-CN"/>
        </w:rPr>
        <w:t>（项目名称）</w:t>
      </w:r>
      <w:r>
        <w:rPr>
          <w:rFonts w:hint="eastAsia" w:ascii="宋体" w:hAnsi="宋体" w:eastAsia="宋体" w:cs="宋体"/>
          <w:color w:val="000000"/>
          <w:sz w:val="28"/>
          <w:szCs w:val="28"/>
          <w:lang w:val="zh-CN"/>
        </w:rPr>
        <w:t>的招标及合同的执行和完成，以本公司的名义全权处理一切与之有关的事宜。</w:t>
      </w:r>
    </w:p>
    <w:p w14:paraId="09E84453">
      <w:pPr>
        <w:ind w:firstLine="560" w:firstLineChars="200"/>
        <w:rPr>
          <w:rFonts w:hint="eastAsia" w:ascii="宋体" w:hAnsi="宋体" w:eastAsia="宋体" w:cs="宋体"/>
          <w:color w:val="000000"/>
          <w:sz w:val="28"/>
          <w:szCs w:val="28"/>
          <w:u w:val="single"/>
        </w:rPr>
      </w:pPr>
      <w:r>
        <w:rPr>
          <w:rFonts w:hint="eastAsia" w:ascii="宋体" w:hAnsi="宋体" w:eastAsia="宋体" w:cs="宋体"/>
          <w:color w:val="000000"/>
          <w:sz w:val="28"/>
          <w:szCs w:val="28"/>
          <w:lang w:val="zh-CN"/>
        </w:rPr>
        <w:t>附：全权代表姓名：</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性别：</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年龄：</w:t>
      </w:r>
      <w:r>
        <w:rPr>
          <w:rFonts w:hint="eastAsia" w:ascii="宋体" w:hAnsi="宋体" w:eastAsia="宋体" w:cs="宋体"/>
          <w:color w:val="000000"/>
          <w:sz w:val="28"/>
          <w:szCs w:val="28"/>
          <w:u w:val="single"/>
        </w:rPr>
        <w:t xml:space="preserve">        </w:t>
      </w:r>
    </w:p>
    <w:p w14:paraId="1AE243CE">
      <w:pPr>
        <w:ind w:firstLine="1120" w:firstLineChars="400"/>
        <w:rPr>
          <w:rFonts w:hint="eastAsia" w:ascii="宋体" w:hAnsi="宋体" w:eastAsia="宋体" w:cs="宋体"/>
          <w:color w:val="000000"/>
          <w:sz w:val="28"/>
          <w:szCs w:val="28"/>
        </w:rPr>
      </w:pPr>
      <w:r>
        <w:rPr>
          <w:rFonts w:hint="eastAsia" w:ascii="宋体" w:hAnsi="宋体" w:eastAsia="宋体" w:cs="宋体"/>
          <w:color w:val="000000"/>
          <w:sz w:val="28"/>
          <w:szCs w:val="28"/>
          <w:lang w:val="zh-CN"/>
        </w:rPr>
        <w:t>职</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务：</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身份证号码：</w:t>
      </w:r>
      <w:r>
        <w:rPr>
          <w:rFonts w:hint="eastAsia" w:ascii="宋体" w:hAnsi="宋体" w:eastAsia="宋体" w:cs="宋体"/>
          <w:color w:val="000000"/>
          <w:sz w:val="28"/>
          <w:szCs w:val="28"/>
          <w:u w:val="single"/>
        </w:rPr>
        <w:t xml:space="preserve">             </w:t>
      </w:r>
    </w:p>
    <w:p w14:paraId="7BFD1F2D">
      <w:pPr>
        <w:ind w:firstLine="1120" w:firstLineChars="400"/>
        <w:rPr>
          <w:rFonts w:hint="eastAsia" w:ascii="宋体" w:hAnsi="宋体" w:eastAsia="宋体" w:cs="宋体"/>
          <w:color w:val="000000"/>
          <w:sz w:val="28"/>
          <w:szCs w:val="28"/>
          <w:u w:val="single"/>
        </w:rPr>
      </w:pPr>
      <w:r>
        <w:rPr>
          <w:rFonts w:hint="eastAsia" w:ascii="宋体" w:hAnsi="宋体" w:eastAsia="宋体" w:cs="宋体"/>
          <w:color w:val="000000"/>
          <w:sz w:val="28"/>
          <w:szCs w:val="28"/>
          <w:lang w:val="zh-CN"/>
        </w:rPr>
        <w:t>通讯地址：</w:t>
      </w:r>
      <w:r>
        <w:rPr>
          <w:rFonts w:hint="eastAsia" w:ascii="宋体" w:hAnsi="宋体" w:eastAsia="宋体" w:cs="宋体"/>
          <w:color w:val="000000"/>
          <w:sz w:val="28"/>
          <w:szCs w:val="28"/>
          <w:u w:val="single"/>
        </w:rPr>
        <w:t xml:space="preserve">                                      </w:t>
      </w:r>
    </w:p>
    <w:p w14:paraId="6CD960D0">
      <w:pPr>
        <w:ind w:firstLine="1120" w:firstLineChars="400"/>
        <w:rPr>
          <w:rFonts w:hint="eastAsia" w:ascii="宋体" w:hAnsi="宋体" w:eastAsia="宋体" w:cs="宋体"/>
          <w:color w:val="000000"/>
          <w:sz w:val="28"/>
          <w:szCs w:val="28"/>
          <w:u w:val="single"/>
        </w:rPr>
      </w:pPr>
      <w:r>
        <w:rPr>
          <w:rFonts w:hint="eastAsia" w:ascii="宋体" w:hAnsi="宋体" w:eastAsia="宋体" w:cs="宋体"/>
          <w:color w:val="000000"/>
          <w:sz w:val="28"/>
          <w:szCs w:val="28"/>
          <w:lang w:val="zh-CN"/>
        </w:rPr>
        <w:t>邮政编码：</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电</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话：</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电传：</w:t>
      </w:r>
      <w:r>
        <w:rPr>
          <w:rFonts w:hint="eastAsia" w:ascii="宋体" w:hAnsi="宋体" w:eastAsia="宋体" w:cs="宋体"/>
          <w:color w:val="000000"/>
          <w:sz w:val="28"/>
          <w:szCs w:val="28"/>
          <w:u w:val="single"/>
        </w:rPr>
        <w:t xml:space="preserve">         </w:t>
      </w:r>
    </w:p>
    <w:p w14:paraId="08012207">
      <w:pPr>
        <w:spacing w:before="240" w:line="360" w:lineRule="auto"/>
        <w:ind w:firstLine="560" w:firstLineChars="200"/>
        <w:rPr>
          <w:rFonts w:hint="eastAsia" w:ascii="宋体" w:hAnsi="宋体" w:eastAsia="宋体" w:cs="宋体"/>
          <w:color w:val="000000"/>
          <w:sz w:val="28"/>
          <w:szCs w:val="28"/>
          <w:lang w:val="zh-CN"/>
        </w:rPr>
      </w:pPr>
      <w:r>
        <w:rPr>
          <w:rFonts w:hint="eastAsia" w:ascii="宋体" w:hAnsi="宋体" w:eastAsia="宋体" w:cs="宋体"/>
          <w:color w:val="000000"/>
          <w:sz w:val="28"/>
          <w:szCs w:val="28"/>
          <w:lang w:val="zh-CN"/>
        </w:rPr>
        <w:t>法定代表人</w:t>
      </w:r>
      <w:r>
        <w:rPr>
          <w:rFonts w:hint="eastAsia" w:ascii="宋体" w:hAnsi="宋体" w:eastAsia="宋体" w:cs="宋体"/>
          <w:color w:val="000000"/>
          <w:sz w:val="28"/>
          <w:szCs w:val="28"/>
        </w:rPr>
        <w:t>、</w:t>
      </w:r>
      <w:r>
        <w:rPr>
          <w:rFonts w:hint="eastAsia" w:ascii="宋体" w:hAnsi="宋体" w:eastAsia="宋体" w:cs="宋体"/>
          <w:color w:val="000000"/>
          <w:sz w:val="28"/>
          <w:szCs w:val="28"/>
          <w:lang w:val="zh-CN"/>
        </w:rPr>
        <w:t>授权代表身份证复印件</w:t>
      </w:r>
    </w:p>
    <w:tbl>
      <w:tblPr>
        <w:tblStyle w:val="8"/>
        <w:tblW w:w="0" w:type="auto"/>
        <w:tblInd w:w="540" w:type="dxa"/>
        <w:tblLayout w:type="fixed"/>
        <w:tblCellMar>
          <w:top w:w="0" w:type="dxa"/>
          <w:left w:w="108" w:type="dxa"/>
          <w:bottom w:w="0" w:type="dxa"/>
          <w:right w:w="108" w:type="dxa"/>
        </w:tblCellMar>
      </w:tblPr>
      <w:tblGrid>
        <w:gridCol w:w="4081"/>
        <w:gridCol w:w="3915"/>
      </w:tblGrid>
      <w:tr w14:paraId="6FFFE3D4">
        <w:trPr>
          <w:trHeight w:val="174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1957FE22">
            <w:pPr>
              <w:ind w:firstLine="560"/>
              <w:jc w:val="center"/>
              <w:rPr>
                <w:rFonts w:hint="eastAsia" w:ascii="宋体" w:hAnsi="宋体" w:eastAsia="宋体" w:cs="宋体"/>
                <w:color w:val="000000"/>
                <w:sz w:val="28"/>
                <w:szCs w:val="28"/>
                <w:lang w:val="zh-CN"/>
              </w:rPr>
            </w:pPr>
            <w:r>
              <w:rPr>
                <w:rFonts w:hint="eastAsia" w:ascii="宋体" w:hAnsi="宋体" w:eastAsia="宋体" w:cs="宋体"/>
                <w:color w:val="000000"/>
                <w:sz w:val="28"/>
                <w:szCs w:val="28"/>
                <w:lang w:val="zh-CN"/>
              </w:rPr>
              <w:t>法定代表人身份证复印件</w:t>
            </w:r>
          </w:p>
          <w:p w14:paraId="1D6436DB">
            <w:pPr>
              <w:ind w:firstLine="560"/>
              <w:jc w:val="center"/>
              <w:rPr>
                <w:rFonts w:hint="eastAsia" w:ascii="宋体" w:hAnsi="宋体" w:eastAsia="宋体" w:cs="宋体"/>
                <w:color w:val="000000"/>
                <w:sz w:val="28"/>
                <w:szCs w:val="28"/>
                <w:u w:val="single"/>
              </w:rPr>
            </w:pPr>
            <w:r>
              <w:rPr>
                <w:rFonts w:hint="eastAsia" w:ascii="宋体" w:hAnsi="宋体" w:eastAsia="宋体" w:cs="宋体"/>
                <w:color w:val="000000"/>
                <w:sz w:val="28"/>
                <w:szCs w:val="28"/>
                <w:lang w:val="zh-CN"/>
              </w:rPr>
              <w:t>（正面）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7D5E755">
            <w:pPr>
              <w:ind w:firstLine="560"/>
              <w:jc w:val="center"/>
              <w:rPr>
                <w:rFonts w:hint="eastAsia" w:ascii="宋体" w:hAnsi="宋体" w:eastAsia="宋体" w:cs="宋体"/>
                <w:color w:val="000000"/>
                <w:sz w:val="28"/>
                <w:szCs w:val="28"/>
                <w:lang w:val="zh-CN"/>
              </w:rPr>
            </w:pPr>
            <w:r>
              <w:rPr>
                <w:rFonts w:hint="eastAsia" w:ascii="宋体" w:hAnsi="宋体" w:eastAsia="宋体" w:cs="宋体"/>
                <w:color w:val="000000"/>
                <w:sz w:val="28"/>
                <w:szCs w:val="28"/>
                <w:lang w:val="zh-CN"/>
              </w:rPr>
              <w:t>授权代表身份证复印件</w:t>
            </w:r>
          </w:p>
          <w:p w14:paraId="61F7A065">
            <w:pPr>
              <w:ind w:firstLine="560"/>
              <w:jc w:val="center"/>
              <w:rPr>
                <w:rFonts w:hint="eastAsia" w:ascii="宋体" w:hAnsi="宋体" w:eastAsia="宋体" w:cs="宋体"/>
                <w:color w:val="000000"/>
                <w:sz w:val="28"/>
                <w:szCs w:val="28"/>
                <w:u w:val="single"/>
              </w:rPr>
            </w:pPr>
            <w:r>
              <w:rPr>
                <w:rFonts w:hint="eastAsia" w:ascii="宋体" w:hAnsi="宋体" w:eastAsia="宋体" w:cs="宋体"/>
                <w:color w:val="000000"/>
                <w:sz w:val="28"/>
                <w:szCs w:val="28"/>
                <w:lang w:val="zh-CN"/>
              </w:rPr>
              <w:t>（正面）</w:t>
            </w:r>
          </w:p>
        </w:tc>
      </w:tr>
      <w:tr w14:paraId="5D78501B">
        <w:tblPrEx>
          <w:tblCellMar>
            <w:top w:w="0" w:type="dxa"/>
            <w:left w:w="108" w:type="dxa"/>
            <w:bottom w:w="0" w:type="dxa"/>
            <w:right w:w="108" w:type="dxa"/>
          </w:tblCellMar>
        </w:tblPrEx>
        <w:trPr>
          <w:trHeight w:val="168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6145B20">
            <w:pPr>
              <w:ind w:firstLine="560"/>
              <w:jc w:val="center"/>
              <w:rPr>
                <w:rFonts w:hint="eastAsia" w:ascii="宋体" w:hAnsi="宋体" w:eastAsia="宋体" w:cs="宋体"/>
                <w:color w:val="000000"/>
                <w:sz w:val="28"/>
                <w:szCs w:val="28"/>
                <w:lang w:val="zh-CN"/>
              </w:rPr>
            </w:pPr>
            <w:r>
              <w:rPr>
                <w:rFonts w:hint="eastAsia" w:ascii="宋体" w:hAnsi="宋体" w:eastAsia="宋体" w:cs="宋体"/>
                <w:color w:val="000000"/>
                <w:sz w:val="28"/>
                <w:szCs w:val="28"/>
                <w:lang w:val="zh-CN"/>
              </w:rPr>
              <w:t>法定代表人身份证复印件</w:t>
            </w:r>
          </w:p>
          <w:p w14:paraId="370F25F7">
            <w:pPr>
              <w:ind w:firstLine="560"/>
              <w:jc w:val="center"/>
              <w:rPr>
                <w:rFonts w:hint="eastAsia" w:ascii="宋体" w:hAnsi="宋体" w:eastAsia="宋体" w:cs="宋体"/>
                <w:color w:val="000000"/>
                <w:sz w:val="28"/>
                <w:szCs w:val="28"/>
                <w:lang w:val="zh-CN"/>
              </w:rPr>
            </w:pPr>
            <w:r>
              <w:rPr>
                <w:rFonts w:hint="eastAsia" w:ascii="宋体" w:hAnsi="宋体" w:eastAsia="宋体" w:cs="宋体"/>
                <w:color w:val="000000"/>
                <w:sz w:val="28"/>
                <w:szCs w:val="28"/>
                <w:lang w:val="zh-CN"/>
              </w:rPr>
              <w:t>（反面）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65ACF43">
            <w:pPr>
              <w:ind w:firstLine="560"/>
              <w:jc w:val="center"/>
              <w:rPr>
                <w:rFonts w:hint="eastAsia" w:ascii="宋体" w:hAnsi="宋体" w:eastAsia="宋体" w:cs="宋体"/>
                <w:color w:val="000000"/>
                <w:sz w:val="28"/>
                <w:szCs w:val="28"/>
                <w:lang w:val="zh-CN"/>
              </w:rPr>
            </w:pPr>
            <w:r>
              <w:rPr>
                <w:rFonts w:hint="eastAsia" w:ascii="宋体" w:hAnsi="宋体" w:eastAsia="宋体" w:cs="宋体"/>
                <w:color w:val="000000"/>
                <w:sz w:val="28"/>
                <w:szCs w:val="28"/>
                <w:lang w:val="zh-CN"/>
              </w:rPr>
              <w:t>授权代表身份证复印件</w:t>
            </w:r>
          </w:p>
          <w:p w14:paraId="1EA423F2">
            <w:pPr>
              <w:ind w:firstLine="560"/>
              <w:jc w:val="center"/>
              <w:rPr>
                <w:rFonts w:hint="eastAsia" w:ascii="宋体" w:hAnsi="宋体" w:eastAsia="宋体" w:cs="宋体"/>
                <w:color w:val="000000"/>
                <w:sz w:val="28"/>
                <w:szCs w:val="28"/>
                <w:lang w:val="zh-CN"/>
              </w:rPr>
            </w:pPr>
            <w:r>
              <w:rPr>
                <w:rFonts w:hint="eastAsia" w:ascii="宋体" w:hAnsi="宋体" w:eastAsia="宋体" w:cs="宋体"/>
                <w:color w:val="000000"/>
                <w:sz w:val="28"/>
                <w:szCs w:val="28"/>
                <w:lang w:val="zh-CN"/>
              </w:rPr>
              <w:t>（反面）</w:t>
            </w:r>
          </w:p>
        </w:tc>
      </w:tr>
    </w:tbl>
    <w:p w14:paraId="498B20F5">
      <w:pPr>
        <w:spacing w:before="240"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投标供应商名称：     （盖章）    法定代表人:  （签名或盖章）           </w:t>
      </w:r>
    </w:p>
    <w:p w14:paraId="0835F9F4">
      <w:pPr>
        <w:ind w:firstLine="560" w:firstLineChars="200"/>
        <w:rPr>
          <w:rFonts w:hint="eastAsia" w:ascii="宋体" w:hAnsi="宋体" w:eastAsia="宋体" w:cs="宋体"/>
          <w:color w:val="000000"/>
          <w:sz w:val="28"/>
          <w:szCs w:val="28"/>
        </w:rPr>
      </w:pPr>
    </w:p>
    <w:p w14:paraId="522313FD">
      <w:pPr>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被授权人：（签名或盖章）          授权日期：</w:t>
      </w:r>
    </w:p>
    <w:p w14:paraId="5B317607">
      <w:pPr>
        <w:ind w:firstLine="560" w:firstLineChars="200"/>
        <w:rPr>
          <w:rFonts w:hint="eastAsia" w:ascii="宋体" w:hAnsi="宋体" w:eastAsia="宋体" w:cs="宋体"/>
          <w:color w:val="000000"/>
          <w:sz w:val="28"/>
          <w:szCs w:val="28"/>
          <w:lang w:val="zh-CN"/>
        </w:rPr>
      </w:pPr>
    </w:p>
    <w:p w14:paraId="65506061">
      <w:pPr>
        <w:ind w:firstLine="560" w:firstLineChars="200"/>
        <w:rPr>
          <w:rFonts w:hint="eastAsia" w:ascii="宋体" w:hAnsi="宋体" w:eastAsia="宋体" w:cs="宋体"/>
          <w:b/>
          <w:bCs/>
          <w:color w:val="000000"/>
          <w:sz w:val="28"/>
          <w:szCs w:val="28"/>
          <w:lang w:val="zh-CN"/>
        </w:rPr>
      </w:pPr>
      <w:r>
        <w:rPr>
          <w:rFonts w:hint="eastAsia" w:ascii="宋体" w:hAnsi="宋体" w:eastAsia="宋体" w:cs="宋体"/>
          <w:color w:val="000000"/>
          <w:sz w:val="28"/>
          <w:szCs w:val="28"/>
          <w:lang w:val="zh-CN"/>
        </w:rPr>
        <w:t>本授权有效期：</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年</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月</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日至</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年</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月</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zh-CN"/>
        </w:rPr>
        <w:t>日</w:t>
      </w:r>
    </w:p>
    <w:p w14:paraId="2B9FCA10">
      <w:pPr>
        <w:spacing w:before="100" w:beforeAutospacing="1"/>
        <w:ind w:firstLine="562" w:firstLineChars="200"/>
        <w:rPr>
          <w:rFonts w:hint="eastAsia" w:ascii="宋体" w:hAnsi="宋体" w:eastAsia="宋体" w:cs="宋体"/>
          <w:b/>
          <w:bCs/>
          <w:color w:val="000000"/>
          <w:kern w:val="0"/>
          <w:sz w:val="28"/>
          <w:szCs w:val="28"/>
        </w:rPr>
        <w:sectPr>
          <w:pgSz w:w="11907" w:h="16840"/>
          <w:pgMar w:top="1418" w:right="1531" w:bottom="1474" w:left="1418" w:header="851" w:footer="992" w:gutter="0"/>
          <w:pgNumType w:fmt="decimal"/>
          <w:cols w:space="720" w:num="1"/>
          <w:docGrid w:linePitch="312" w:charSpace="0"/>
        </w:sectPr>
      </w:pPr>
      <w:r>
        <w:rPr>
          <w:rFonts w:hint="eastAsia" w:ascii="宋体" w:hAnsi="宋体" w:eastAsia="宋体" w:cs="宋体"/>
          <w:b/>
          <w:bCs/>
          <w:color w:val="000000"/>
          <w:sz w:val="28"/>
          <w:szCs w:val="28"/>
          <w:lang w:val="zh-CN"/>
        </w:rPr>
        <w:t>（注：本授权有效期自投标截止之日起不得少于</w:t>
      </w:r>
      <w:r>
        <w:rPr>
          <w:rFonts w:hint="eastAsia" w:ascii="宋体" w:hAnsi="宋体" w:eastAsia="宋体" w:cs="宋体"/>
          <w:b/>
          <w:bCs/>
          <w:color w:val="000000"/>
          <w:sz w:val="28"/>
          <w:szCs w:val="28"/>
        </w:rPr>
        <w:t>90</w:t>
      </w:r>
      <w:r>
        <w:rPr>
          <w:rFonts w:hint="eastAsia" w:ascii="宋体" w:hAnsi="宋体" w:eastAsia="宋体" w:cs="宋体"/>
          <w:b/>
          <w:bCs/>
          <w:color w:val="000000"/>
          <w:sz w:val="28"/>
          <w:szCs w:val="28"/>
          <w:lang w:val="zh-CN"/>
        </w:rPr>
        <w:t>天）</w:t>
      </w:r>
    </w:p>
    <w:p w14:paraId="7F75B34A">
      <w:pPr>
        <w:spacing w:before="240" w:after="240" w:line="276" w:lineRule="auto"/>
        <w:jc w:val="left"/>
        <w:rPr>
          <w:rFonts w:hint="eastAsia" w:ascii="宋体" w:hAnsi="宋体" w:eastAsia="宋体" w:cs="宋体"/>
          <w:b/>
          <w:color w:val="000000"/>
          <w:sz w:val="30"/>
          <w:szCs w:val="30"/>
        </w:rPr>
      </w:pPr>
      <w:r>
        <w:rPr>
          <w:rFonts w:hint="eastAsia" w:ascii="宋体" w:hAnsi="宋体" w:eastAsia="宋体" w:cs="宋体"/>
          <w:b/>
          <w:color w:val="000000"/>
          <w:sz w:val="30"/>
          <w:szCs w:val="30"/>
          <w:lang w:val="en-US" w:eastAsia="zh-CN"/>
        </w:rPr>
        <w:t>4</w:t>
      </w:r>
      <w:r>
        <w:rPr>
          <w:rFonts w:hint="eastAsia" w:ascii="宋体" w:hAnsi="宋体" w:eastAsia="宋体" w:cs="宋体"/>
          <w:b/>
          <w:color w:val="000000"/>
          <w:sz w:val="30"/>
          <w:szCs w:val="30"/>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14:paraId="0AFAB12F">
      <w:pPr>
        <w:spacing w:before="240" w:after="240" w:line="276" w:lineRule="auto"/>
        <w:jc w:val="left"/>
        <w:rPr>
          <w:rFonts w:hint="eastAsia" w:ascii="宋体" w:hAnsi="宋体" w:eastAsia="宋体" w:cs="宋体"/>
          <w:b/>
          <w:color w:val="000000"/>
          <w:sz w:val="30"/>
          <w:szCs w:val="30"/>
        </w:rPr>
      </w:pPr>
    </w:p>
    <w:p w14:paraId="1C9EBAAD">
      <w:pPr>
        <w:spacing w:before="240" w:after="240" w:line="276" w:lineRule="auto"/>
        <w:jc w:val="left"/>
        <w:rPr>
          <w:rFonts w:hint="eastAsia" w:ascii="宋体" w:hAnsi="宋体" w:eastAsia="宋体" w:cs="宋体"/>
          <w:b/>
          <w:color w:val="000000"/>
          <w:sz w:val="30"/>
          <w:szCs w:val="30"/>
        </w:rPr>
      </w:pPr>
    </w:p>
    <w:p w14:paraId="39962A25">
      <w:pPr>
        <w:spacing w:before="240" w:after="240" w:line="276" w:lineRule="auto"/>
        <w:jc w:val="left"/>
        <w:rPr>
          <w:rFonts w:hint="eastAsia" w:ascii="宋体" w:hAnsi="宋体" w:eastAsia="宋体" w:cs="宋体"/>
          <w:b/>
          <w:color w:val="000000"/>
          <w:sz w:val="30"/>
          <w:szCs w:val="30"/>
          <w:lang w:val="en-US" w:eastAsia="zh-CN"/>
        </w:rPr>
      </w:pPr>
      <w:r>
        <w:rPr>
          <w:rFonts w:hint="eastAsia" w:ascii="宋体" w:hAnsi="宋体" w:eastAsia="宋体" w:cs="宋体"/>
          <w:b/>
          <w:color w:val="000000"/>
          <w:sz w:val="30"/>
          <w:szCs w:val="30"/>
        </w:rPr>
        <w:br w:type="page"/>
      </w:r>
      <w:r>
        <w:rPr>
          <w:rFonts w:hint="eastAsia" w:ascii="宋体" w:hAnsi="宋体" w:eastAsia="宋体" w:cs="宋体"/>
          <w:b w:val="0"/>
          <w:bCs/>
          <w:kern w:val="2"/>
          <w:sz w:val="24"/>
          <w:szCs w:val="24"/>
          <w:highlight w:val="none"/>
          <w:lang w:val="en-US" w:eastAsia="zh-CN" w:bidi="ar-SA"/>
        </w:rPr>
        <w:t>4.1提供《汉中市政府采购供应商资格承诺函》</w:t>
      </w:r>
    </w:p>
    <w:p w14:paraId="59B15922">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p>
    <w:p w14:paraId="64BF79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汉中市政府采购供应商资格承诺函</w:t>
      </w:r>
    </w:p>
    <w:p w14:paraId="071ED9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致：（采购人、采购代理机构名称）</w:t>
      </w:r>
    </w:p>
    <w:p w14:paraId="4E925C26">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(投标人名称)郑重承诺：</w:t>
      </w:r>
    </w:p>
    <w:p w14:paraId="608C12D2">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19E9B0A">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2.我方未列入在信用中国网站“失信被执行人”、“重大税收违法案件当事人名单”中(www.creditchina.gov.cn),也未列入中国政府采购网“政府采购严重违法失信行为记录名单”中(www.cCgD.gov.Cn)。</w:t>
      </w:r>
    </w:p>
    <w:p w14:paraId="6F739999">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168BC17E">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我方对以上承诺负全部法律责任。</w:t>
      </w:r>
    </w:p>
    <w:p w14:paraId="1A508226">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p>
    <w:p w14:paraId="3A673348">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特此承诺。</w:t>
      </w:r>
    </w:p>
    <w:p w14:paraId="3589A0B0">
      <w:pPr>
        <w:keepNext w:val="0"/>
        <w:keepLines w:val="0"/>
        <w:pageBreakBefore w:val="0"/>
        <w:widowControl w:val="0"/>
        <w:kinsoku/>
        <w:wordWrap/>
        <w:overflowPunct/>
        <w:topLinePunct w:val="0"/>
        <w:autoSpaceDE/>
        <w:autoSpaceDN/>
        <w:bidi w:val="0"/>
        <w:adjustRightInd/>
        <w:snapToGrid/>
        <w:spacing w:line="360" w:lineRule="auto"/>
        <w:ind w:firstLine="5994" w:firstLineChars="2700"/>
        <w:textAlignment w:val="auto"/>
        <w:rPr>
          <w:rFonts w:hint="eastAsia" w:ascii="宋体" w:hAnsi="宋体" w:eastAsia="宋体" w:cs="宋体"/>
          <w:spacing w:val="6"/>
          <w:highlight w:val="none"/>
          <w:lang w:val="en-US" w:eastAsia="zh-CN"/>
        </w:rPr>
      </w:pPr>
    </w:p>
    <w:p w14:paraId="012DE55A">
      <w:pPr>
        <w:keepNext w:val="0"/>
        <w:keepLines w:val="0"/>
        <w:pageBreakBefore w:val="0"/>
        <w:widowControl w:val="0"/>
        <w:kinsoku/>
        <w:wordWrap/>
        <w:overflowPunct/>
        <w:topLinePunct w:val="0"/>
        <w:autoSpaceDE/>
        <w:autoSpaceDN/>
        <w:bidi w:val="0"/>
        <w:adjustRightInd/>
        <w:snapToGrid/>
        <w:spacing w:line="360" w:lineRule="auto"/>
        <w:ind w:firstLine="5994" w:firstLineChars="27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(投标人公章)</w:t>
      </w:r>
    </w:p>
    <w:p w14:paraId="43BA8246">
      <w:pPr>
        <w:spacing w:before="240" w:after="240" w:line="276" w:lineRule="auto"/>
        <w:jc w:val="left"/>
        <w:rPr>
          <w:rFonts w:hint="eastAsia" w:ascii="宋体" w:hAnsi="宋体" w:eastAsia="宋体" w:cs="宋体"/>
          <w:b/>
          <w:color w:val="000000"/>
          <w:sz w:val="30"/>
          <w:szCs w:val="30"/>
        </w:rPr>
      </w:pPr>
      <w:r>
        <w:rPr>
          <w:rFonts w:hint="eastAsia" w:ascii="宋体" w:hAnsi="宋体" w:eastAsia="宋体" w:cs="宋体"/>
          <w:spacing w:val="6"/>
          <w:highlight w:val="none"/>
          <w:lang w:val="en-US" w:eastAsia="zh-CN"/>
        </w:rPr>
        <w:t>日期：</w:t>
      </w:r>
      <w:r>
        <w:rPr>
          <w:rFonts w:hint="eastAsia" w:ascii="宋体" w:hAnsi="宋体" w:cs="宋体"/>
          <w:spacing w:val="6"/>
          <w:highlight w:val="none"/>
          <w:lang w:val="en-US" w:eastAsia="zh-CN"/>
        </w:rPr>
        <w:t xml:space="preserve">  </w:t>
      </w:r>
      <w:r>
        <w:rPr>
          <w:rFonts w:hint="eastAsia" w:ascii="宋体" w:hAnsi="宋体" w:eastAsia="宋体" w:cs="宋体"/>
          <w:spacing w:val="6"/>
          <w:highlight w:val="none"/>
          <w:lang w:val="en-US" w:eastAsia="zh-CN"/>
        </w:rPr>
        <w:t>年</w:t>
      </w:r>
      <w:r>
        <w:rPr>
          <w:rFonts w:hint="eastAsia" w:ascii="宋体" w:hAnsi="宋体" w:cs="宋体"/>
          <w:spacing w:val="6"/>
          <w:highlight w:val="none"/>
          <w:lang w:val="en-US" w:eastAsia="zh-CN"/>
        </w:rPr>
        <w:t xml:space="preserve">  </w:t>
      </w:r>
      <w:r>
        <w:rPr>
          <w:rFonts w:hint="eastAsia" w:ascii="宋体" w:hAnsi="宋体" w:eastAsia="宋体" w:cs="宋体"/>
          <w:spacing w:val="6"/>
          <w:highlight w:val="none"/>
          <w:lang w:val="en-US" w:eastAsia="zh-CN"/>
        </w:rPr>
        <w:t>月</w:t>
      </w:r>
      <w:r>
        <w:rPr>
          <w:rFonts w:hint="eastAsia" w:ascii="宋体" w:hAnsi="宋体" w:cs="宋体"/>
          <w:spacing w:val="6"/>
          <w:highlight w:val="none"/>
          <w:lang w:val="en-US" w:eastAsia="zh-CN"/>
        </w:rPr>
        <w:t xml:space="preserve">  </w:t>
      </w:r>
    </w:p>
    <w:p w14:paraId="12D3E2AC">
      <w:pPr>
        <w:spacing w:line="360" w:lineRule="auto"/>
        <w:jc w:val="both"/>
        <w:rPr>
          <w:rFonts w:hint="eastAsia" w:ascii="宋体" w:hAnsi="宋体" w:eastAsia="宋体" w:cs="宋体"/>
          <w:b/>
          <w:color w:val="000000"/>
          <w:sz w:val="30"/>
          <w:szCs w:val="30"/>
          <w:lang w:val="en-US" w:eastAsia="zh-CN"/>
        </w:rPr>
      </w:pPr>
    </w:p>
    <w:p w14:paraId="494CB67B">
      <w:pPr>
        <w:spacing w:line="360" w:lineRule="auto"/>
        <w:jc w:val="center"/>
        <w:rPr>
          <w:rFonts w:hint="eastAsia" w:ascii="宋体" w:hAnsi="宋体" w:eastAsia="宋体" w:cs="宋体"/>
          <w:b/>
          <w:color w:val="000000"/>
          <w:sz w:val="30"/>
          <w:szCs w:val="30"/>
          <w:lang w:val="en-US" w:eastAsia="zh-CN"/>
        </w:rPr>
      </w:pPr>
    </w:p>
    <w:p w14:paraId="73308BF7">
      <w:pPr>
        <w:spacing w:line="360" w:lineRule="auto"/>
        <w:jc w:val="center"/>
        <w:rPr>
          <w:rFonts w:hint="eastAsia" w:ascii="宋体" w:hAnsi="宋体" w:eastAsia="宋体" w:cs="宋体"/>
          <w:b/>
          <w:color w:val="000000"/>
          <w:sz w:val="30"/>
          <w:szCs w:val="30"/>
          <w:lang w:val="en-US" w:eastAsia="zh-CN"/>
        </w:rPr>
      </w:pPr>
    </w:p>
    <w:p w14:paraId="0417650C">
      <w:pPr>
        <w:spacing w:line="360" w:lineRule="auto"/>
        <w:jc w:val="center"/>
        <w:rPr>
          <w:rFonts w:hint="eastAsia" w:ascii="宋体" w:hAnsi="宋体" w:eastAsia="宋体" w:cs="宋体"/>
          <w:b/>
          <w:color w:val="000000"/>
          <w:sz w:val="30"/>
          <w:szCs w:val="30"/>
          <w:lang w:val="en-US" w:eastAsia="zh-CN"/>
        </w:rPr>
      </w:pPr>
    </w:p>
    <w:p w14:paraId="21D85007">
      <w:pPr>
        <w:spacing w:line="360" w:lineRule="auto"/>
        <w:jc w:val="center"/>
        <w:rPr>
          <w:rFonts w:hint="eastAsia" w:ascii="宋体" w:hAnsi="宋体" w:eastAsia="宋体" w:cs="宋体"/>
          <w:b/>
          <w:color w:val="000000"/>
          <w:sz w:val="30"/>
          <w:szCs w:val="30"/>
          <w:lang w:val="en-US" w:eastAsia="zh-CN"/>
        </w:rPr>
      </w:pPr>
    </w:p>
    <w:p w14:paraId="1E57EA2D">
      <w:pPr>
        <w:spacing w:line="360" w:lineRule="auto"/>
        <w:jc w:val="center"/>
        <w:rPr>
          <w:rFonts w:hint="eastAsia" w:ascii="宋体" w:hAnsi="宋体" w:eastAsia="宋体" w:cs="宋体"/>
          <w:b/>
          <w:color w:val="000000"/>
          <w:sz w:val="30"/>
          <w:szCs w:val="30"/>
          <w:lang w:val="en-US" w:eastAsia="zh-CN"/>
        </w:rPr>
      </w:pPr>
    </w:p>
    <w:p w14:paraId="2FB447D4">
      <w:pPr>
        <w:spacing w:line="360" w:lineRule="auto"/>
        <w:jc w:val="both"/>
        <w:rPr>
          <w:rFonts w:hint="eastAsia" w:ascii="宋体" w:hAnsi="宋体" w:eastAsia="宋体" w:cs="宋体"/>
          <w:b/>
          <w:color w:val="000000"/>
          <w:sz w:val="30"/>
          <w:szCs w:val="30"/>
          <w:lang w:val="en-US" w:eastAsia="zh-CN"/>
        </w:rPr>
      </w:pPr>
      <w:r>
        <w:rPr>
          <w:rFonts w:hint="eastAsia" w:ascii="宋体" w:hAnsi="宋体" w:eastAsia="宋体" w:cs="宋体"/>
          <w:b/>
          <w:color w:val="000000"/>
          <w:sz w:val="30"/>
          <w:szCs w:val="30"/>
          <w:lang w:val="en-US" w:eastAsia="zh-CN"/>
        </w:rPr>
        <w:t>5、单位负责人为同一人或者存在直接控股、管理关系的不同供应商，不得参加同一合同项下的政府采购活动；</w:t>
      </w:r>
    </w:p>
    <w:p w14:paraId="32944FC5">
      <w:pPr>
        <w:spacing w:line="360" w:lineRule="auto"/>
        <w:ind w:firstLine="2711" w:firstLineChars="900"/>
        <w:jc w:val="both"/>
        <w:rPr>
          <w:rFonts w:hint="eastAsia" w:ascii="宋体" w:hAnsi="宋体" w:eastAsia="宋体" w:cs="宋体"/>
          <w:b/>
          <w:color w:val="000000"/>
          <w:sz w:val="30"/>
          <w:szCs w:val="30"/>
          <w:lang w:val="en-US" w:eastAsia="zh-CN"/>
        </w:rPr>
      </w:pPr>
    </w:p>
    <w:p w14:paraId="274D5FD7">
      <w:pPr>
        <w:spacing w:line="360" w:lineRule="auto"/>
        <w:ind w:firstLine="2711" w:firstLineChars="900"/>
        <w:jc w:val="both"/>
        <w:rPr>
          <w:rFonts w:hint="eastAsia" w:ascii="宋体" w:hAnsi="宋体" w:eastAsia="宋体" w:cs="宋体"/>
          <w:b/>
          <w:color w:val="000000"/>
          <w:sz w:val="30"/>
          <w:szCs w:val="30"/>
          <w:lang w:val="en-US" w:eastAsia="zh-CN"/>
        </w:rPr>
      </w:pPr>
    </w:p>
    <w:p w14:paraId="0867537C">
      <w:pPr>
        <w:spacing w:line="360" w:lineRule="auto"/>
        <w:ind w:firstLine="2711" w:firstLineChars="900"/>
        <w:jc w:val="both"/>
        <w:rPr>
          <w:rFonts w:hint="eastAsia" w:ascii="宋体" w:hAnsi="宋体" w:eastAsia="宋体" w:cs="宋体"/>
          <w:b/>
          <w:color w:val="000000"/>
          <w:sz w:val="30"/>
          <w:szCs w:val="30"/>
          <w:lang w:val="en-US" w:eastAsia="zh-CN"/>
        </w:rPr>
      </w:pPr>
    </w:p>
    <w:p w14:paraId="1D44850B">
      <w:pPr>
        <w:spacing w:line="360" w:lineRule="auto"/>
        <w:ind w:firstLine="2711" w:firstLineChars="900"/>
        <w:jc w:val="both"/>
        <w:rPr>
          <w:rFonts w:hint="eastAsia" w:ascii="宋体" w:hAnsi="宋体" w:eastAsia="宋体" w:cs="宋体"/>
          <w:b/>
          <w:color w:val="000000"/>
          <w:sz w:val="30"/>
          <w:szCs w:val="30"/>
          <w:lang w:val="en-US" w:eastAsia="zh-CN"/>
        </w:rPr>
      </w:pPr>
    </w:p>
    <w:p w14:paraId="5A05DBA0">
      <w:pPr>
        <w:spacing w:line="360" w:lineRule="auto"/>
        <w:ind w:firstLine="2711" w:firstLineChars="900"/>
        <w:jc w:val="both"/>
        <w:rPr>
          <w:rFonts w:hint="eastAsia" w:ascii="宋体" w:hAnsi="宋体" w:eastAsia="宋体" w:cs="宋体"/>
          <w:b/>
          <w:color w:val="000000"/>
          <w:sz w:val="30"/>
          <w:szCs w:val="30"/>
          <w:lang w:val="en-US" w:eastAsia="zh-CN"/>
        </w:rPr>
      </w:pPr>
    </w:p>
    <w:p w14:paraId="15EAD450">
      <w:pPr>
        <w:spacing w:line="360" w:lineRule="auto"/>
        <w:ind w:firstLine="2711" w:firstLineChars="900"/>
        <w:jc w:val="both"/>
        <w:rPr>
          <w:rFonts w:hint="eastAsia" w:ascii="宋体" w:hAnsi="宋体" w:eastAsia="宋体" w:cs="宋体"/>
          <w:b/>
          <w:color w:val="000000"/>
          <w:sz w:val="30"/>
          <w:szCs w:val="30"/>
          <w:lang w:val="en-US" w:eastAsia="zh-CN"/>
        </w:rPr>
      </w:pPr>
    </w:p>
    <w:p w14:paraId="380E0403">
      <w:pPr>
        <w:spacing w:line="360" w:lineRule="auto"/>
        <w:ind w:firstLine="2711" w:firstLineChars="900"/>
        <w:jc w:val="both"/>
        <w:rPr>
          <w:rFonts w:hint="eastAsia" w:ascii="宋体" w:hAnsi="宋体" w:eastAsia="宋体" w:cs="宋体"/>
          <w:b/>
          <w:color w:val="000000"/>
          <w:sz w:val="30"/>
          <w:szCs w:val="30"/>
          <w:lang w:val="en-US" w:eastAsia="zh-CN"/>
        </w:rPr>
      </w:pPr>
    </w:p>
    <w:p w14:paraId="52201B62">
      <w:pPr>
        <w:spacing w:line="360" w:lineRule="auto"/>
        <w:ind w:firstLine="2711" w:firstLineChars="900"/>
        <w:jc w:val="both"/>
        <w:rPr>
          <w:rFonts w:hint="eastAsia" w:ascii="宋体" w:hAnsi="宋体" w:eastAsia="宋体" w:cs="宋体"/>
          <w:b/>
          <w:color w:val="000000"/>
          <w:sz w:val="30"/>
          <w:szCs w:val="30"/>
          <w:lang w:val="en-US" w:eastAsia="zh-CN"/>
        </w:rPr>
      </w:pPr>
    </w:p>
    <w:p w14:paraId="2DEEAC8C">
      <w:pPr>
        <w:spacing w:line="360" w:lineRule="auto"/>
        <w:ind w:firstLine="2711" w:firstLineChars="900"/>
        <w:jc w:val="both"/>
        <w:rPr>
          <w:rFonts w:hint="eastAsia" w:ascii="宋体" w:hAnsi="宋体" w:eastAsia="宋体" w:cs="宋体"/>
          <w:b/>
          <w:color w:val="000000"/>
          <w:sz w:val="30"/>
          <w:szCs w:val="30"/>
          <w:lang w:val="en-US" w:eastAsia="zh-CN"/>
        </w:rPr>
      </w:pPr>
    </w:p>
    <w:p w14:paraId="0B9704C9">
      <w:pPr>
        <w:spacing w:line="360" w:lineRule="auto"/>
        <w:ind w:firstLine="2711" w:firstLineChars="900"/>
        <w:jc w:val="both"/>
        <w:rPr>
          <w:rFonts w:hint="eastAsia" w:ascii="宋体" w:hAnsi="宋体" w:eastAsia="宋体" w:cs="宋体"/>
          <w:b/>
          <w:color w:val="000000"/>
          <w:sz w:val="30"/>
          <w:szCs w:val="30"/>
          <w:lang w:val="en-US" w:eastAsia="zh-CN"/>
        </w:rPr>
      </w:pPr>
    </w:p>
    <w:p w14:paraId="1E3300A3">
      <w:pPr>
        <w:spacing w:line="360" w:lineRule="auto"/>
        <w:ind w:firstLine="2711" w:firstLineChars="900"/>
        <w:jc w:val="both"/>
        <w:rPr>
          <w:rFonts w:hint="eastAsia" w:ascii="宋体" w:hAnsi="宋体" w:eastAsia="宋体" w:cs="宋体"/>
          <w:b/>
          <w:color w:val="000000"/>
          <w:sz w:val="30"/>
          <w:szCs w:val="30"/>
          <w:lang w:val="en-US" w:eastAsia="zh-CN"/>
        </w:rPr>
      </w:pPr>
    </w:p>
    <w:p w14:paraId="0C68D29F">
      <w:pPr>
        <w:spacing w:line="360" w:lineRule="auto"/>
        <w:ind w:firstLine="2711" w:firstLineChars="900"/>
        <w:jc w:val="both"/>
        <w:rPr>
          <w:rFonts w:hint="eastAsia" w:ascii="宋体" w:hAnsi="宋体" w:eastAsia="宋体" w:cs="宋体"/>
          <w:b/>
          <w:color w:val="000000"/>
          <w:sz w:val="30"/>
          <w:szCs w:val="30"/>
          <w:lang w:val="en-US" w:eastAsia="zh-CN"/>
        </w:rPr>
      </w:pPr>
    </w:p>
    <w:p w14:paraId="0D92471A">
      <w:pPr>
        <w:spacing w:line="360" w:lineRule="auto"/>
        <w:ind w:firstLine="2711" w:firstLineChars="900"/>
        <w:jc w:val="both"/>
        <w:rPr>
          <w:rFonts w:hint="eastAsia" w:ascii="宋体" w:hAnsi="宋体" w:eastAsia="宋体" w:cs="宋体"/>
          <w:b/>
          <w:color w:val="000000"/>
          <w:sz w:val="30"/>
          <w:szCs w:val="30"/>
          <w:lang w:val="en-US" w:eastAsia="zh-CN"/>
        </w:rPr>
      </w:pPr>
    </w:p>
    <w:p w14:paraId="351B9A5E">
      <w:pPr>
        <w:spacing w:line="360" w:lineRule="auto"/>
        <w:ind w:firstLine="2711" w:firstLineChars="900"/>
        <w:jc w:val="both"/>
        <w:rPr>
          <w:rFonts w:hint="eastAsia" w:ascii="宋体" w:hAnsi="宋体" w:eastAsia="宋体" w:cs="宋体"/>
          <w:b/>
          <w:color w:val="000000"/>
          <w:sz w:val="30"/>
          <w:szCs w:val="30"/>
          <w:lang w:val="en-US" w:eastAsia="zh-CN"/>
        </w:rPr>
      </w:pPr>
    </w:p>
    <w:p w14:paraId="741F5A8E">
      <w:pPr>
        <w:spacing w:line="360" w:lineRule="auto"/>
        <w:ind w:firstLine="2711" w:firstLineChars="900"/>
        <w:jc w:val="both"/>
        <w:rPr>
          <w:rFonts w:hint="eastAsia" w:ascii="宋体" w:hAnsi="宋体" w:eastAsia="宋体" w:cs="宋体"/>
          <w:b/>
          <w:color w:val="000000"/>
          <w:sz w:val="30"/>
          <w:szCs w:val="30"/>
          <w:lang w:val="en-US" w:eastAsia="zh-CN"/>
        </w:rPr>
      </w:pPr>
    </w:p>
    <w:p w14:paraId="7AD3886E">
      <w:pPr>
        <w:spacing w:line="360" w:lineRule="auto"/>
        <w:ind w:firstLine="2711" w:firstLineChars="900"/>
        <w:jc w:val="both"/>
        <w:rPr>
          <w:rFonts w:hint="eastAsia" w:ascii="宋体" w:hAnsi="宋体" w:eastAsia="宋体" w:cs="宋体"/>
          <w:b/>
          <w:color w:val="000000"/>
          <w:sz w:val="30"/>
          <w:szCs w:val="30"/>
          <w:lang w:val="en-US" w:eastAsia="zh-CN"/>
        </w:rPr>
      </w:pPr>
    </w:p>
    <w:p w14:paraId="767138B8">
      <w:pPr>
        <w:spacing w:line="360" w:lineRule="auto"/>
        <w:ind w:firstLine="2711" w:firstLineChars="900"/>
        <w:jc w:val="both"/>
        <w:rPr>
          <w:rFonts w:hint="eastAsia" w:ascii="宋体" w:hAnsi="宋体" w:eastAsia="宋体" w:cs="宋体"/>
          <w:b/>
          <w:color w:val="000000"/>
          <w:sz w:val="30"/>
          <w:szCs w:val="30"/>
          <w:lang w:val="en-US" w:eastAsia="zh-CN"/>
        </w:rPr>
      </w:pPr>
    </w:p>
    <w:p w14:paraId="3A51779A">
      <w:pPr>
        <w:spacing w:line="360" w:lineRule="auto"/>
        <w:ind w:firstLine="2711" w:firstLineChars="900"/>
        <w:jc w:val="both"/>
        <w:rPr>
          <w:rFonts w:hint="eastAsia" w:ascii="宋体" w:hAnsi="宋体" w:eastAsia="宋体" w:cs="宋体"/>
          <w:b/>
          <w:color w:val="000000"/>
          <w:sz w:val="30"/>
          <w:szCs w:val="30"/>
          <w:lang w:val="en-US" w:eastAsia="zh-CN"/>
        </w:rPr>
      </w:pPr>
    </w:p>
    <w:p w14:paraId="77A2B6D8">
      <w:pPr>
        <w:spacing w:line="360" w:lineRule="auto"/>
        <w:ind w:firstLine="2711" w:firstLineChars="900"/>
        <w:jc w:val="both"/>
        <w:rPr>
          <w:rFonts w:hint="eastAsia" w:ascii="宋体" w:hAnsi="宋体" w:eastAsia="宋体" w:cs="宋体"/>
          <w:b/>
          <w:color w:val="000000"/>
          <w:sz w:val="30"/>
          <w:szCs w:val="30"/>
          <w:lang w:val="en-US" w:eastAsia="zh-CN"/>
        </w:rPr>
      </w:pPr>
    </w:p>
    <w:p w14:paraId="127BB969">
      <w:pPr>
        <w:pStyle w:val="5"/>
        <w:rPr>
          <w:rFonts w:hint="eastAsia" w:ascii="宋体" w:hAnsi="宋体" w:eastAsia="宋体" w:cs="宋体"/>
          <w:b/>
          <w:color w:val="000000"/>
          <w:sz w:val="30"/>
          <w:szCs w:val="30"/>
          <w:lang w:val="en-US" w:eastAsia="zh-CN"/>
        </w:rPr>
      </w:pPr>
    </w:p>
    <w:p w14:paraId="4AB4493B">
      <w:pPr>
        <w:pStyle w:val="5"/>
        <w:numPr>
          <w:ilvl w:val="0"/>
          <w:numId w:val="0"/>
        </w:numPr>
        <w:rPr>
          <w:rFonts w:hint="eastAsia" w:ascii="宋体" w:hAnsi="宋体" w:eastAsia="宋体" w:cs="宋体"/>
          <w:b/>
          <w:color w:val="000000"/>
          <w:kern w:val="2"/>
          <w:sz w:val="30"/>
          <w:szCs w:val="30"/>
          <w:lang w:val="en-US" w:eastAsia="zh-CN" w:bidi="ar-SA"/>
        </w:rPr>
      </w:pPr>
      <w:r>
        <w:rPr>
          <w:rFonts w:hint="eastAsia" w:ascii="宋体" w:hAnsi="宋体" w:eastAsia="宋体" w:cs="宋体"/>
          <w:b/>
          <w:color w:val="000000"/>
          <w:kern w:val="2"/>
          <w:sz w:val="30"/>
          <w:szCs w:val="30"/>
          <w:lang w:val="en-US" w:eastAsia="zh-CN" w:bidi="ar-SA"/>
        </w:rPr>
        <w:t>6、所投产品属于医疗器械管理的须提供医疗器械注册证；</w:t>
      </w:r>
    </w:p>
    <w:p w14:paraId="5FCD9246">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6FA13218">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16F8A3C1">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4AA67AED">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313974D9">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200A50BB">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5C0C7E23">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33D477E9">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3D91F26D">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249A81A4">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4A2D2795">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4D2E620B">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700010B7">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32616527">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0B830FB4">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706BAFF7">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34CADA6B">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02DEAC75">
      <w:pPr>
        <w:pStyle w:val="5"/>
        <w:widowControl w:val="0"/>
        <w:numPr>
          <w:ilvl w:val="0"/>
          <w:numId w:val="0"/>
        </w:numPr>
        <w:spacing w:after="120"/>
        <w:jc w:val="both"/>
        <w:rPr>
          <w:rFonts w:hint="eastAsia" w:ascii="宋体" w:hAnsi="宋体" w:eastAsia="宋体" w:cs="宋体"/>
          <w:b/>
          <w:color w:val="000000"/>
          <w:kern w:val="2"/>
          <w:sz w:val="30"/>
          <w:szCs w:val="30"/>
          <w:lang w:val="en-US" w:eastAsia="zh-CN" w:bidi="ar-SA"/>
        </w:rPr>
      </w:pPr>
    </w:p>
    <w:p w14:paraId="2C63B749">
      <w:pPr>
        <w:pStyle w:val="5"/>
        <w:rPr>
          <w:rFonts w:hint="eastAsia" w:ascii="宋体" w:hAnsi="宋体" w:eastAsia="宋体" w:cs="宋体"/>
          <w:b/>
          <w:color w:val="000000"/>
          <w:kern w:val="2"/>
          <w:sz w:val="30"/>
          <w:szCs w:val="30"/>
          <w:lang w:val="en-US" w:eastAsia="zh-CN" w:bidi="ar-SA"/>
        </w:rPr>
      </w:pPr>
      <w:r>
        <w:rPr>
          <w:rFonts w:hint="eastAsia" w:ascii="宋体" w:hAnsi="宋体" w:eastAsia="宋体" w:cs="宋体"/>
          <w:b/>
          <w:color w:val="000000"/>
          <w:kern w:val="2"/>
          <w:sz w:val="30"/>
          <w:szCs w:val="30"/>
          <w:lang w:val="en-US" w:eastAsia="zh-CN" w:bidi="ar-SA"/>
        </w:rPr>
        <w:t>7、投标人为生产厂家的，须提供医疗器械生产许可证，投标产品须在其经营范围内；投标人为代理经销商的，其所投医疗器械属于三类医疗器械的须提供医疗器械经营许可证，其所投医疗器械属于二类医疗器械的须提供第二类医疗器械经营备案证，投标产品须在其经营范围内；</w:t>
      </w:r>
    </w:p>
    <w:p w14:paraId="56F112B9">
      <w:pPr>
        <w:pStyle w:val="5"/>
        <w:rPr>
          <w:rFonts w:hint="eastAsia" w:ascii="宋体" w:hAnsi="宋体" w:eastAsia="宋体" w:cs="宋体"/>
          <w:b/>
          <w:color w:val="000000"/>
          <w:sz w:val="30"/>
          <w:szCs w:val="30"/>
          <w:lang w:val="en-US" w:eastAsia="zh-CN"/>
        </w:rPr>
      </w:pPr>
    </w:p>
    <w:p w14:paraId="3BEB1FF8">
      <w:pPr>
        <w:pStyle w:val="5"/>
        <w:rPr>
          <w:rFonts w:hint="eastAsia" w:ascii="宋体" w:hAnsi="宋体" w:eastAsia="宋体" w:cs="宋体"/>
          <w:b/>
          <w:color w:val="000000"/>
          <w:sz w:val="30"/>
          <w:szCs w:val="30"/>
          <w:lang w:val="en-US" w:eastAsia="zh-CN"/>
        </w:rPr>
      </w:pPr>
    </w:p>
    <w:p w14:paraId="451D4298">
      <w:pPr>
        <w:pStyle w:val="5"/>
        <w:rPr>
          <w:rFonts w:hint="eastAsia" w:ascii="宋体" w:hAnsi="宋体" w:eastAsia="宋体" w:cs="宋体"/>
          <w:b/>
          <w:color w:val="000000"/>
          <w:sz w:val="30"/>
          <w:szCs w:val="30"/>
          <w:lang w:val="en-US" w:eastAsia="zh-CN"/>
        </w:rPr>
      </w:pPr>
    </w:p>
    <w:p w14:paraId="7A8D108F">
      <w:pPr>
        <w:pStyle w:val="5"/>
        <w:rPr>
          <w:rFonts w:hint="eastAsia" w:ascii="宋体" w:hAnsi="宋体" w:eastAsia="宋体" w:cs="宋体"/>
          <w:b/>
          <w:color w:val="000000"/>
          <w:sz w:val="30"/>
          <w:szCs w:val="30"/>
          <w:lang w:val="en-US" w:eastAsia="zh-CN"/>
        </w:rPr>
      </w:pPr>
    </w:p>
    <w:p w14:paraId="767D97BA">
      <w:pPr>
        <w:pStyle w:val="5"/>
        <w:rPr>
          <w:rFonts w:hint="eastAsia" w:ascii="宋体" w:hAnsi="宋体" w:eastAsia="宋体" w:cs="宋体"/>
          <w:b/>
          <w:color w:val="000000"/>
          <w:sz w:val="30"/>
          <w:szCs w:val="30"/>
          <w:lang w:val="en-US" w:eastAsia="zh-CN"/>
        </w:rPr>
      </w:pPr>
    </w:p>
    <w:p w14:paraId="7CC03D5F">
      <w:pPr>
        <w:pStyle w:val="5"/>
        <w:rPr>
          <w:rFonts w:hint="eastAsia" w:ascii="宋体" w:hAnsi="宋体" w:eastAsia="宋体" w:cs="宋体"/>
          <w:b/>
          <w:color w:val="000000"/>
          <w:sz w:val="30"/>
          <w:szCs w:val="30"/>
          <w:lang w:val="en-US" w:eastAsia="zh-CN"/>
        </w:rPr>
      </w:pPr>
    </w:p>
    <w:p w14:paraId="7650B68B">
      <w:pPr>
        <w:pStyle w:val="5"/>
        <w:rPr>
          <w:rFonts w:hint="eastAsia" w:ascii="宋体" w:hAnsi="宋体" w:eastAsia="宋体" w:cs="宋体"/>
          <w:b/>
          <w:color w:val="000000"/>
          <w:sz w:val="30"/>
          <w:szCs w:val="30"/>
          <w:lang w:val="en-US" w:eastAsia="zh-CN"/>
        </w:rPr>
      </w:pPr>
    </w:p>
    <w:p w14:paraId="5631574B">
      <w:pPr>
        <w:pStyle w:val="5"/>
        <w:rPr>
          <w:rFonts w:hint="eastAsia" w:ascii="宋体" w:hAnsi="宋体" w:eastAsia="宋体" w:cs="宋体"/>
          <w:b/>
          <w:color w:val="000000"/>
          <w:sz w:val="30"/>
          <w:szCs w:val="30"/>
          <w:lang w:val="en-US" w:eastAsia="zh-CN"/>
        </w:rPr>
      </w:pPr>
    </w:p>
    <w:p w14:paraId="5F72EEFC">
      <w:pPr>
        <w:pStyle w:val="5"/>
        <w:rPr>
          <w:rFonts w:hint="eastAsia" w:ascii="宋体" w:hAnsi="宋体" w:eastAsia="宋体" w:cs="宋体"/>
          <w:b/>
          <w:color w:val="000000"/>
          <w:sz w:val="30"/>
          <w:szCs w:val="30"/>
          <w:lang w:val="en-US" w:eastAsia="zh-CN"/>
        </w:rPr>
      </w:pPr>
    </w:p>
    <w:p w14:paraId="7BCFBC10">
      <w:pPr>
        <w:pStyle w:val="5"/>
        <w:rPr>
          <w:rFonts w:hint="eastAsia" w:ascii="宋体" w:hAnsi="宋体" w:eastAsia="宋体" w:cs="宋体"/>
          <w:b/>
          <w:color w:val="000000"/>
          <w:sz w:val="30"/>
          <w:szCs w:val="30"/>
          <w:lang w:val="en-US" w:eastAsia="zh-CN"/>
        </w:rPr>
      </w:pPr>
    </w:p>
    <w:p w14:paraId="44FD9102">
      <w:pPr>
        <w:pStyle w:val="5"/>
        <w:rPr>
          <w:rFonts w:hint="eastAsia" w:ascii="宋体" w:hAnsi="宋体" w:eastAsia="宋体" w:cs="宋体"/>
          <w:b/>
          <w:color w:val="000000"/>
          <w:sz w:val="30"/>
          <w:szCs w:val="30"/>
          <w:lang w:val="en-US" w:eastAsia="zh-CN"/>
        </w:rPr>
      </w:pPr>
    </w:p>
    <w:p w14:paraId="336487B1">
      <w:pPr>
        <w:pStyle w:val="5"/>
        <w:rPr>
          <w:rFonts w:hint="eastAsia" w:ascii="宋体" w:hAnsi="宋体" w:eastAsia="宋体" w:cs="宋体"/>
          <w:b/>
          <w:color w:val="000000"/>
          <w:sz w:val="30"/>
          <w:szCs w:val="30"/>
          <w:lang w:val="en-US" w:eastAsia="zh-CN"/>
        </w:rPr>
      </w:pPr>
    </w:p>
    <w:p w14:paraId="5BD4B2A3">
      <w:pPr>
        <w:pStyle w:val="5"/>
        <w:rPr>
          <w:rFonts w:hint="eastAsia" w:ascii="宋体" w:hAnsi="宋体" w:eastAsia="宋体" w:cs="宋体"/>
          <w:b/>
          <w:color w:val="000000"/>
          <w:sz w:val="30"/>
          <w:szCs w:val="30"/>
          <w:lang w:val="en-US" w:eastAsia="zh-CN"/>
        </w:rPr>
      </w:pPr>
    </w:p>
    <w:p w14:paraId="71C58FDA">
      <w:pPr>
        <w:spacing w:line="360" w:lineRule="auto"/>
        <w:jc w:val="both"/>
        <w:rPr>
          <w:rFonts w:hint="eastAsia" w:ascii="宋体" w:hAnsi="宋体" w:eastAsia="宋体" w:cs="宋体"/>
          <w:b/>
          <w:color w:val="000000"/>
          <w:sz w:val="30"/>
          <w:szCs w:val="30"/>
          <w:lang w:val="en-US" w:eastAsia="zh-CN"/>
        </w:rPr>
      </w:pPr>
    </w:p>
    <w:p w14:paraId="297419F8">
      <w:pPr>
        <w:spacing w:line="360" w:lineRule="auto"/>
        <w:ind w:firstLine="2711" w:firstLineChars="900"/>
        <w:jc w:val="both"/>
        <w:rPr>
          <w:rFonts w:hint="eastAsia" w:ascii="宋体" w:hAnsi="宋体" w:eastAsia="宋体" w:cs="宋体"/>
          <w:b/>
          <w:bCs/>
          <w:color w:val="000000"/>
          <w:sz w:val="30"/>
          <w:szCs w:val="30"/>
        </w:rPr>
      </w:pPr>
      <w:r>
        <w:rPr>
          <w:rFonts w:hint="eastAsia" w:ascii="宋体" w:hAnsi="宋体" w:eastAsia="宋体" w:cs="宋体"/>
          <w:b/>
          <w:color w:val="000000"/>
          <w:sz w:val="30"/>
          <w:szCs w:val="30"/>
          <w:lang w:val="en-US" w:eastAsia="zh-CN"/>
        </w:rPr>
        <w:t>8、</w:t>
      </w:r>
      <w:r>
        <w:rPr>
          <w:rFonts w:hint="eastAsia" w:ascii="宋体" w:hAnsi="宋体" w:eastAsia="宋体" w:cs="宋体"/>
          <w:b/>
          <w:color w:val="000000"/>
          <w:sz w:val="30"/>
          <w:szCs w:val="30"/>
        </w:rPr>
        <w:t xml:space="preserve"> 投标保证金交纳</w:t>
      </w:r>
    </w:p>
    <w:p w14:paraId="55D0C597">
      <w:pPr>
        <w:spacing w:after="240"/>
        <w:jc w:val="center"/>
        <w:rPr>
          <w:rFonts w:hint="eastAsia" w:ascii="宋体" w:hAnsi="宋体" w:eastAsia="宋体" w:cs="宋体"/>
          <w:bCs/>
          <w:color w:val="000000"/>
          <w:sz w:val="24"/>
        </w:rPr>
      </w:pPr>
    </w:p>
    <w:p w14:paraId="6F3F2203">
      <w:pPr>
        <w:spacing w:after="240"/>
        <w:jc w:val="center"/>
        <w:rPr>
          <w:rFonts w:hint="eastAsia" w:ascii="宋体" w:hAnsi="宋体" w:eastAsia="宋体" w:cs="宋体"/>
          <w:bCs/>
          <w:color w:val="000000"/>
          <w:sz w:val="24"/>
        </w:rPr>
      </w:pPr>
    </w:p>
    <w:p w14:paraId="57820540">
      <w:pPr>
        <w:spacing w:after="240"/>
        <w:jc w:val="center"/>
        <w:rPr>
          <w:rFonts w:hint="eastAsia" w:ascii="宋体" w:hAnsi="宋体" w:eastAsia="宋体" w:cs="宋体"/>
          <w:color w:val="000000"/>
          <w:sz w:val="24"/>
        </w:rPr>
      </w:pPr>
      <w:r>
        <w:rPr>
          <w:rFonts w:hint="eastAsia" w:ascii="宋体" w:hAnsi="宋体" w:eastAsia="宋体" w:cs="宋体"/>
          <w:color w:val="000000"/>
          <w:sz w:val="24"/>
        </w:rPr>
        <w:t>基本账户转出投标保证金的转账凭证复印件</w:t>
      </w:r>
      <w:r>
        <w:rPr>
          <w:rFonts w:hint="eastAsia" w:ascii="宋体" w:hAnsi="宋体" w:eastAsia="宋体" w:cs="宋体"/>
          <w:bCs/>
          <w:color w:val="000000"/>
          <w:sz w:val="24"/>
        </w:rPr>
        <w:t>粘贴处</w:t>
      </w:r>
    </w:p>
    <w:p w14:paraId="35F18653">
      <w:pPr>
        <w:spacing w:after="240"/>
        <w:jc w:val="center"/>
        <w:rPr>
          <w:rFonts w:hint="eastAsia" w:ascii="宋体" w:hAnsi="宋体" w:eastAsia="宋体" w:cs="宋体"/>
          <w:bCs/>
          <w:color w:val="000000"/>
          <w:sz w:val="24"/>
        </w:rPr>
      </w:pPr>
      <w:r>
        <w:rPr>
          <w:rFonts w:hint="eastAsia" w:ascii="宋体" w:hAnsi="宋体" w:eastAsia="宋体" w:cs="宋体"/>
          <w:color w:val="000000"/>
          <w:sz w:val="24"/>
        </w:rPr>
        <w:t>基本账户开户许可证</w:t>
      </w:r>
      <w:r>
        <w:rPr>
          <w:rFonts w:hint="eastAsia" w:ascii="宋体" w:hAnsi="宋体" w:eastAsia="宋体" w:cs="宋体"/>
          <w:color w:val="000000"/>
          <w:sz w:val="24"/>
          <w:lang w:eastAsia="zh-CN"/>
        </w:rPr>
        <w:t>或基本存款账户信息</w:t>
      </w:r>
      <w:r>
        <w:rPr>
          <w:rFonts w:hint="eastAsia" w:ascii="宋体" w:hAnsi="宋体" w:eastAsia="宋体" w:cs="宋体"/>
          <w:color w:val="000000"/>
          <w:sz w:val="24"/>
        </w:rPr>
        <w:t>复印件</w:t>
      </w:r>
      <w:r>
        <w:rPr>
          <w:rFonts w:hint="eastAsia" w:ascii="宋体" w:hAnsi="宋体" w:eastAsia="宋体" w:cs="宋体"/>
          <w:bCs/>
          <w:color w:val="000000"/>
          <w:sz w:val="24"/>
        </w:rPr>
        <w:t>粘贴处</w:t>
      </w:r>
    </w:p>
    <w:p w14:paraId="498A76E6">
      <w:pPr>
        <w:spacing w:after="240"/>
        <w:jc w:val="center"/>
        <w:rPr>
          <w:rFonts w:hint="eastAsia" w:ascii="宋体" w:hAnsi="宋体" w:eastAsia="宋体" w:cs="宋体"/>
          <w:color w:val="000000"/>
          <w:sz w:val="24"/>
          <w:lang w:val="en-US" w:eastAsia="zh-CN"/>
        </w:rPr>
      </w:pPr>
    </w:p>
    <w:p w14:paraId="78588A2C">
      <w:pPr>
        <w:spacing w:after="240"/>
        <w:jc w:val="center"/>
        <w:rPr>
          <w:rFonts w:hint="eastAsia" w:ascii="宋体" w:hAnsi="宋体" w:eastAsia="宋体" w:cs="宋体"/>
          <w:b/>
          <w:bCs/>
          <w:color w:val="000000"/>
          <w:sz w:val="30"/>
          <w:szCs w:val="30"/>
        </w:rPr>
      </w:pPr>
    </w:p>
    <w:p w14:paraId="1C680F8A">
      <w:pPr>
        <w:spacing w:after="240"/>
        <w:jc w:val="center"/>
        <w:rPr>
          <w:rFonts w:hint="eastAsia" w:ascii="宋体" w:hAnsi="宋体" w:eastAsia="宋体" w:cs="宋体"/>
          <w:b/>
          <w:bCs/>
          <w:color w:val="000000"/>
          <w:sz w:val="30"/>
          <w:szCs w:val="30"/>
        </w:rPr>
      </w:pPr>
    </w:p>
    <w:p w14:paraId="0EF71E50">
      <w:pPr>
        <w:spacing w:after="240"/>
        <w:jc w:val="center"/>
        <w:rPr>
          <w:rFonts w:hint="eastAsia" w:ascii="宋体" w:hAnsi="宋体" w:eastAsia="宋体" w:cs="宋体"/>
          <w:b/>
          <w:bCs/>
          <w:color w:val="000000"/>
          <w:sz w:val="30"/>
          <w:szCs w:val="30"/>
        </w:rPr>
      </w:pPr>
    </w:p>
    <w:p w14:paraId="51B5A5A8">
      <w:pPr>
        <w:spacing w:after="240"/>
        <w:jc w:val="center"/>
        <w:rPr>
          <w:rFonts w:hint="eastAsia" w:ascii="宋体" w:hAnsi="宋体" w:eastAsia="宋体" w:cs="宋体"/>
          <w:b/>
          <w:bCs/>
          <w:color w:val="000000"/>
          <w:sz w:val="30"/>
          <w:szCs w:val="30"/>
        </w:rPr>
      </w:pPr>
    </w:p>
    <w:p w14:paraId="0AB69507">
      <w:pPr>
        <w:spacing w:after="240"/>
        <w:jc w:val="center"/>
        <w:rPr>
          <w:rFonts w:hint="eastAsia" w:ascii="宋体" w:hAnsi="宋体" w:eastAsia="宋体" w:cs="宋体"/>
          <w:b/>
          <w:bCs/>
          <w:color w:val="000000"/>
          <w:sz w:val="30"/>
          <w:szCs w:val="30"/>
        </w:rPr>
      </w:pPr>
    </w:p>
    <w:p w14:paraId="5C49E458">
      <w:pPr>
        <w:pStyle w:val="2"/>
        <w:rPr>
          <w:rFonts w:hint="eastAsia"/>
        </w:rPr>
      </w:pPr>
    </w:p>
    <w:p w14:paraId="136CF954">
      <w:pPr>
        <w:rPr>
          <w:rFonts w:hint="eastAsia"/>
        </w:rPr>
      </w:pPr>
    </w:p>
    <w:p w14:paraId="176AE1B0">
      <w:pPr>
        <w:pStyle w:val="5"/>
        <w:rPr>
          <w:rFonts w:hint="eastAsia"/>
        </w:rPr>
      </w:pPr>
    </w:p>
    <w:p w14:paraId="44CD8936">
      <w:pPr>
        <w:rPr>
          <w:rFonts w:hint="eastAsia"/>
        </w:rPr>
      </w:pPr>
    </w:p>
    <w:p w14:paraId="7CA41A2E">
      <w:pPr>
        <w:pStyle w:val="5"/>
        <w:rPr>
          <w:rFonts w:hint="eastAsia"/>
        </w:rPr>
      </w:pPr>
    </w:p>
    <w:p w14:paraId="206F05B9">
      <w:pPr>
        <w:rPr>
          <w:rFonts w:hint="eastAsia"/>
        </w:rPr>
      </w:pPr>
    </w:p>
    <w:p w14:paraId="36F1905D">
      <w:pPr>
        <w:pStyle w:val="5"/>
        <w:rPr>
          <w:rFonts w:hint="eastAsia"/>
        </w:rPr>
      </w:pPr>
    </w:p>
    <w:p w14:paraId="78BD96B6">
      <w:pPr>
        <w:rPr>
          <w:rFonts w:hint="eastAsia"/>
        </w:rPr>
      </w:pPr>
    </w:p>
    <w:p w14:paraId="17C82BEC">
      <w:pPr>
        <w:pStyle w:val="5"/>
        <w:rPr>
          <w:rFonts w:hint="eastAsia"/>
        </w:rPr>
      </w:pPr>
    </w:p>
    <w:p w14:paraId="306ED3E6">
      <w:pPr>
        <w:rPr>
          <w:rFonts w:hint="eastAsia"/>
        </w:rPr>
      </w:pPr>
    </w:p>
    <w:p w14:paraId="0833407D">
      <w:pPr>
        <w:pStyle w:val="5"/>
        <w:rPr>
          <w:rFonts w:hint="eastAsia"/>
        </w:rPr>
      </w:pPr>
    </w:p>
    <w:p w14:paraId="2993D058">
      <w:pPr>
        <w:rPr>
          <w:rFonts w:hint="eastAsia"/>
        </w:rPr>
      </w:pPr>
    </w:p>
    <w:p w14:paraId="29137012">
      <w:pPr>
        <w:pStyle w:val="5"/>
        <w:rPr>
          <w:rFonts w:hint="eastAsia"/>
        </w:rPr>
      </w:pPr>
    </w:p>
    <w:p w14:paraId="39840B08">
      <w:pPr>
        <w:pStyle w:val="3"/>
        <w:ind w:left="0" w:leftChars="0" w:firstLine="0" w:firstLineChars="0"/>
        <w:jc w:val="both"/>
        <w:rPr>
          <w:rFonts w:hint="eastAsia" w:ascii="宋体" w:hAnsi="宋体" w:eastAsia="宋体" w:cs="宋体"/>
          <w:b/>
          <w:color w:val="000000"/>
          <w:sz w:val="30"/>
          <w:szCs w:val="30"/>
          <w:lang w:val="en-US" w:eastAsia="zh-CN"/>
        </w:rPr>
      </w:pPr>
    </w:p>
    <w:p w14:paraId="0F1EB8DE">
      <w:pPr>
        <w:pStyle w:val="3"/>
        <w:ind w:firstLine="3915" w:firstLineChars="1300"/>
        <w:jc w:val="both"/>
        <w:rPr>
          <w:rFonts w:hint="eastAsia" w:ascii="宋体" w:hAnsi="宋体" w:eastAsia="宋体" w:cs="宋体"/>
          <w:b/>
          <w:color w:val="000000"/>
          <w:sz w:val="30"/>
          <w:szCs w:val="30"/>
        </w:rPr>
      </w:pPr>
      <w:r>
        <w:rPr>
          <w:rFonts w:hint="eastAsia" w:ascii="宋体" w:hAnsi="宋体" w:eastAsia="宋体" w:cs="宋体"/>
          <w:b/>
          <w:color w:val="000000"/>
          <w:sz w:val="30"/>
          <w:szCs w:val="30"/>
          <w:lang w:val="en-US" w:eastAsia="zh-CN"/>
        </w:rPr>
        <w:t>9</w:t>
      </w:r>
      <w:r>
        <w:rPr>
          <w:rFonts w:hint="eastAsia" w:ascii="宋体" w:hAnsi="宋体" w:eastAsia="宋体" w:cs="宋体"/>
          <w:b/>
          <w:color w:val="000000"/>
          <w:sz w:val="30"/>
          <w:szCs w:val="30"/>
        </w:rPr>
        <w:t>、投标声明书</w:t>
      </w:r>
    </w:p>
    <w:p w14:paraId="1FB9B05A">
      <w:pPr>
        <w:pStyle w:val="3"/>
        <w:ind w:firstLine="0"/>
        <w:jc w:val="center"/>
        <w:rPr>
          <w:rFonts w:hint="eastAsia" w:ascii="宋体" w:hAnsi="宋体" w:eastAsia="宋体" w:cs="宋体"/>
          <w:b/>
          <w:color w:val="000000"/>
          <w:sz w:val="36"/>
          <w:szCs w:val="36"/>
        </w:rPr>
      </w:pPr>
    </w:p>
    <w:p w14:paraId="7CD85450">
      <w:pPr>
        <w:pStyle w:val="3"/>
        <w:ind w:firstLine="0"/>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rPr>
        <w:t>致</w:t>
      </w:r>
      <w:r>
        <w:rPr>
          <w:rFonts w:hint="eastAsia" w:ascii="宋体" w:hAnsi="宋体" w:cs="宋体"/>
          <w:b/>
          <w:color w:val="000000"/>
          <w:sz w:val="24"/>
          <w:szCs w:val="24"/>
          <w:lang w:eastAsia="zh-CN"/>
        </w:rPr>
        <w:t>：</w:t>
      </w:r>
    </w:p>
    <w:p w14:paraId="69CC1D24">
      <w:pPr>
        <w:pStyle w:val="3"/>
        <w:ind w:firstLine="0"/>
        <w:rPr>
          <w:rFonts w:hint="eastAsia" w:ascii="宋体" w:hAnsi="宋体" w:eastAsia="宋体" w:cs="宋体"/>
          <w:b/>
          <w:color w:val="000000"/>
          <w:sz w:val="24"/>
          <w:szCs w:val="24"/>
        </w:rPr>
      </w:pPr>
    </w:p>
    <w:p w14:paraId="607307D6">
      <w:pPr>
        <w:pStyle w:val="3"/>
        <w:spacing w:line="500" w:lineRule="exact"/>
        <w:ind w:firstLine="573"/>
        <w:rPr>
          <w:rFonts w:hint="eastAsia" w:ascii="宋体" w:hAnsi="宋体" w:eastAsia="宋体" w:cs="宋体"/>
          <w:color w:val="000000"/>
          <w:sz w:val="24"/>
          <w:szCs w:val="24"/>
          <w:u w:val="single"/>
        </w:rPr>
      </w:pPr>
      <w:r>
        <w:rPr>
          <w:rFonts w:hint="eastAsia" w:ascii="宋体" w:hAnsi="宋体" w:eastAsia="宋体" w:cs="宋体"/>
          <w:color w:val="000000"/>
          <w:sz w:val="24"/>
          <w:szCs w:val="24"/>
        </w:rPr>
        <w:t>我公司</w:t>
      </w:r>
      <w:r>
        <w:rPr>
          <w:rFonts w:hint="eastAsia" w:ascii="宋体" w:hAnsi="宋体" w:eastAsia="宋体" w:cs="宋体"/>
          <w:color w:val="000000"/>
          <w:sz w:val="24"/>
          <w:szCs w:val="24"/>
          <w:u w:val="single"/>
        </w:rPr>
        <w:t xml:space="preserve"> （投标供应商名称）</w:t>
      </w:r>
      <w:r>
        <w:rPr>
          <w:rFonts w:hint="eastAsia" w:ascii="宋体" w:hAnsi="宋体" w:eastAsia="宋体" w:cs="宋体"/>
          <w:color w:val="000000"/>
          <w:sz w:val="24"/>
          <w:szCs w:val="24"/>
        </w:rPr>
        <w:t>，就参加</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项目</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投标事宜，在此郑重声明：</w:t>
      </w:r>
    </w:p>
    <w:p w14:paraId="267E27E5">
      <w:pPr>
        <w:pStyle w:val="3"/>
        <w:spacing w:line="500" w:lineRule="exact"/>
        <w:ind w:firstLine="573"/>
        <w:rPr>
          <w:rFonts w:hint="eastAsia" w:ascii="宋体" w:hAnsi="宋体" w:eastAsia="宋体" w:cs="宋体"/>
          <w:color w:val="000000"/>
          <w:sz w:val="24"/>
          <w:szCs w:val="24"/>
        </w:rPr>
      </w:pPr>
      <w:r>
        <w:rPr>
          <w:rFonts w:hint="eastAsia" w:ascii="宋体" w:hAnsi="宋体" w:eastAsia="宋体" w:cs="宋体"/>
          <w:color w:val="000000"/>
          <w:sz w:val="24"/>
          <w:szCs w:val="24"/>
        </w:rPr>
        <w:t>1、我公司所提交的投标文件全部真实有效；</w:t>
      </w:r>
    </w:p>
    <w:p w14:paraId="070BA861">
      <w:pPr>
        <w:pStyle w:val="3"/>
        <w:spacing w:line="500" w:lineRule="exact"/>
        <w:ind w:firstLine="573"/>
        <w:rPr>
          <w:rFonts w:hint="eastAsia" w:ascii="宋体" w:hAnsi="宋体" w:eastAsia="宋体" w:cs="宋体"/>
          <w:color w:val="000000"/>
          <w:sz w:val="24"/>
          <w:szCs w:val="24"/>
        </w:rPr>
      </w:pPr>
      <w:r>
        <w:rPr>
          <w:rFonts w:hint="eastAsia" w:ascii="宋体" w:hAnsi="宋体" w:eastAsia="宋体" w:cs="宋体"/>
          <w:color w:val="000000"/>
          <w:sz w:val="24"/>
          <w:szCs w:val="24"/>
        </w:rPr>
        <w:t>2、我公司近3年来无因安全事故、质量事故、投标违规等不良记录被政府有关部门处罚或仍在处罚期限内的情形存在；</w:t>
      </w:r>
    </w:p>
    <w:p w14:paraId="26156854">
      <w:pPr>
        <w:pStyle w:val="3"/>
        <w:spacing w:line="500" w:lineRule="exact"/>
        <w:ind w:firstLine="573"/>
        <w:rPr>
          <w:rFonts w:hint="eastAsia" w:ascii="宋体" w:hAnsi="宋体" w:eastAsia="宋体" w:cs="宋体"/>
          <w:color w:val="000000"/>
          <w:sz w:val="24"/>
          <w:szCs w:val="24"/>
        </w:rPr>
      </w:pPr>
      <w:r>
        <w:rPr>
          <w:rFonts w:hint="eastAsia" w:ascii="宋体" w:hAnsi="宋体" w:eastAsia="宋体" w:cs="宋体"/>
          <w:color w:val="000000"/>
          <w:sz w:val="24"/>
          <w:szCs w:val="24"/>
        </w:rPr>
        <w:t>3、我公司近3年来无违规违法经营受到责令停产(或停止经营)、 吊销生产许可证（或经营许可证）、较大数额罚款等行政处罚的情形存在；</w:t>
      </w:r>
    </w:p>
    <w:p w14:paraId="56D2333F">
      <w:pPr>
        <w:pStyle w:val="3"/>
        <w:spacing w:line="500" w:lineRule="exact"/>
        <w:ind w:firstLine="573"/>
        <w:rPr>
          <w:rFonts w:hint="eastAsia" w:ascii="宋体" w:hAnsi="宋体" w:eastAsia="宋体" w:cs="宋体"/>
          <w:color w:val="000000"/>
          <w:sz w:val="24"/>
          <w:szCs w:val="24"/>
        </w:rPr>
      </w:pPr>
      <w:r>
        <w:rPr>
          <w:rFonts w:hint="eastAsia" w:ascii="宋体" w:hAnsi="宋体" w:eastAsia="宋体" w:cs="宋体"/>
          <w:color w:val="000000"/>
          <w:sz w:val="24"/>
          <w:szCs w:val="24"/>
        </w:rPr>
        <w:t>4、我公司无企业财产被查封、冻结或处于破产状态或严重亏损状态等情形存在；</w:t>
      </w:r>
    </w:p>
    <w:p w14:paraId="54831F8B">
      <w:pPr>
        <w:pStyle w:val="3"/>
        <w:spacing w:line="500" w:lineRule="exact"/>
        <w:ind w:firstLine="573"/>
        <w:rPr>
          <w:rFonts w:hint="eastAsia" w:ascii="宋体" w:hAnsi="宋体" w:eastAsia="宋体" w:cs="宋体"/>
          <w:color w:val="000000"/>
          <w:sz w:val="24"/>
          <w:szCs w:val="24"/>
        </w:rPr>
      </w:pPr>
      <w:r>
        <w:rPr>
          <w:rFonts w:hint="eastAsia" w:ascii="宋体" w:hAnsi="宋体" w:eastAsia="宋体" w:cs="宋体"/>
          <w:color w:val="000000"/>
          <w:sz w:val="24"/>
          <w:szCs w:val="24"/>
        </w:rPr>
        <w:t>5、我公司承诺在投标过程中，保证不予其他单位围标、串标，不出让投标资格，不采取不正当手段诋毁、排挤其他投标供应商，不向采购人、采购代理机构、评标委员会成员行贿。</w:t>
      </w:r>
    </w:p>
    <w:p w14:paraId="3756A399">
      <w:pPr>
        <w:pStyle w:val="3"/>
        <w:spacing w:line="500" w:lineRule="exact"/>
        <w:ind w:firstLine="573"/>
        <w:rPr>
          <w:rFonts w:hint="eastAsia" w:ascii="宋体" w:hAnsi="宋体" w:eastAsia="宋体" w:cs="宋体"/>
          <w:color w:val="000000"/>
          <w:sz w:val="24"/>
          <w:szCs w:val="24"/>
        </w:rPr>
      </w:pPr>
      <w:r>
        <w:rPr>
          <w:rFonts w:hint="eastAsia" w:ascii="宋体" w:hAnsi="宋体" w:eastAsia="宋体" w:cs="宋体"/>
          <w:color w:val="000000"/>
          <w:sz w:val="24"/>
          <w:szCs w:val="24"/>
        </w:rPr>
        <w:t>以上声明若有违反，一经查实，本公司愿意接受政府有关部门的相应处罚，并愿意承担由此带来的法律后果。</w:t>
      </w:r>
    </w:p>
    <w:p w14:paraId="1779E8DF">
      <w:pPr>
        <w:pStyle w:val="3"/>
        <w:spacing w:line="500" w:lineRule="exact"/>
        <w:ind w:firstLine="57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6087FA33">
      <w:pPr>
        <w:pStyle w:val="3"/>
        <w:spacing w:line="500" w:lineRule="exact"/>
        <w:ind w:firstLine="570"/>
        <w:rPr>
          <w:rFonts w:hint="eastAsia" w:ascii="宋体" w:hAnsi="宋体" w:eastAsia="宋体" w:cs="宋体"/>
          <w:color w:val="000000"/>
          <w:sz w:val="24"/>
          <w:szCs w:val="24"/>
        </w:rPr>
      </w:pPr>
    </w:p>
    <w:p w14:paraId="1040A243">
      <w:pPr>
        <w:pStyle w:val="3"/>
        <w:ind w:firstLine="570"/>
        <w:rPr>
          <w:rFonts w:hint="eastAsia" w:ascii="宋体" w:hAnsi="宋体" w:eastAsia="宋体" w:cs="宋体"/>
          <w:color w:val="000000"/>
          <w:sz w:val="24"/>
          <w:szCs w:val="24"/>
        </w:rPr>
      </w:pPr>
      <w:r>
        <w:rPr>
          <w:rFonts w:hint="eastAsia" w:ascii="宋体" w:hAnsi="宋体" w:eastAsia="宋体" w:cs="宋体"/>
          <w:color w:val="000000"/>
          <w:sz w:val="24"/>
          <w:szCs w:val="24"/>
        </w:rPr>
        <w:t>声  明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(投标供应商名称、公章)</w:t>
      </w:r>
    </w:p>
    <w:p w14:paraId="1DA3C73F">
      <w:pPr>
        <w:pStyle w:val="3"/>
        <w:ind w:firstLine="570"/>
        <w:rPr>
          <w:rFonts w:hint="eastAsia" w:ascii="宋体" w:hAnsi="宋体" w:eastAsia="宋体" w:cs="宋体"/>
          <w:color w:val="000000"/>
          <w:sz w:val="24"/>
          <w:szCs w:val="24"/>
        </w:rPr>
      </w:pPr>
      <w:r>
        <w:rPr>
          <w:rFonts w:hint="eastAsia" w:ascii="宋体" w:hAnsi="宋体" w:eastAsia="宋体" w:cs="宋体"/>
          <w:color w:val="000000"/>
          <w:sz w:val="24"/>
          <w:szCs w:val="24"/>
        </w:rPr>
        <w:t>法定代表人：    （盖章）</w:t>
      </w:r>
    </w:p>
    <w:p w14:paraId="1E6B4E68">
      <w:pPr>
        <w:pStyle w:val="3"/>
        <w:ind w:firstLine="570"/>
        <w:rPr>
          <w:rFonts w:hint="eastAsia" w:ascii="宋体" w:hAnsi="宋体" w:eastAsia="宋体" w:cs="宋体"/>
          <w:color w:val="000000"/>
          <w:sz w:val="24"/>
          <w:szCs w:val="24"/>
        </w:rPr>
      </w:pPr>
      <w:r>
        <w:rPr>
          <w:rFonts w:hint="eastAsia" w:ascii="宋体" w:hAnsi="宋体" w:eastAsia="宋体" w:cs="宋体"/>
          <w:color w:val="000000"/>
          <w:sz w:val="24"/>
          <w:szCs w:val="24"/>
        </w:rPr>
        <w:t>日      期：</w:t>
      </w:r>
    </w:p>
    <w:p w14:paraId="0CE999CE">
      <w:pPr>
        <w:sectPr>
          <w:pgSz w:w="11906" w:h="16838"/>
          <w:pgMar w:top="1440" w:right="1800" w:bottom="1440" w:left="1800" w:header="851" w:footer="992" w:gutter="0"/>
          <w:cols w:space="425" w:num="1"/>
          <w:docGrid w:type="lines" w:linePitch="312" w:charSpace="0"/>
        </w:sectPr>
      </w:pPr>
    </w:p>
    <w:p w14:paraId="735C4232">
      <w:pPr>
        <w:jc w:val="center"/>
        <w:rPr>
          <w:rFonts w:hint="default" w:eastAsia="宋体"/>
          <w:lang w:val="en-US" w:eastAsia="zh-CN"/>
        </w:rPr>
      </w:pPr>
      <w:r>
        <w:rPr>
          <w:rFonts w:hint="eastAsia"/>
          <w:b/>
          <w:bCs/>
          <w:sz w:val="32"/>
          <w:szCs w:val="40"/>
          <w:lang w:val="en-US" w:eastAsia="zh-CN"/>
        </w:rPr>
        <w:t>10.非联合体声明函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4B0B02"/>
    <w:rsid w:val="04B41CA6"/>
    <w:rsid w:val="1F4B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after="330" w:line="576" w:lineRule="auto"/>
      <w:outlineLvl w:val="0"/>
    </w:pPr>
    <w:rPr>
      <w:b/>
      <w:kern w:val="44"/>
      <w:sz w:val="32"/>
      <w:szCs w:val="20"/>
    </w:rPr>
  </w:style>
  <w:style w:type="paragraph" w:styleId="4">
    <w:name w:val="heading 3"/>
    <w:basedOn w:val="1"/>
    <w:next w:val="3"/>
    <w:qFormat/>
    <w:uiPriority w:val="0"/>
    <w:pPr>
      <w:keepNext/>
      <w:keepLines/>
      <w:spacing w:before="260" w:after="260" w:line="412" w:lineRule="auto"/>
      <w:outlineLvl w:val="2"/>
    </w:pPr>
    <w:rPr>
      <w:b/>
      <w:sz w:val="32"/>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Body Text"/>
    <w:basedOn w:val="1"/>
    <w:unhideWhenUsed/>
    <w:qFormat/>
    <w:uiPriority w:val="99"/>
    <w:pPr>
      <w:spacing w:after="120"/>
    </w:pPr>
  </w:style>
  <w:style w:type="paragraph" w:styleId="6">
    <w:name w:val="Body Text Indent"/>
    <w:basedOn w:val="1"/>
    <w:qFormat/>
    <w:uiPriority w:val="0"/>
    <w:pPr>
      <w:ind w:firstLine="630"/>
    </w:pPr>
    <w:rPr>
      <w:sz w:val="32"/>
      <w:szCs w:val="20"/>
    </w:rPr>
  </w:style>
  <w:style w:type="paragraph" w:styleId="7">
    <w:name w:val="Body Text First Indent 2"/>
    <w:basedOn w:val="6"/>
    <w:qFormat/>
    <w:uiPriority w:val="0"/>
    <w:pPr>
      <w:ind w:firstLine="420" w:firstLineChars="200"/>
    </w:p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2322</Words>
  <Characters>2368</Characters>
  <Lines>0</Lines>
  <Paragraphs>0</Paragraphs>
  <TotalTime>4</TotalTime>
  <ScaleCrop>false</ScaleCrop>
  <LinksUpToDate>false</LinksUpToDate>
  <CharactersWithSpaces>2612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2025-10-26T04:40:00Z</dcterms:created>
  <dc:creator>还好</dc:creator>
  <cp:lastModifiedBy>还好</cp:lastModifiedBy>
  <dcterms:modified xsi:type="dcterms:W3CDTF">2025-10-26T04:57:44Z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44D348977FCB4F5EB476DAC13E4BE246_11</vt:lpwstr>
  </property>
  <property fmtid="{D5CDD505-2E9C-101B-9397-08002B2CF9AE}" pid="4" name="KSOTemplateDocerSaveRecord">
    <vt:lpwstr>eyJoZGlkIjoiZTcyN2Y4ZWZmNWE0MmMyZThkODRhMjNmNzUwNjllY2EiLCJ1c2VySWQiOiIxNTgyODI0MTA1In0=</vt:lpwstr>
  </property>
</Properties>
</file>