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0AE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提供磋商保证金缴纳凭证</w:t>
      </w:r>
    </w:p>
    <w:p w14:paraId="5A6A42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33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2025-10-29T06:45:58Z</dcterms:created>
  <dc:creator>Administrator</dc:creator>
  <cp:lastModifiedBy>荏苒</cp:lastModifiedBy>
  <dcterms:modified xsi:type="dcterms:W3CDTF">2025-10-29T06:46:04Z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eyJoZGlkIjoiNzk3ODE5YWMyODhjZGNlNDcyODFiZWM4NzEyY2NkN2IiLCJ1c2VySWQiOiIyMjMwNDA4NjYifQ==</vt:lpwstr>
  </property>
  <property fmtid="{D5CDD505-2E9C-101B-9397-08002B2CF9AE}" pid="4" name="ICV">
    <vt:lpwstr>4022E5A86F314011A4D1DA52C9B4F942_12</vt:lpwstr>
  </property>
</Properties>
</file>