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873B26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outlineLvl w:val="2"/>
        <w:rPr>
          <w:rFonts w:hint="eastAsia" w:ascii="宋体" w:hAnsi="宋体" w:eastAsia="宋体" w:cs="宋体"/>
          <w:b/>
          <w:bCs w:val="0"/>
          <w:color w:val="auto"/>
          <w:spacing w:val="0"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color w:val="auto"/>
          <w:spacing w:val="0"/>
          <w:kern w:val="2"/>
          <w:sz w:val="28"/>
          <w:szCs w:val="24"/>
          <w:highlight w:val="none"/>
          <w:lang w:val="en-US" w:eastAsia="zh-CN" w:bidi="ar-SA"/>
        </w:rPr>
        <w:t>技术条款响应偏离表</w:t>
      </w:r>
    </w:p>
    <w:p w14:paraId="10DB9F17">
      <w:pPr>
        <w:rPr>
          <w:rFonts w:hint="eastAsia"/>
          <w:lang w:val="en-US" w:eastAsia="zh-CN"/>
        </w:rPr>
      </w:pPr>
    </w:p>
    <w:p w14:paraId="18A35916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</w:t>
      </w:r>
    </w:p>
    <w:p w14:paraId="3BAA299B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项目编号：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</w:t>
      </w:r>
    </w:p>
    <w:tbl>
      <w:tblPr>
        <w:tblStyle w:val="7"/>
        <w:tblW w:w="9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2268"/>
        <w:gridCol w:w="2389"/>
        <w:gridCol w:w="2877"/>
        <w:gridCol w:w="981"/>
      </w:tblGrid>
      <w:tr w14:paraId="57886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EFE5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83D4F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7291139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技术指标</w:t>
            </w: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A149F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投标文件</w:t>
            </w:r>
          </w:p>
          <w:p w14:paraId="210B114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响应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292FC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4D4FA7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（正偏离/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无偏离</w:t>
            </w: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  <w:t>/负偏离）</w:t>
            </w: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0851E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  <w:t>备注</w:t>
            </w:r>
          </w:p>
        </w:tc>
      </w:tr>
      <w:tr w14:paraId="6394DF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29F82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335E0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82AE1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F265EB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E389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22C8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28956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EDBB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9ACC4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8891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C442E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5516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73C4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56C6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7B2CC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85791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0978D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FA68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ECC7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E028D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94BE3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E6E93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70EE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AD88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55EB8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1EC67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F294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FDB9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207A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DE170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AFBF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6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503A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AC4B6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1A10C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3A591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B12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1FC81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FCE81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5B46D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4AD3E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AEBBD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0F5C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74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A8C39">
            <w:pPr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cs="宋体" w:eastAsiaTheme="minorEastAsia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14671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38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E0963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8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E8F7D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1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B14DB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EA1D909">
      <w:pPr>
        <w:adjustRightInd w:val="0"/>
        <w:snapToGrid w:val="0"/>
        <w:spacing w:line="240" w:lineRule="auto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026FDF0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1.供应商须如实填写该表，如有隐瞒，后果由供应商自负。</w:t>
      </w:r>
    </w:p>
    <w:p w14:paraId="6FF5D6B9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2.此表可自行增加或删减，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所有技术条款须列明偏离情况。对于有偏离的（包含正、负偏离）必须具体指出技术指标项目，无偏离条款须填写“无偏离”。</w:t>
      </w:r>
    </w:p>
    <w:p w14:paraId="126E6F22">
      <w:pPr>
        <w:spacing w:line="360" w:lineRule="auto"/>
        <w:rPr>
          <w:rFonts w:hint="default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3.带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★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为核心参数，须实质性响应，不接受负偏离；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baseline"/>
          <w:lang w:val="en-US"/>
        </w:rPr>
        <w:t>标注▲的参数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baseline"/>
          <w:lang w:val="en-US" w:eastAsia="zh-CN"/>
        </w:rPr>
        <w:t>须提供印证资料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vertAlign w:val="baseline"/>
          <w:lang w:val="en-US"/>
        </w:rPr>
        <w:t>包括但不限于检测报告、官网截图和功能截图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。</w:t>
      </w:r>
    </w:p>
    <w:p w14:paraId="40155366">
      <w:pPr>
        <w:pStyle w:val="6"/>
        <w:adjustRightInd w:val="0"/>
        <w:snapToGrid w:val="0"/>
        <w:spacing w:after="0" w:line="240" w:lineRule="auto"/>
        <w:ind w:firstLine="0" w:firstLineChars="0"/>
        <w:rPr>
          <w:rFonts w:hint="eastAsia" w:ascii="宋体" w:hAnsi="宋体" w:cs="宋体"/>
          <w:color w:val="auto"/>
          <w:sz w:val="24"/>
          <w:highlight w:val="none"/>
        </w:rPr>
      </w:pPr>
    </w:p>
    <w:p w14:paraId="481CF14A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5E254124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725EF559"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1342F718">
      <w:pPr>
        <w:pStyle w:val="2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486D24D">
      <w:pPr>
        <w:rPr>
          <w:rFonts w:hint="eastAsia"/>
        </w:rPr>
      </w:pPr>
    </w:p>
    <w:p w14:paraId="02DA5FD4">
      <w:pPr>
        <w:pStyle w:val="2"/>
        <w:rPr>
          <w:rFonts w:hint="eastAsia"/>
        </w:rPr>
      </w:pPr>
    </w:p>
    <w:p w14:paraId="6BE7EE4A">
      <w:pPr>
        <w:pStyle w:val="3"/>
        <w:adjustRightInd w:val="0"/>
        <w:snapToGrid w:val="0"/>
        <w:spacing w:before="0" w:after="0" w:line="360" w:lineRule="auto"/>
        <w:ind w:firstLine="562" w:firstLineChars="200"/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商务条款响应偏离表</w:t>
      </w:r>
    </w:p>
    <w:p w14:paraId="197DB5AA">
      <w:pPr>
        <w:adjustRightInd w:val="0"/>
        <w:snapToGrid w:val="0"/>
        <w:spacing w:line="24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3FF60BBB">
      <w:pPr>
        <w:adjustRightInd w:val="0"/>
        <w:snapToGrid w:val="0"/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highlight w:val="none"/>
        </w:rPr>
        <w:t xml:space="preserve"> </w:t>
      </w:r>
    </w:p>
    <w:p w14:paraId="0F134E16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sz w:val="24"/>
          <w:highlight w:val="none"/>
          <w:u w:val="single"/>
          <w:lang w:eastAsia="zh-CN"/>
        </w:rPr>
      </w:pPr>
      <w:r>
        <w:rPr>
          <w:rFonts w:hint="eastAsia" w:ascii="宋体" w:hAnsi="宋体" w:cs="宋体"/>
          <w:sz w:val="24"/>
          <w:highlight w:val="none"/>
        </w:rPr>
        <w:t>项目编号：</w:t>
      </w:r>
      <w:r>
        <w:rPr>
          <w:rFonts w:hint="eastAsia" w:ascii="宋体" w:hAnsi="宋体" w:cs="宋体"/>
          <w:sz w:val="24"/>
          <w:highlight w:val="none"/>
          <w:u w:val="single"/>
        </w:rPr>
        <w:t xml:space="preserve">                       </w:t>
      </w:r>
    </w:p>
    <w:tbl>
      <w:tblPr>
        <w:tblStyle w:val="7"/>
        <w:tblW w:w="89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2588"/>
        <w:gridCol w:w="2330"/>
        <w:gridCol w:w="2113"/>
        <w:gridCol w:w="1127"/>
      </w:tblGrid>
      <w:tr w14:paraId="513F4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4893F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A0CEC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招标文件</w:t>
            </w:r>
          </w:p>
          <w:p w14:paraId="69F4901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0C607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投标文件</w:t>
            </w:r>
          </w:p>
          <w:p w14:paraId="2B103E6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  <w:lang w:eastAsia="zh-CN"/>
              </w:rPr>
              <w:t>商务</w:t>
            </w: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63CE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偏离情况</w:t>
            </w:r>
          </w:p>
          <w:p w14:paraId="78A3414B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（正偏离/响应）</w:t>
            </w:r>
          </w:p>
        </w:tc>
        <w:tc>
          <w:tcPr>
            <w:tcW w:w="1127" w:type="dxa"/>
            <w:noWrap w:val="0"/>
            <w:vAlign w:val="center"/>
          </w:tcPr>
          <w:p w14:paraId="525709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05A4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16D48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8BBD2A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4DFB511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856CE0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7FB5CB5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C91F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ABADE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CE9BE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5FF19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43A93E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2ECBB16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4D4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B633C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FBA98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93F0F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90AE013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129A731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90A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6D7EB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53E32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57794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DBE492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C2BCD04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AFD31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963E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B3A102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4536F9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6C51EA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5952E95C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3D9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76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08027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258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007EB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 w:val="24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233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4C9E0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E84B7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A7EAE4F">
            <w:pPr>
              <w:adjustRightInd w:val="0"/>
              <w:snapToGrid w:val="0"/>
              <w:spacing w:line="360" w:lineRule="auto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2A20697">
      <w:pPr>
        <w:adjustRightInd w:val="0"/>
        <w:snapToGrid w:val="0"/>
        <w:spacing w:line="240" w:lineRule="auto"/>
        <w:ind w:firstLine="0" w:firstLineChars="0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</w:pPr>
    </w:p>
    <w:p w14:paraId="35438EDB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1.供应商须如实填写该表，如有隐瞒，后果由供应商自负。</w:t>
      </w:r>
    </w:p>
    <w:p w14:paraId="36EF281F">
      <w:pPr>
        <w:pStyle w:val="4"/>
        <w:spacing w:before="120" w:line="360" w:lineRule="auto"/>
        <w:ind w:left="0" w:right="34"/>
        <w:jc w:val="both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2.此表可增加，偏离内容填写“正偏离”、“负偏离”或“无偏离”。</w:t>
      </w:r>
    </w:p>
    <w:p w14:paraId="4F32F324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3E82D521">
      <w:pPr>
        <w:pStyle w:val="2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70D7EF2">
      <w:pPr>
        <w:rPr>
          <w:rFonts w:hint="eastAsia"/>
        </w:rPr>
      </w:pPr>
    </w:p>
    <w:p w14:paraId="67CEBCF5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7CAD70C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5C6799AC">
      <w:pPr>
        <w:jc w:val="right"/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077" w:right="1800" w:bottom="107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6E1"/>
    <w:rsid w:val="03964905"/>
    <w:rsid w:val="3D637687"/>
    <w:rsid w:val="3F7C2655"/>
    <w:rsid w:val="474156E1"/>
    <w:rsid w:val="5791061E"/>
    <w:rsid w:val="7DCF1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2"/>
      <w:szCs w:val="22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keepNext/>
      <w:keepLines/>
      <w:spacing w:before="260" w:after="260" w:line="412" w:lineRule="auto"/>
      <w:outlineLvl w:val="2"/>
    </w:pPr>
    <w:rPr>
      <w:b/>
      <w:kern w:val="0"/>
      <w:sz w:val="32"/>
      <w:szCs w:val="20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6">
    <w:name w:val="Body Text First Indent"/>
    <w:basedOn w:val="2"/>
    <w:qFormat/>
    <w:uiPriority w:val="0"/>
    <w:pPr>
      <w:ind w:firstLine="420" w:firstLineChars="100"/>
    </w:pPr>
    <w:rPr>
      <w:rFonts w:ascii="Times New Roman" w:hAnsi="Times New Roman" w:eastAsia="仿宋_GB2312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431</Words>
  <Characters>431</Characters>
  <Lines>0</Lines>
  <Paragraphs>0</Paragraphs>
  <TotalTime>1</TotalTime>
  <ScaleCrop>false</ScaleCrop>
  <LinksUpToDate>false</LinksUpToDate>
  <CharactersWithSpaces>637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2025-09-10T03:24:00Z</dcterms:created>
  <dc:creator>qzuser</dc:creator>
  <cp:lastModifiedBy>Kksky</cp:lastModifiedBy>
  <dcterms:modified xsi:type="dcterms:W3CDTF">2025-11-13T13:33:37Z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F133C4CF37EF41ABB96D5E1BAB3260CE_11</vt:lpwstr>
  </property>
  <property fmtid="{D5CDD505-2E9C-101B-9397-08002B2CF9AE}" pid="4" name="KSOTemplateDocerSaveRecord">
    <vt:lpwstr>eyJoZGlkIjoiYTZiODM0YTNiMDVkOGUzN2Y2NDIwOTAzZTc5MTliM2EiLCJ1c2VySWQiOiIyODMxOTY2MjcifQ==</vt:lpwstr>
  </property>
</Properties>
</file>