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DE717">
      <w:pPr>
        <w:pStyle w:val="4"/>
        <w:keepNext w:val="0"/>
        <w:keepLines w:val="0"/>
        <w:pageBreakBefore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outlineLvl w:val="3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</w:pPr>
      <w:bookmarkStart w:id="1" w:name="_GoBack"/>
      <w:bookmarkEnd w:id="1"/>
      <w:bookmarkStart w:id="0" w:name="_Toc12574"/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汉中市政府采购供应商资格承诺函</w:t>
      </w:r>
    </w:p>
    <w:p w14:paraId="5617B910">
      <w:pPr>
        <w:spacing w:line="276" w:lineRule="auto"/>
        <w:rPr>
          <w:rFonts w:hint="eastAsia" w:ascii="宋体" w:hAnsi="宋体" w:eastAsia="宋体" w:cs="宋体"/>
          <w:color w:val="auto"/>
          <w:sz w:val="21"/>
        </w:rPr>
      </w:pPr>
    </w:p>
    <w:p w14:paraId="184F354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</w:p>
    <w:p w14:paraId="53FE05E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 xml:space="preserve">致: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(采购人、采购代理机构名称)</w:t>
      </w:r>
    </w:p>
    <w:p w14:paraId="3FDB8B8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>(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名称 )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郑重承诺:</w:t>
      </w:r>
    </w:p>
    <w:p w14:paraId="4C017EA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1、我方具有良好的商业信誉和健全的财务会计制度, 具有履行合同所必需的设备和专业技术能力, 具有依法缴纳税收和社会保障金的良好记录, 参加本项目采购活动前三年内无重大违法活动记录。</w:t>
      </w:r>
    </w:p>
    <w:p w14:paraId="5AE3783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2、我方未列入在信用中国网站“失信被执行人”、“重大税收违法案件当事人名单”中(www. credit china . gov. cn ),也未列入中国政府采购网“政府采购严重违法失信行为记录名单”中 (www. cc gp. gov. cn )。</w:t>
      </w:r>
    </w:p>
    <w:p w14:paraId="1D6718F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3、我方在采购项目评审(评标)环节结束后,随时接受采购人、采购代理机构的检查验证,配合提供相关证明材料,证明符合《中华人民共和国政府采购法》规定的投标人基本资格条件。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3382D02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我方对以上承诺负全部法律责任。</w:t>
      </w:r>
    </w:p>
    <w:p w14:paraId="4998E850">
      <w:pPr>
        <w:keepNext w:val="0"/>
        <w:keepLines w:val="0"/>
        <w:pageBreakBefore w:val="0"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E522678">
      <w:pPr>
        <w:pStyle w:val="5"/>
        <w:keepNext w:val="0"/>
        <w:keepLines w:val="0"/>
        <w:pageBreakBefore w:val="0"/>
        <w:overflowPunct/>
        <w:topLinePunct w:val="0"/>
        <w:bidi w:val="0"/>
        <w:spacing w:after="0" w:line="440" w:lineRule="exact"/>
        <w:ind w:left="645"/>
        <w:rPr>
          <w:rFonts w:hint="eastAsia" w:ascii="宋体" w:hAnsi="宋体" w:eastAsia="宋体" w:cs="宋体"/>
          <w:color w:val="auto"/>
          <w:spacing w:val="-7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7"/>
          <w:sz w:val="28"/>
          <w:szCs w:val="28"/>
        </w:rPr>
        <w:t>特此承诺。</w:t>
      </w:r>
    </w:p>
    <w:p w14:paraId="277C9999">
      <w:pPr>
        <w:pStyle w:val="5"/>
        <w:keepNext w:val="0"/>
        <w:keepLines w:val="0"/>
        <w:pageBreakBefore w:val="0"/>
        <w:overflowPunct/>
        <w:topLinePunct w:val="0"/>
        <w:bidi w:val="0"/>
        <w:spacing w:after="0" w:line="240" w:lineRule="auto"/>
        <w:ind w:left="645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</w:p>
    <w:p w14:paraId="7F631E1F">
      <w:pPr>
        <w:pStyle w:val="5"/>
        <w:keepNext w:val="0"/>
        <w:keepLines w:val="0"/>
        <w:pageBreakBefore w:val="0"/>
        <w:overflowPunct/>
        <w:topLinePunct w:val="0"/>
        <w:bidi w:val="0"/>
        <w:spacing w:after="0" w:line="240" w:lineRule="auto"/>
        <w:ind w:left="645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</w:p>
    <w:p w14:paraId="367A1746">
      <w:pPr>
        <w:pStyle w:val="5"/>
        <w:keepNext w:val="0"/>
        <w:keepLines w:val="0"/>
        <w:pageBreakBefore w:val="0"/>
        <w:overflowPunct/>
        <w:topLinePunct w:val="0"/>
        <w:bidi w:val="0"/>
        <w:spacing w:after="0" w:line="240" w:lineRule="auto"/>
        <w:ind w:left="645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</w:p>
    <w:p w14:paraId="37D4EB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240" w:firstLineChars="800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（盖章）</w:t>
      </w:r>
    </w:p>
    <w:p w14:paraId="0292F4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240" w:firstLineChars="800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日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期: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  <w:bookmarkEnd w:id="0"/>
    </w:p>
    <w:p w14:paraId="1D27AAC4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601272">
    <w:pPr>
      <w:spacing w:line="193" w:lineRule="auto"/>
      <w:ind w:left="4085"/>
      <w:rPr>
        <w:rFonts w:ascii="Times New Roman" w:hAnsi="Times New Roman" w:eastAsia="Times New Roman" w:cs="Times New Roman"/>
        <w:sz w:val="17"/>
        <w:szCs w:val="1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8B495F"/>
    <w:rsid w:val="0E11790B"/>
    <w:rsid w:val="498B495F"/>
    <w:rsid w:val="6815113C"/>
    <w:rsid w:val="6841759D"/>
    <w:rsid w:val="7BAB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4">
    <w:name w:val="heading 4"/>
    <w:basedOn w:val="1"/>
    <w:next w:val="1"/>
    <w:unhideWhenUsed/>
    <w:qFormat/>
    <w:uiPriority w:val="0"/>
    <w:pPr>
      <w:keepNext w:val="0"/>
      <w:keepLines w:val="0"/>
      <w:topLinePunct/>
      <w:spacing w:beforeLines="0" w:beforeAutospacing="0" w:afterLines="0" w:afterAutospacing="0" w:line="360" w:lineRule="auto"/>
      <w:jc w:val="left"/>
      <w:outlineLvl w:val="3"/>
    </w:pPr>
    <w:rPr>
      <w:rFonts w:ascii="仿宋" w:hAnsi="仿宋" w:eastAsia="仿宋"/>
      <w:b/>
      <w:bCs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5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359</Characters>
  <Lines>0</Lines>
  <Paragraphs>0</Paragraphs>
  <TotalTime>0</TotalTime>
  <ScaleCrop>false</ScaleCrop>
  <LinksUpToDate>false</LinksUpToDate>
  <CharactersWithSpaces>428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2025-05-15T08:54:00Z</dcterms:created>
  <dc:creator>华堂信业</dc:creator>
  <cp:lastModifiedBy>勿忘初心</cp:lastModifiedBy>
  <dcterms:modified xsi:type="dcterms:W3CDTF">2025-07-22T07:10:48Z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5D034EC26F264C9389D694069C451EC2_13</vt:lpwstr>
  </property>
  <property fmtid="{D5CDD505-2E9C-101B-9397-08002B2CF9AE}" pid="4" name="KSOTemplateDocerSaveRecord">
    <vt:lpwstr>eyJoZGlkIjoiNmQ5OGRlZmI5OTUzOTJmZGIyZTFhOTU1M2ZmMTc1ODQiLCJ1c2VySWQiOiI0ODQ2ODI1MjcifQ==</vt:lpwstr>
  </property>
</Properties>
</file>