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4CE2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业绩证明文件</w:t>
      </w:r>
    </w:p>
    <w:p w14:paraId="0C056237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595"/>
        <w:gridCol w:w="1514"/>
      </w:tblGrid>
      <w:tr w14:paraId="2E395A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89C16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5C3559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39F534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项目内容</w:t>
            </w:r>
          </w:p>
          <w:p w14:paraId="2142D7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E368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591D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514" w:type="dxa"/>
            <w:noWrap w:val="0"/>
            <w:vAlign w:val="center"/>
          </w:tcPr>
          <w:p w14:paraId="44547C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4F22BD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E6F85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165C6B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2EF17D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3B13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4A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431082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914D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1C4C58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2685CD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013AF3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8A4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AD6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79682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AAD6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2E845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17D641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42782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9BC9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440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69ADD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15FB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C794D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332A1B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2E1B0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D34D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5B0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72E942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A9315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FDAC2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1E8EAD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00F20C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D30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495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10D184A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D7DC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472DE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624F6E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0D722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2CBC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0E7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813B2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C60F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94993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2BCCCF5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2CB6C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3B5B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C7E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48FE4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3071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60F10F4">
            <w:pPr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43B716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0C092D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C737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B6A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1049278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FB31904">
      <w:pPr>
        <w:spacing w:line="500" w:lineRule="atLeast"/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</w:rPr>
        <w:t>注：1.若表格不够用，各供应商可按此表自行复制；</w:t>
      </w:r>
    </w:p>
    <w:p w14:paraId="673E867A">
      <w:pPr>
        <w:pStyle w:val="3"/>
        <w:rPr>
          <w:rFonts w:hint="eastAsia" w:ascii="宋体" w:hAnsi="宋体" w:eastAsia="宋体" w:cs="宋体"/>
        </w:rPr>
      </w:pPr>
    </w:p>
    <w:p w14:paraId="05EC4A0E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章）</w:t>
      </w:r>
    </w:p>
    <w:p w14:paraId="4D7FBA4E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（签字或盖章）</w:t>
      </w:r>
    </w:p>
    <w:p w14:paraId="221CCAD0">
      <w:pPr>
        <w:spacing w:line="500" w:lineRule="atLeas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日</w:t>
      </w:r>
      <w:bookmarkEnd w:id="0"/>
    </w:p>
    <w:p w14:paraId="2DB9D0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WQzZGNlZDAyZGRiNTM1MzVmMzc5Y2UzZjg0NDQifQ=="/>
  </w:docVars>
  <w:rsids>
    <w:rsidRoot w:val="1D73275F"/>
    <w:rsid w:val="1D73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2024-10-31T06:58:00Z</dcterms:created>
  <dc:creator>石皓文</dc:creator>
  <cp:lastModifiedBy>石皓文</cp:lastModifiedBy>
  <dcterms:modified xsi:type="dcterms:W3CDTF">2024-10-31T07:14:22Z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E65E768FBB0A4542B652D53DAB15E9C6_11</vt:lpwstr>
  </property>
</Properties>
</file>