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CAA3BD">
      <w:pPr>
        <w:rPr>
          <w:rFonts w:hint="eastAsia" w:ascii="宋体" w:hAnsi="宋体" w:eastAsia="宋体" w:cs="宋体"/>
          <w:b/>
          <w:bCs w:val="0"/>
          <w:sz w:val="28"/>
          <w:szCs w:val="28"/>
          <w:u w:val="single"/>
        </w:rPr>
      </w:pPr>
      <w:r>
        <w:rPr>
          <w:rFonts w:hint="eastAsia"/>
          <w:lang w:eastAsia="zh-CN"/>
        </w:rPr>
        <w:t>采购编号：</w:t>
      </w:r>
      <w:r>
        <w:rPr>
          <w:rFonts w:hint="eastAsia" w:ascii="宋体" w:hAnsi="宋体" w:eastAsia="宋体" w:cs="宋体"/>
          <w:b/>
          <w:bCs w:val="0"/>
          <w:sz w:val="28"/>
          <w:szCs w:val="28"/>
          <w:u w:val="single"/>
        </w:rPr>
        <w:t xml:space="preserve">          </w:t>
      </w:r>
    </w:p>
    <w:p w14:paraId="11917092">
      <w:pPr>
        <w:rPr>
          <w:rFonts w:hint="eastAsia" w:ascii="宋体" w:hAnsi="宋体" w:cs="宋体"/>
          <w:b w:val="0"/>
          <w:bCs/>
          <w:sz w:val="28"/>
          <w:szCs w:val="28"/>
          <w:u w:val="none"/>
          <w:lang w:eastAsia="zh-CN"/>
        </w:rPr>
      </w:pPr>
      <w:r>
        <w:rPr>
          <w:rFonts w:hint="eastAsia" w:ascii="宋体" w:hAnsi="宋体" w:eastAsia="宋体" w:cs="宋体"/>
          <w:b w:val="0"/>
          <w:bCs/>
          <w:sz w:val="28"/>
          <w:szCs w:val="28"/>
          <w:u w:val="none"/>
          <w:lang w:eastAsia="zh-CN"/>
        </w:rPr>
        <w:t>项目名称</w:t>
      </w:r>
      <w:r>
        <w:rPr>
          <w:rFonts w:hint="eastAsia" w:ascii="宋体" w:hAnsi="宋体" w:cs="宋体"/>
          <w:b w:val="0"/>
          <w:bCs/>
          <w:sz w:val="28"/>
          <w:szCs w:val="28"/>
          <w:u w:val="none"/>
          <w:lang w:eastAsia="zh-CN"/>
        </w:rPr>
        <w:t>：</w:t>
      </w:r>
      <w:r>
        <w:rPr>
          <w:rFonts w:hint="eastAsia" w:ascii="宋体" w:hAnsi="宋体" w:eastAsia="宋体" w:cs="宋体"/>
          <w:b/>
          <w:bCs w:val="0"/>
          <w:sz w:val="28"/>
          <w:szCs w:val="28"/>
          <w:u w:val="single"/>
        </w:rPr>
        <w:t xml:space="preserve">          </w:t>
      </w:r>
    </w:p>
    <w:p w14:paraId="04E3E8D0">
      <w:pPr>
        <w:rPr>
          <w:rFonts w:hint="eastAsia" w:ascii="宋体" w:hAnsi="宋体" w:eastAsia="宋体" w:cs="宋体"/>
          <w:b/>
          <w:bCs w:val="0"/>
          <w:sz w:val="28"/>
          <w:szCs w:val="28"/>
          <w:u w:val="single"/>
        </w:rPr>
      </w:pPr>
      <w:r>
        <w:rPr>
          <w:rFonts w:hint="eastAsia" w:ascii="宋体" w:hAnsi="宋体" w:cs="宋体"/>
          <w:b w:val="0"/>
          <w:bCs/>
          <w:sz w:val="28"/>
          <w:szCs w:val="28"/>
          <w:u w:val="none"/>
          <w:lang w:eastAsia="zh-CN"/>
        </w:rPr>
        <w:t>投标人名称：</w:t>
      </w:r>
      <w:r>
        <w:rPr>
          <w:rFonts w:hint="eastAsia" w:ascii="宋体" w:hAnsi="宋体" w:eastAsia="宋体" w:cs="宋体"/>
          <w:b/>
          <w:bCs w:val="0"/>
          <w:sz w:val="28"/>
          <w:szCs w:val="28"/>
          <w:u w:val="single"/>
        </w:rPr>
        <w:t xml:space="preserve">         </w:t>
      </w:r>
    </w:p>
    <w:p w14:paraId="3B4EC4D1">
      <w:pPr>
        <w:rPr>
          <w:rFonts w:hint="eastAsia" w:ascii="宋体" w:hAnsi="宋体" w:cs="宋体"/>
          <w:b w:val="0"/>
          <w:bCs/>
          <w:sz w:val="28"/>
          <w:szCs w:val="28"/>
          <w:u w:val="none"/>
          <w:lang w:val="en-US" w:eastAsia="zh-CN"/>
        </w:rPr>
      </w:pPr>
      <w:r>
        <w:rPr>
          <w:rFonts w:hint="eastAsia" w:ascii="宋体" w:hAnsi="宋体" w:cs="宋体"/>
          <w:b w:val="0"/>
          <w:bCs/>
          <w:sz w:val="28"/>
          <w:szCs w:val="28"/>
          <w:u w:val="none"/>
          <w:lang w:val="en-US" w:eastAsia="zh-CN"/>
        </w:rPr>
        <w:t xml:space="preserve">  投标人按照公开招标文件要求，应提供以下相关资格证明材料：</w:t>
      </w:r>
    </w:p>
    <w:p w14:paraId="6880414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b/>
          <w:bCs/>
          <w:sz w:val="24"/>
          <w:szCs w:val="24"/>
          <w:lang w:val="en-US" w:eastAsia="zh-CN"/>
        </w:rPr>
      </w:pPr>
      <w:r>
        <w:rPr>
          <w:rFonts w:hint="eastAsia" w:ascii="宋体" w:hAnsi="宋体" w:eastAsia="宋体" w:cs="宋体"/>
          <w:kern w:val="2"/>
          <w:sz w:val="24"/>
          <w:szCs w:val="24"/>
          <w:lang w:val="en-US" w:eastAsia="zh-CN" w:bidi="ar-SA"/>
        </w:rPr>
        <w:t>1.</w:t>
      </w:r>
      <w:r>
        <w:rPr>
          <w:rFonts w:hint="eastAsia" w:ascii="宋体" w:hAnsi="宋体" w:cs="宋体"/>
          <w:b w:val="0"/>
          <w:bCs/>
          <w:sz w:val="24"/>
          <w:szCs w:val="24"/>
          <w:u w:val="none"/>
          <w:lang w:val="en-US" w:eastAsia="zh-CN"/>
        </w:rPr>
        <w:t>主体资格：</w:t>
      </w:r>
      <w:r>
        <w:rPr>
          <w:rFonts w:hint="eastAsia" w:ascii="宋体" w:hAnsi="宋体" w:eastAsia="宋体" w:cs="宋体"/>
          <w:sz w:val="24"/>
          <w:szCs w:val="24"/>
          <w:lang w:val="en-US" w:eastAsia="zh-CN"/>
        </w:rPr>
        <w:t>投标人为具有独立承担民事责任能力的法人或其他组织或自然人，并出具营业执照，(事业法人证)或证明文件或自然人的身份证明</w:t>
      </w:r>
      <w:r>
        <w:rPr>
          <w:rFonts w:hint="eastAsia" w:ascii="宋体" w:hAnsi="宋体" w:eastAsia="宋体" w:cs="宋体"/>
          <w:sz w:val="24"/>
          <w:szCs w:val="24"/>
          <w:lang w:val="en-US" w:eastAsia="zh-CN"/>
        </w:rPr>
        <w:t>；</w:t>
      </w:r>
      <w:r>
        <w:rPr>
          <w:rFonts w:hint="eastAsia" w:ascii="宋体" w:hAnsi="宋体" w:cs="宋体"/>
          <w:b/>
          <w:bCs/>
          <w:sz w:val="24"/>
          <w:szCs w:val="24"/>
          <w:lang w:val="en-US" w:eastAsia="zh-CN"/>
        </w:rPr>
        <w:t>（评审依据：</w:t>
      </w:r>
      <w:r>
        <w:rPr>
          <w:rFonts w:hint="eastAsia" w:ascii="宋体" w:hAnsi="宋体" w:eastAsia="宋体" w:cs="宋体"/>
          <w:b/>
          <w:bCs/>
          <w:sz w:val="24"/>
          <w:szCs w:val="24"/>
          <w:lang w:val="en-US" w:eastAsia="zh-CN"/>
        </w:rPr>
        <w:t>所有提供的证明、证件都用复印件并加盖单位公章</w:t>
      </w:r>
      <w:r>
        <w:rPr>
          <w:rFonts w:hint="eastAsia" w:ascii="宋体" w:hAnsi="宋体" w:cs="宋体"/>
          <w:b/>
          <w:bCs/>
          <w:sz w:val="24"/>
          <w:szCs w:val="24"/>
          <w:lang w:val="en-US" w:eastAsia="zh-CN"/>
        </w:rPr>
        <w:t>）</w:t>
      </w:r>
    </w:p>
    <w:p w14:paraId="48D3AB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sz w:val="24"/>
          <w:szCs w:val="24"/>
          <w:lang w:val="en-US" w:eastAsia="zh-CN"/>
        </w:rPr>
      </w:pPr>
      <w:r>
        <w:rPr>
          <w:rFonts w:hint="eastAsia" w:ascii="宋体" w:hAnsi="宋体" w:eastAsia="宋体" w:cs="宋体"/>
          <w:kern w:val="2"/>
          <w:sz w:val="24"/>
          <w:szCs w:val="24"/>
          <w:lang w:val="en-US" w:eastAsia="zh-CN" w:bidi="ar-SA"/>
        </w:rPr>
        <w:t>2.</w:t>
      </w:r>
      <w:r>
        <w:rPr>
          <w:rFonts w:hint="eastAsia" w:ascii="宋体" w:hAnsi="宋体" w:cs="宋体"/>
          <w:sz w:val="24"/>
          <w:szCs w:val="24"/>
          <w:lang w:val="en-US" w:eastAsia="zh-CN"/>
        </w:rPr>
        <w:t>法定代表人身份证明或授权委托书：法定代表人参加招标须提供《法定代表人身份证明》及身份证扫描件；法定代表人授权他人参加招标，须提供《法定代表人授权委托书》、委托代理人身份证扫描件；（提供加盖投标人公章的法定代表人身份证明原件和其身份证扫描件或法定代表人授权委托书原件及被授权人身份证扫描件）；（评审依据：提供上述证明材料加盖单位公章，格式见附件）</w:t>
      </w:r>
    </w:p>
    <w:p w14:paraId="377F725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sz w:val="24"/>
          <w:szCs w:val="24"/>
          <w:lang w:val="en-US" w:eastAsia="zh-CN"/>
        </w:rPr>
      </w:pPr>
      <w:r>
        <w:rPr>
          <w:rFonts w:hint="eastAsia" w:ascii="宋体" w:hAnsi="宋体" w:eastAsia="宋体" w:cs="宋体"/>
          <w:kern w:val="2"/>
          <w:sz w:val="24"/>
          <w:szCs w:val="24"/>
          <w:lang w:val="en-US" w:eastAsia="zh-CN" w:bidi="ar-SA"/>
        </w:rPr>
        <w:t>3.</w:t>
      </w:r>
      <w:r>
        <w:rPr>
          <w:rFonts w:hint="eastAsia" w:ascii="宋体" w:hAnsi="宋体" w:cs="宋体"/>
          <w:sz w:val="24"/>
          <w:szCs w:val="24"/>
          <w:lang w:val="en-US" w:eastAsia="zh-CN"/>
        </w:rPr>
        <w:t>投标人资格承诺函：投标人须具有健全的财务会计制度，具有履行合同所必须的设备和专业技术能力、具有依法缴纳税收和社会保障资金的良好记录，以及参加本项目采购活动前三年内在经营活动中无重大违法活动记录，投标人提供</w:t>
      </w:r>
    </w:p>
    <w:p w14:paraId="1B44874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cs="宋体"/>
          <w:b/>
          <w:bCs/>
          <w:sz w:val="24"/>
          <w:szCs w:val="24"/>
          <w:lang w:val="en-US" w:eastAsia="zh-CN"/>
        </w:rPr>
      </w:pPr>
      <w:r>
        <w:rPr>
          <w:rFonts w:hint="eastAsia" w:ascii="宋体" w:hAnsi="宋体" w:cs="宋体"/>
          <w:sz w:val="24"/>
          <w:szCs w:val="24"/>
          <w:lang w:val="en-US" w:eastAsia="zh-CN"/>
        </w:rPr>
        <w:t>《汉中市政府采购供应商资格承诺函》；</w:t>
      </w:r>
      <w:r>
        <w:rPr>
          <w:rFonts w:hint="eastAsia" w:ascii="宋体" w:hAnsi="宋体" w:cs="宋体"/>
          <w:b/>
          <w:bCs/>
          <w:sz w:val="24"/>
          <w:szCs w:val="24"/>
          <w:lang w:val="en-US" w:eastAsia="zh-CN"/>
        </w:rPr>
        <w:t>（评审依据：提供上述证明材料加盖单位公章，格式详见附件）</w:t>
      </w:r>
    </w:p>
    <w:p w14:paraId="321F27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4.是否面向中、小企业采购：本项目为专门面向中、小企业项目，投标人</w:t>
      </w:r>
    </w:p>
    <w:p w14:paraId="152CB7C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cs="宋体"/>
          <w:b/>
          <w:bCs/>
          <w:sz w:val="24"/>
          <w:szCs w:val="24"/>
          <w:lang w:val="en-US" w:eastAsia="zh-CN"/>
        </w:rPr>
      </w:pPr>
      <w:r>
        <w:rPr>
          <w:rFonts w:hint="eastAsia" w:ascii="宋体" w:hAnsi="宋体" w:cs="宋体"/>
          <w:sz w:val="24"/>
          <w:szCs w:val="24"/>
          <w:lang w:val="en-US" w:eastAsia="zh-CN"/>
        </w:rPr>
        <w:t>应为中型企业或小型企业或微型企业；</w:t>
      </w:r>
      <w:r>
        <w:rPr>
          <w:rFonts w:hint="eastAsia" w:ascii="宋体" w:hAnsi="宋体" w:cs="宋体"/>
          <w:b/>
          <w:bCs/>
          <w:sz w:val="24"/>
          <w:szCs w:val="24"/>
          <w:lang w:val="en-US" w:eastAsia="zh-CN"/>
        </w:rPr>
        <w:t>（评审依据：根据系统平台提供的格式</w:t>
      </w:r>
    </w:p>
    <w:p w14:paraId="6AB7DDD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进行投标）</w:t>
      </w:r>
    </w:p>
    <w:p w14:paraId="07776FC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b/>
          <w:bCs/>
          <w:sz w:val="24"/>
          <w:szCs w:val="24"/>
          <w:lang w:val="en-US" w:eastAsia="zh-CN"/>
        </w:rPr>
      </w:pPr>
      <w:r>
        <w:rPr>
          <w:rFonts w:hint="eastAsia" w:ascii="宋体" w:hAnsi="宋体" w:cs="宋体"/>
          <w:sz w:val="24"/>
          <w:szCs w:val="24"/>
          <w:lang w:val="en-US" w:eastAsia="zh-CN"/>
        </w:rPr>
        <w:t>5.是否接受联合体投标：本项目不接受联合体投标</w:t>
      </w:r>
      <w:r>
        <w:rPr>
          <w:rFonts w:hint="eastAsia" w:ascii="宋体" w:hAnsi="宋体" w:cs="宋体"/>
          <w:b/>
          <w:bCs/>
          <w:sz w:val="24"/>
          <w:szCs w:val="24"/>
          <w:lang w:val="en-US" w:eastAsia="zh-CN"/>
        </w:rPr>
        <w:t>。（评审依据：提供非</w:t>
      </w:r>
    </w:p>
    <w:p w14:paraId="28865CD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联合体声明函，格式自行拟定）</w:t>
      </w:r>
    </w:p>
    <w:p w14:paraId="66CCB60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后附格式供参考。</w:t>
      </w:r>
    </w:p>
    <w:p w14:paraId="1CD0B83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cs="宋体"/>
          <w:sz w:val="24"/>
          <w:szCs w:val="24"/>
          <w:lang w:val="en-US" w:eastAsia="zh-CN"/>
        </w:rPr>
      </w:pPr>
    </w:p>
    <w:p w14:paraId="6DB17651">
      <w:pPr>
        <w:keepNext w:val="0"/>
        <w:keepLines w:val="0"/>
        <w:pageBreakBefore w:val="0"/>
        <w:widowControl w:val="0"/>
        <w:numPr>
          <w:numId w:val="0"/>
        </w:numPr>
        <w:kinsoku/>
        <w:wordWrap/>
        <w:overflowPunct/>
        <w:topLinePunct w:val="0"/>
        <w:autoSpaceDE/>
        <w:autoSpaceDN/>
        <w:bidi w:val="0"/>
        <w:adjustRightInd/>
        <w:snapToGrid/>
        <w:spacing w:line="500" w:lineRule="exact"/>
        <w:textAlignment w:val="auto"/>
        <w:rPr>
          <w:rFonts w:hint="eastAsia" w:ascii="宋体" w:hAnsi="宋体" w:cs="宋体"/>
          <w:sz w:val="24"/>
          <w:szCs w:val="24"/>
          <w:lang w:val="en-US" w:eastAsia="zh-CN"/>
        </w:rPr>
      </w:pPr>
    </w:p>
    <w:p w14:paraId="391ABF39">
      <w:pPr>
        <w:spacing w:line="500" w:lineRule="exact"/>
        <w:rPr>
          <w:rFonts w:hint="default" w:ascii="宋体" w:hAnsi="宋体" w:cs="宋体"/>
          <w:sz w:val="24"/>
          <w:szCs w:val="24"/>
          <w:lang w:val="en-US" w:eastAsia="zh-CN"/>
        </w:rPr>
      </w:pPr>
      <w:r>
        <w:rPr>
          <w:rFonts w:hint="eastAsia" w:ascii="宋体" w:hAnsi="宋体" w:cs="宋体"/>
          <w:sz w:val="24"/>
          <w:szCs w:val="24"/>
          <w:lang w:val="en-US" w:eastAsia="zh-CN"/>
        </w:rPr>
        <w:t xml:space="preserve">  </w:t>
      </w:r>
    </w:p>
    <w:p w14:paraId="15D13E8E">
      <w:pPr>
        <w:spacing w:line="360" w:lineRule="auto"/>
        <w:rPr>
          <w:rFonts w:hint="eastAsia" w:ascii="仿宋" w:hAnsi="仿宋" w:eastAsia="仿宋" w:cs="仿宋"/>
          <w:b/>
          <w:bCs/>
          <w:spacing w:val="4"/>
          <w:sz w:val="24"/>
        </w:rPr>
      </w:pPr>
    </w:p>
    <w:p w14:paraId="57653F4D">
      <w:pPr>
        <w:spacing w:line="360" w:lineRule="auto"/>
        <w:rPr>
          <w:rFonts w:hint="eastAsia" w:ascii="仿宋" w:hAnsi="仿宋" w:eastAsia="仿宋" w:cs="仿宋"/>
          <w:b/>
          <w:bCs/>
          <w:spacing w:val="4"/>
          <w:sz w:val="24"/>
        </w:rPr>
      </w:pPr>
      <w:r>
        <w:rPr>
          <w:rFonts w:hint="eastAsia" w:ascii="仿宋" w:hAnsi="仿宋" w:eastAsia="仿宋" w:cs="仿宋"/>
          <w:b/>
          <w:bCs/>
          <w:spacing w:val="4"/>
          <w:sz w:val="24"/>
        </w:rPr>
        <w:t>附件</w:t>
      </w:r>
      <w:r>
        <w:rPr>
          <w:rFonts w:hint="eastAsia" w:ascii="仿宋" w:hAnsi="仿宋" w:eastAsia="仿宋" w:cs="仿宋"/>
          <w:b/>
          <w:bCs/>
          <w:spacing w:val="4"/>
          <w:sz w:val="24"/>
          <w:lang w:val="en-US" w:eastAsia="zh-CN"/>
        </w:rPr>
        <w:t>1</w:t>
      </w:r>
      <w:r>
        <w:rPr>
          <w:rFonts w:hint="eastAsia" w:ascii="仿宋" w:hAnsi="仿宋" w:eastAsia="仿宋" w:cs="仿宋"/>
          <w:b/>
          <w:bCs/>
          <w:spacing w:val="4"/>
          <w:sz w:val="24"/>
        </w:rPr>
        <w:t>：</w:t>
      </w:r>
    </w:p>
    <w:p w14:paraId="1A01D644">
      <w:pPr>
        <w:bidi w:val="0"/>
        <w:rPr>
          <w:rFonts w:hint="eastAsia"/>
          <w:kern w:val="2"/>
          <w:sz w:val="21"/>
          <w:szCs w:val="24"/>
          <w:lang w:val="en-US" w:eastAsia="zh-CN" w:bidi="ar-SA"/>
        </w:rPr>
      </w:pPr>
    </w:p>
    <w:p w14:paraId="26DC4B5D">
      <w:pPr>
        <w:jc w:val="center"/>
        <w:rPr>
          <w:rFonts w:hint="eastAsia" w:ascii="仿宋" w:hAnsi="仿宋" w:eastAsia="仿宋" w:cs="仿宋"/>
          <w:b/>
          <w:bCs/>
          <w:sz w:val="32"/>
          <w:szCs w:val="32"/>
        </w:rPr>
      </w:pPr>
      <w:r>
        <w:rPr>
          <w:rFonts w:hint="eastAsia" w:ascii="新宋体" w:hAnsi="新宋体" w:eastAsia="新宋体" w:cs="新宋体"/>
          <w:b/>
          <w:bCs/>
          <w:sz w:val="32"/>
          <w:szCs w:val="32"/>
        </w:rPr>
        <w:t>汉中市政府采购供应商资格承诺函</w:t>
      </w:r>
    </w:p>
    <w:p w14:paraId="024FF42B">
      <w:pPr>
        <w:spacing w:line="360" w:lineRule="auto"/>
        <w:rPr>
          <w:rFonts w:hint="eastAsia" w:ascii="仿宋" w:hAnsi="仿宋" w:eastAsia="仿宋" w:cs="仿宋"/>
          <w:sz w:val="24"/>
          <w:szCs w:val="32"/>
        </w:rPr>
      </w:pPr>
    </w:p>
    <w:p w14:paraId="6C479CD0">
      <w:pPr>
        <w:spacing w:line="360" w:lineRule="auto"/>
        <w:rPr>
          <w:rFonts w:hint="eastAsia" w:ascii="仿宋" w:hAnsi="仿宋" w:eastAsia="仿宋" w:cs="仿宋"/>
          <w:sz w:val="24"/>
          <w:szCs w:val="32"/>
        </w:rPr>
      </w:pPr>
      <w:r>
        <w:rPr>
          <w:rFonts w:hint="eastAsia" w:ascii="仿宋" w:hAnsi="仿宋" w:eastAsia="仿宋" w:cs="仿宋"/>
          <w:sz w:val="24"/>
          <w:szCs w:val="32"/>
        </w:rPr>
        <w:t>致:(采购人、采购代理机构名称)</w:t>
      </w:r>
    </w:p>
    <w:p w14:paraId="49863D7F">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(投标人名称)郑重承诺:</w:t>
      </w:r>
    </w:p>
    <w:p w14:paraId="2C040933">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1B1A9B1B">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rPr>
        <w:t>2.我方未列入在信用中国网站“失信被执行人”、“重大税收违法案件当事人名单”中</w:t>
      </w:r>
      <w:r>
        <w:rPr>
          <w:rFonts w:hint="eastAsia" w:ascii="仿宋" w:hAnsi="仿宋" w:eastAsia="仿宋" w:cs="仿宋"/>
          <w:color w:val="auto"/>
          <w:sz w:val="24"/>
          <w:szCs w:val="32"/>
        </w:rPr>
        <w:t>(www.creditchina.gov.cn)</w:t>
      </w:r>
      <w:r>
        <w:rPr>
          <w:rFonts w:hint="eastAsia" w:ascii="仿宋" w:hAnsi="仿宋" w:eastAsia="仿宋" w:cs="仿宋"/>
          <w:sz w:val="24"/>
          <w:szCs w:val="32"/>
        </w:rPr>
        <w:t>，也未列入中国政府采购网“政府采购严重违法失信行为记录名单”中</w:t>
      </w:r>
      <w:r>
        <w:rPr>
          <w:rFonts w:hint="eastAsia" w:ascii="仿宋" w:hAnsi="仿宋" w:eastAsia="仿宋" w:cs="仿宋"/>
          <w:color w:val="auto"/>
          <w:sz w:val="24"/>
          <w:szCs w:val="32"/>
          <w:lang w:eastAsia="zh-CN"/>
        </w:rPr>
        <w:t>（</w:t>
      </w:r>
      <w:r>
        <w:rPr>
          <w:rFonts w:hint="eastAsia" w:ascii="仿宋" w:hAnsi="仿宋" w:eastAsia="仿宋" w:cs="仿宋"/>
          <w:color w:val="auto"/>
          <w:sz w:val="24"/>
          <w:szCs w:val="32"/>
        </w:rPr>
        <w:t>www.ccgp.gov.cn )</w:t>
      </w:r>
      <w:r>
        <w:rPr>
          <w:rFonts w:hint="eastAsia" w:ascii="仿宋" w:hAnsi="仿宋" w:eastAsia="仿宋" w:cs="仿宋"/>
          <w:sz w:val="24"/>
          <w:szCs w:val="32"/>
          <w:lang w:eastAsia="zh-CN"/>
        </w:rPr>
        <w:t>。</w:t>
      </w:r>
    </w:p>
    <w:p w14:paraId="1CB16FC8">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3.我方在采购项目评审(评标)环节结束后，随时接受采购人、采购代理机构的检查验证，配合提供相关证明材料，证明符合《中华人民共和国政府采购法》规定的投标人基本资格条件。</w:t>
      </w:r>
    </w:p>
    <w:p w14:paraId="73390351">
      <w:pPr>
        <w:spacing w:line="360" w:lineRule="auto"/>
        <w:ind w:firstLine="482" w:firstLineChars="200"/>
        <w:rPr>
          <w:rFonts w:hint="eastAsia" w:ascii="仿宋" w:hAnsi="仿宋" w:eastAsia="仿宋" w:cs="仿宋"/>
          <w:b/>
          <w:bCs/>
          <w:sz w:val="24"/>
          <w:szCs w:val="32"/>
          <w:lang w:eastAsia="zh-CN"/>
        </w:rPr>
      </w:pPr>
      <w:r>
        <w:rPr>
          <w:rFonts w:hint="eastAsia" w:ascii="仿宋" w:hAnsi="仿宋" w:eastAsia="仿宋" w:cs="仿宋"/>
          <w:b/>
          <w:bCs/>
          <w:sz w:val="24"/>
          <w:szCs w:val="32"/>
        </w:rPr>
        <w:t>我方对以上承诺负全部法律责任</w:t>
      </w:r>
      <w:r>
        <w:rPr>
          <w:rFonts w:hint="eastAsia" w:ascii="仿宋" w:hAnsi="仿宋" w:eastAsia="仿宋" w:cs="仿宋"/>
          <w:b/>
          <w:bCs/>
          <w:sz w:val="24"/>
          <w:szCs w:val="32"/>
          <w:lang w:eastAsia="zh-CN"/>
        </w:rPr>
        <w:t>。</w:t>
      </w:r>
    </w:p>
    <w:p w14:paraId="52F30EC8">
      <w:pPr>
        <w:spacing w:line="360" w:lineRule="auto"/>
        <w:ind w:firstLine="480" w:firstLineChars="200"/>
        <w:rPr>
          <w:rFonts w:hint="eastAsia" w:ascii="仿宋" w:hAnsi="仿宋" w:eastAsia="仿宋" w:cs="仿宋"/>
          <w:sz w:val="24"/>
          <w:szCs w:val="32"/>
        </w:rPr>
      </w:pPr>
    </w:p>
    <w:p w14:paraId="7062462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特此承诺。</w:t>
      </w:r>
    </w:p>
    <w:p w14:paraId="48A87B54">
      <w:pPr>
        <w:spacing w:line="360" w:lineRule="auto"/>
        <w:jc w:val="right"/>
        <w:rPr>
          <w:rFonts w:hint="eastAsia" w:ascii="仿宋" w:hAnsi="仿宋" w:eastAsia="仿宋" w:cs="仿宋"/>
          <w:sz w:val="24"/>
          <w:szCs w:val="32"/>
        </w:rPr>
      </w:pPr>
    </w:p>
    <w:p w14:paraId="149AEEDB">
      <w:pPr>
        <w:spacing w:line="360" w:lineRule="auto"/>
        <w:jc w:val="right"/>
        <w:rPr>
          <w:rFonts w:hint="eastAsia" w:ascii="仿宋" w:hAnsi="仿宋" w:eastAsia="仿宋" w:cs="仿宋"/>
          <w:sz w:val="24"/>
          <w:szCs w:val="32"/>
        </w:rPr>
      </w:pPr>
    </w:p>
    <w:p w14:paraId="4572137A">
      <w:pPr>
        <w:spacing w:line="360" w:lineRule="auto"/>
        <w:jc w:val="right"/>
        <w:rPr>
          <w:rFonts w:hint="eastAsia" w:ascii="仿宋" w:hAnsi="仿宋" w:eastAsia="仿宋" w:cs="仿宋"/>
          <w:sz w:val="24"/>
          <w:szCs w:val="32"/>
        </w:rPr>
      </w:pPr>
      <w:r>
        <w:rPr>
          <w:rFonts w:hint="eastAsia" w:ascii="仿宋" w:hAnsi="仿宋" w:eastAsia="仿宋" w:cs="仿宋"/>
          <w:sz w:val="24"/>
          <w:szCs w:val="32"/>
        </w:rPr>
        <w:t>(投标人公章)</w:t>
      </w:r>
    </w:p>
    <w:p w14:paraId="23A5FDA5">
      <w:pPr>
        <w:spacing w:line="360" w:lineRule="auto"/>
        <w:jc w:val="right"/>
      </w:pPr>
      <w:r>
        <w:rPr>
          <w:rFonts w:hint="eastAsia" w:ascii="仿宋" w:hAnsi="仿宋" w:eastAsia="仿宋" w:cs="仿宋"/>
          <w:sz w:val="24"/>
          <w:szCs w:val="32"/>
        </w:rPr>
        <w:t>日期:</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年</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月</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日</w:t>
      </w:r>
    </w:p>
    <w:p w14:paraId="71FCCD5A">
      <w:pPr>
        <w:bidi w:val="0"/>
        <w:rPr>
          <w:rFonts w:hint="eastAsia"/>
          <w:kern w:val="2"/>
          <w:sz w:val="21"/>
          <w:szCs w:val="24"/>
          <w:lang w:val="en-US" w:eastAsia="zh-CN" w:bidi="ar-SA"/>
        </w:rPr>
      </w:pPr>
    </w:p>
    <w:p w14:paraId="3BB6E4A9">
      <w:pPr>
        <w:rPr>
          <w:rFonts w:hint="default" w:ascii="宋体" w:hAnsi="宋体" w:cs="宋体"/>
          <w:b w:val="0"/>
          <w:bCs/>
          <w:sz w:val="28"/>
          <w:szCs w:val="28"/>
          <w:u w:val="none"/>
          <w:lang w:val="en-US" w:eastAsia="zh-CN"/>
        </w:rPr>
      </w:pPr>
    </w:p>
    <w:p w14:paraId="20D14DF6">
      <w:pPr>
        <w:rPr>
          <w:rFonts w:hint="eastAsia" w:ascii="仿宋" w:hAnsi="仿宋" w:eastAsia="仿宋" w:cs="仿宋"/>
          <w:b w:val="0"/>
          <w:bCs/>
          <w:sz w:val="44"/>
          <w:szCs w:val="44"/>
          <w:u w:val="none"/>
          <w:lang w:val="en-US" w:eastAsia="zh-CN"/>
        </w:rPr>
      </w:pPr>
    </w:p>
    <w:p w14:paraId="42B9B894">
      <w:pPr>
        <w:rPr>
          <w:rFonts w:hint="eastAsia" w:ascii="仿宋" w:hAnsi="仿宋" w:eastAsia="仿宋" w:cs="仿宋"/>
          <w:b w:val="0"/>
          <w:bCs/>
          <w:sz w:val="44"/>
          <w:szCs w:val="44"/>
          <w:u w:val="none"/>
          <w:lang w:val="en-US" w:eastAsia="zh-CN"/>
        </w:rPr>
      </w:pPr>
    </w:p>
    <w:p w14:paraId="62E3BB54">
      <w:pPr>
        <w:rPr>
          <w:rFonts w:hint="eastAsia" w:ascii="仿宋" w:hAnsi="仿宋" w:eastAsia="仿宋" w:cs="仿宋"/>
          <w:b w:val="0"/>
          <w:bCs/>
          <w:sz w:val="44"/>
          <w:szCs w:val="44"/>
          <w:u w:val="none"/>
          <w:lang w:val="en-US" w:eastAsia="zh-CN"/>
        </w:rPr>
      </w:pPr>
    </w:p>
    <w:p w14:paraId="0913AE00">
      <w:pPr>
        <w:rPr>
          <w:rFonts w:hint="eastAsia" w:ascii="仿宋" w:hAnsi="仿宋" w:eastAsia="仿宋" w:cs="仿宋"/>
          <w:b w:val="0"/>
          <w:bCs/>
          <w:sz w:val="44"/>
          <w:szCs w:val="44"/>
          <w:u w:val="none"/>
          <w:lang w:val="en-US" w:eastAsia="zh-CN"/>
        </w:rPr>
      </w:pPr>
    </w:p>
    <w:p w14:paraId="2BF0A302">
      <w:pPr>
        <w:spacing w:line="360" w:lineRule="auto"/>
        <w:rPr>
          <w:rFonts w:hint="eastAsia" w:ascii="仿宋" w:hAnsi="仿宋" w:eastAsia="仿宋" w:cs="仿宋"/>
          <w:b/>
          <w:bCs/>
          <w:spacing w:val="4"/>
          <w:sz w:val="24"/>
          <w:lang w:eastAsia="zh-CN"/>
        </w:rPr>
      </w:pPr>
      <w:r>
        <w:rPr>
          <w:rFonts w:hint="eastAsia" w:ascii="仿宋" w:hAnsi="仿宋" w:eastAsia="仿宋" w:cs="仿宋"/>
          <w:b/>
          <w:bCs/>
          <w:spacing w:val="4"/>
          <w:sz w:val="24"/>
        </w:rPr>
        <w:t>附件</w:t>
      </w:r>
      <w:r>
        <w:rPr>
          <w:rFonts w:hint="eastAsia" w:ascii="仿宋" w:hAnsi="仿宋" w:eastAsia="仿宋" w:cs="仿宋"/>
          <w:b/>
          <w:bCs/>
          <w:spacing w:val="4"/>
          <w:sz w:val="24"/>
          <w:lang w:val="en-US" w:eastAsia="zh-CN"/>
        </w:rPr>
        <w:t>2</w:t>
      </w:r>
      <w:r>
        <w:rPr>
          <w:rFonts w:hint="eastAsia" w:ascii="仿宋" w:hAnsi="仿宋" w:eastAsia="仿宋" w:cs="仿宋"/>
          <w:b/>
          <w:bCs/>
          <w:spacing w:val="4"/>
          <w:sz w:val="24"/>
        </w:rPr>
        <w:t>：</w:t>
      </w:r>
      <w:r>
        <w:rPr>
          <w:rFonts w:hint="eastAsia" w:ascii="仿宋" w:hAnsi="仿宋" w:eastAsia="仿宋" w:cs="仿宋"/>
          <w:b/>
          <w:bCs/>
          <w:spacing w:val="4"/>
          <w:sz w:val="24"/>
          <w:lang w:eastAsia="zh-CN"/>
        </w:rPr>
        <w:t>法定代表人证明书及授权书</w:t>
      </w:r>
    </w:p>
    <w:p w14:paraId="4AAFEBCD">
      <w:pPr>
        <w:spacing w:line="500" w:lineRule="exact"/>
        <w:ind w:firstLine="118" w:firstLineChars="49"/>
        <w:jc w:val="center"/>
        <w:rPr>
          <w:rFonts w:hint="eastAsia" w:ascii="仿宋" w:hAnsi="仿宋" w:eastAsia="仿宋" w:cs="仿宋"/>
          <w:b/>
          <w:sz w:val="24"/>
        </w:rPr>
      </w:pPr>
      <w:r>
        <w:rPr>
          <w:rFonts w:hint="eastAsia" w:ascii="仿宋" w:hAnsi="仿宋" w:eastAsia="仿宋" w:cs="仿宋"/>
          <w:b/>
          <w:sz w:val="24"/>
        </w:rPr>
        <w:t>1.1法定代表人证明书</w:t>
      </w:r>
    </w:p>
    <w:tbl>
      <w:tblPr>
        <w:tblStyle w:val="2"/>
        <w:tblW w:w="8620" w:type="dxa"/>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1836"/>
        <w:gridCol w:w="1696"/>
        <w:gridCol w:w="2022"/>
        <w:gridCol w:w="2007"/>
      </w:tblGrid>
      <w:tr w14:paraId="3F772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620" w:type="dxa"/>
            <w:gridSpan w:val="5"/>
            <w:noWrap w:val="0"/>
            <w:vAlign w:val="top"/>
          </w:tcPr>
          <w:p w14:paraId="6E7715AC">
            <w:pPr>
              <w:tabs>
                <w:tab w:val="left" w:pos="1260"/>
              </w:tabs>
              <w:spacing w:line="500" w:lineRule="exact"/>
              <w:rPr>
                <w:rFonts w:hint="eastAsia" w:ascii="仿宋" w:hAnsi="仿宋" w:eastAsia="仿宋" w:cs="仿宋"/>
                <w:b/>
                <w:bCs/>
                <w:sz w:val="24"/>
              </w:rPr>
            </w:pPr>
            <w:r>
              <w:rPr>
                <w:rFonts w:hint="eastAsia" w:ascii="仿宋" w:hAnsi="仿宋" w:eastAsia="仿宋" w:cs="仿宋"/>
                <w:sz w:val="24"/>
              </w:rPr>
              <w:t>致：</w:t>
            </w:r>
            <w:r>
              <w:rPr>
                <w:rFonts w:hint="eastAsia" w:ascii="仿宋" w:hAnsi="仿宋" w:eastAsia="仿宋" w:cs="仿宋"/>
                <w:sz w:val="24"/>
                <w:u w:val="single"/>
              </w:rPr>
              <w:t xml:space="preserve">              </w:t>
            </w:r>
          </w:p>
        </w:tc>
      </w:tr>
      <w:tr w14:paraId="0B117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restart"/>
            <w:noWrap w:val="0"/>
            <w:vAlign w:val="center"/>
          </w:tcPr>
          <w:p w14:paraId="0F533B4E">
            <w:pPr>
              <w:tabs>
                <w:tab w:val="left" w:pos="1260"/>
              </w:tabs>
              <w:jc w:val="center"/>
              <w:rPr>
                <w:rFonts w:hint="eastAsia" w:ascii="仿宋" w:hAnsi="仿宋" w:eastAsia="仿宋" w:cs="仿宋"/>
                <w:sz w:val="24"/>
              </w:rPr>
            </w:pPr>
            <w:r>
              <w:rPr>
                <w:rFonts w:hint="eastAsia" w:ascii="仿宋" w:hAnsi="仿宋" w:eastAsia="仿宋" w:cs="仿宋"/>
                <w:sz w:val="24"/>
              </w:rPr>
              <w:t>企</w:t>
            </w:r>
          </w:p>
          <w:p w14:paraId="6883EF2F">
            <w:pPr>
              <w:tabs>
                <w:tab w:val="left" w:pos="1260"/>
              </w:tabs>
              <w:jc w:val="center"/>
              <w:rPr>
                <w:rFonts w:hint="eastAsia" w:ascii="仿宋" w:hAnsi="仿宋" w:eastAsia="仿宋" w:cs="仿宋"/>
                <w:sz w:val="24"/>
              </w:rPr>
            </w:pPr>
            <w:r>
              <w:rPr>
                <w:rFonts w:hint="eastAsia" w:ascii="仿宋" w:hAnsi="仿宋" w:eastAsia="仿宋" w:cs="仿宋"/>
                <w:sz w:val="24"/>
              </w:rPr>
              <w:t>业</w:t>
            </w:r>
          </w:p>
          <w:p w14:paraId="252C45ED">
            <w:pPr>
              <w:tabs>
                <w:tab w:val="left" w:pos="1260"/>
              </w:tabs>
              <w:jc w:val="center"/>
              <w:rPr>
                <w:rFonts w:hint="eastAsia" w:ascii="仿宋" w:hAnsi="仿宋" w:eastAsia="仿宋" w:cs="仿宋"/>
                <w:sz w:val="24"/>
              </w:rPr>
            </w:pPr>
            <w:r>
              <w:rPr>
                <w:rFonts w:hint="eastAsia" w:ascii="仿宋" w:hAnsi="仿宋" w:eastAsia="仿宋" w:cs="仿宋"/>
                <w:sz w:val="24"/>
              </w:rPr>
              <w:t>法</w:t>
            </w:r>
          </w:p>
          <w:p w14:paraId="7CE505CE">
            <w:pPr>
              <w:tabs>
                <w:tab w:val="left" w:pos="1260"/>
              </w:tabs>
              <w:jc w:val="center"/>
              <w:rPr>
                <w:rFonts w:hint="eastAsia" w:ascii="仿宋" w:hAnsi="仿宋" w:eastAsia="仿宋" w:cs="仿宋"/>
                <w:b/>
                <w:bCs/>
                <w:sz w:val="24"/>
              </w:rPr>
            </w:pPr>
            <w:r>
              <w:rPr>
                <w:rFonts w:hint="eastAsia" w:ascii="仿宋" w:hAnsi="仿宋" w:eastAsia="仿宋" w:cs="仿宋"/>
                <w:sz w:val="24"/>
              </w:rPr>
              <w:t>人</w:t>
            </w:r>
          </w:p>
        </w:tc>
        <w:tc>
          <w:tcPr>
            <w:tcW w:w="1836" w:type="dxa"/>
            <w:noWrap w:val="0"/>
            <w:vAlign w:val="center"/>
          </w:tcPr>
          <w:p w14:paraId="22E5CF1C">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企业名称</w:t>
            </w:r>
          </w:p>
        </w:tc>
        <w:tc>
          <w:tcPr>
            <w:tcW w:w="5725" w:type="dxa"/>
            <w:gridSpan w:val="3"/>
            <w:noWrap w:val="0"/>
            <w:vAlign w:val="top"/>
          </w:tcPr>
          <w:p w14:paraId="47487061">
            <w:pPr>
              <w:tabs>
                <w:tab w:val="left" w:pos="1260"/>
              </w:tabs>
              <w:spacing w:line="500" w:lineRule="exact"/>
              <w:rPr>
                <w:rFonts w:hint="eastAsia" w:ascii="仿宋" w:hAnsi="仿宋" w:eastAsia="仿宋" w:cs="仿宋"/>
                <w:b/>
                <w:bCs/>
                <w:sz w:val="24"/>
              </w:rPr>
            </w:pPr>
          </w:p>
        </w:tc>
      </w:tr>
      <w:tr w14:paraId="3FFE1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continue"/>
            <w:noWrap w:val="0"/>
            <w:vAlign w:val="top"/>
          </w:tcPr>
          <w:p w14:paraId="01702D90">
            <w:pPr>
              <w:tabs>
                <w:tab w:val="left" w:pos="1260"/>
              </w:tabs>
              <w:jc w:val="center"/>
              <w:rPr>
                <w:rFonts w:hint="eastAsia" w:ascii="仿宋" w:hAnsi="仿宋" w:eastAsia="仿宋" w:cs="仿宋"/>
                <w:b/>
                <w:bCs/>
                <w:sz w:val="24"/>
              </w:rPr>
            </w:pPr>
          </w:p>
        </w:tc>
        <w:tc>
          <w:tcPr>
            <w:tcW w:w="1836" w:type="dxa"/>
            <w:noWrap w:val="0"/>
            <w:vAlign w:val="center"/>
          </w:tcPr>
          <w:p w14:paraId="1358C35C">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法定地址</w:t>
            </w:r>
          </w:p>
        </w:tc>
        <w:tc>
          <w:tcPr>
            <w:tcW w:w="5725" w:type="dxa"/>
            <w:gridSpan w:val="3"/>
            <w:noWrap w:val="0"/>
            <w:vAlign w:val="top"/>
          </w:tcPr>
          <w:p w14:paraId="336423C4">
            <w:pPr>
              <w:tabs>
                <w:tab w:val="left" w:pos="1260"/>
              </w:tabs>
              <w:spacing w:line="500" w:lineRule="exact"/>
              <w:rPr>
                <w:rFonts w:hint="eastAsia" w:ascii="仿宋" w:hAnsi="仿宋" w:eastAsia="仿宋" w:cs="仿宋"/>
                <w:b/>
                <w:bCs/>
                <w:sz w:val="24"/>
              </w:rPr>
            </w:pPr>
          </w:p>
        </w:tc>
      </w:tr>
      <w:tr w14:paraId="13C52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continue"/>
            <w:noWrap w:val="0"/>
            <w:vAlign w:val="top"/>
          </w:tcPr>
          <w:p w14:paraId="114F7226">
            <w:pPr>
              <w:tabs>
                <w:tab w:val="left" w:pos="1260"/>
              </w:tabs>
              <w:jc w:val="center"/>
              <w:rPr>
                <w:rFonts w:hint="eastAsia" w:ascii="仿宋" w:hAnsi="仿宋" w:eastAsia="仿宋" w:cs="仿宋"/>
                <w:b/>
                <w:bCs/>
                <w:sz w:val="24"/>
              </w:rPr>
            </w:pPr>
          </w:p>
        </w:tc>
        <w:tc>
          <w:tcPr>
            <w:tcW w:w="1836" w:type="dxa"/>
            <w:noWrap w:val="0"/>
            <w:vAlign w:val="center"/>
          </w:tcPr>
          <w:p w14:paraId="311EB743">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邮政编码</w:t>
            </w:r>
          </w:p>
        </w:tc>
        <w:tc>
          <w:tcPr>
            <w:tcW w:w="5725" w:type="dxa"/>
            <w:gridSpan w:val="3"/>
            <w:noWrap w:val="0"/>
            <w:vAlign w:val="top"/>
          </w:tcPr>
          <w:p w14:paraId="0F1C5DF2">
            <w:pPr>
              <w:tabs>
                <w:tab w:val="left" w:pos="1260"/>
              </w:tabs>
              <w:spacing w:line="500" w:lineRule="exact"/>
              <w:rPr>
                <w:rFonts w:hint="eastAsia" w:ascii="仿宋" w:hAnsi="仿宋" w:eastAsia="仿宋" w:cs="仿宋"/>
                <w:b/>
                <w:bCs/>
                <w:sz w:val="24"/>
              </w:rPr>
            </w:pPr>
          </w:p>
        </w:tc>
      </w:tr>
      <w:tr w14:paraId="5A409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continue"/>
            <w:noWrap w:val="0"/>
            <w:vAlign w:val="top"/>
          </w:tcPr>
          <w:p w14:paraId="1688A404">
            <w:pPr>
              <w:tabs>
                <w:tab w:val="left" w:pos="1260"/>
              </w:tabs>
              <w:jc w:val="center"/>
              <w:rPr>
                <w:rFonts w:hint="eastAsia" w:ascii="仿宋" w:hAnsi="仿宋" w:eastAsia="仿宋" w:cs="仿宋"/>
                <w:b/>
                <w:bCs/>
                <w:sz w:val="24"/>
              </w:rPr>
            </w:pPr>
          </w:p>
        </w:tc>
        <w:tc>
          <w:tcPr>
            <w:tcW w:w="1836" w:type="dxa"/>
            <w:noWrap w:val="0"/>
            <w:vAlign w:val="center"/>
          </w:tcPr>
          <w:p w14:paraId="13D0FED3">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网    址</w:t>
            </w:r>
          </w:p>
        </w:tc>
        <w:tc>
          <w:tcPr>
            <w:tcW w:w="5725" w:type="dxa"/>
            <w:gridSpan w:val="3"/>
            <w:noWrap w:val="0"/>
            <w:vAlign w:val="top"/>
          </w:tcPr>
          <w:p w14:paraId="4589BBF5">
            <w:pPr>
              <w:tabs>
                <w:tab w:val="left" w:pos="1260"/>
              </w:tabs>
              <w:spacing w:line="500" w:lineRule="exact"/>
              <w:rPr>
                <w:rFonts w:hint="eastAsia" w:ascii="仿宋" w:hAnsi="仿宋" w:eastAsia="仿宋" w:cs="仿宋"/>
                <w:b/>
                <w:bCs/>
                <w:sz w:val="24"/>
              </w:rPr>
            </w:pPr>
          </w:p>
        </w:tc>
      </w:tr>
      <w:tr w14:paraId="6C8CE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continue"/>
            <w:noWrap w:val="0"/>
            <w:vAlign w:val="top"/>
          </w:tcPr>
          <w:p w14:paraId="07451CCA">
            <w:pPr>
              <w:tabs>
                <w:tab w:val="left" w:pos="1260"/>
              </w:tabs>
              <w:jc w:val="center"/>
              <w:rPr>
                <w:rFonts w:hint="eastAsia" w:ascii="仿宋" w:hAnsi="仿宋" w:eastAsia="仿宋" w:cs="仿宋"/>
                <w:b/>
                <w:bCs/>
                <w:sz w:val="24"/>
              </w:rPr>
            </w:pPr>
          </w:p>
        </w:tc>
        <w:tc>
          <w:tcPr>
            <w:tcW w:w="1836" w:type="dxa"/>
            <w:noWrap w:val="0"/>
            <w:vAlign w:val="top"/>
          </w:tcPr>
          <w:p w14:paraId="622B4D76">
            <w:pPr>
              <w:tabs>
                <w:tab w:val="left" w:pos="1260"/>
              </w:tabs>
              <w:spacing w:line="500" w:lineRule="exact"/>
              <w:rPr>
                <w:rFonts w:hint="eastAsia" w:ascii="仿宋" w:hAnsi="仿宋" w:eastAsia="仿宋" w:cs="仿宋"/>
                <w:b/>
                <w:bCs/>
                <w:sz w:val="24"/>
              </w:rPr>
            </w:pPr>
            <w:r>
              <w:rPr>
                <w:rFonts w:hint="eastAsia" w:ascii="仿宋" w:hAnsi="仿宋" w:eastAsia="仿宋" w:cs="仿宋"/>
                <w:sz w:val="24"/>
              </w:rPr>
              <w:t>工商登记机关</w:t>
            </w:r>
          </w:p>
        </w:tc>
        <w:tc>
          <w:tcPr>
            <w:tcW w:w="5725" w:type="dxa"/>
            <w:gridSpan w:val="3"/>
            <w:noWrap w:val="0"/>
            <w:vAlign w:val="top"/>
          </w:tcPr>
          <w:p w14:paraId="5B6FE492">
            <w:pPr>
              <w:tabs>
                <w:tab w:val="left" w:pos="1260"/>
              </w:tabs>
              <w:spacing w:line="500" w:lineRule="exact"/>
              <w:rPr>
                <w:rFonts w:hint="eastAsia" w:ascii="仿宋" w:hAnsi="仿宋" w:eastAsia="仿宋" w:cs="仿宋"/>
                <w:b/>
                <w:bCs/>
                <w:sz w:val="24"/>
              </w:rPr>
            </w:pPr>
          </w:p>
        </w:tc>
      </w:tr>
      <w:tr w14:paraId="20C1E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continue"/>
            <w:noWrap w:val="0"/>
            <w:vAlign w:val="top"/>
          </w:tcPr>
          <w:p w14:paraId="6E6C3263">
            <w:pPr>
              <w:tabs>
                <w:tab w:val="left" w:pos="1260"/>
              </w:tabs>
              <w:jc w:val="center"/>
              <w:rPr>
                <w:rFonts w:hint="eastAsia" w:ascii="仿宋" w:hAnsi="仿宋" w:eastAsia="仿宋" w:cs="仿宋"/>
                <w:b/>
                <w:bCs/>
                <w:sz w:val="24"/>
              </w:rPr>
            </w:pPr>
          </w:p>
        </w:tc>
        <w:tc>
          <w:tcPr>
            <w:tcW w:w="1836" w:type="dxa"/>
            <w:vMerge w:val="restart"/>
            <w:noWrap w:val="0"/>
            <w:vAlign w:val="center"/>
          </w:tcPr>
          <w:p w14:paraId="5CC314E9">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税务登记机关</w:t>
            </w:r>
          </w:p>
        </w:tc>
        <w:tc>
          <w:tcPr>
            <w:tcW w:w="5725" w:type="dxa"/>
            <w:gridSpan w:val="3"/>
            <w:noWrap w:val="0"/>
            <w:vAlign w:val="top"/>
          </w:tcPr>
          <w:p w14:paraId="7BC9FA14">
            <w:pPr>
              <w:tabs>
                <w:tab w:val="left" w:pos="1260"/>
              </w:tabs>
              <w:spacing w:line="500" w:lineRule="exact"/>
              <w:rPr>
                <w:rFonts w:hint="eastAsia" w:ascii="仿宋" w:hAnsi="仿宋" w:eastAsia="仿宋" w:cs="仿宋"/>
                <w:sz w:val="24"/>
              </w:rPr>
            </w:pPr>
            <w:r>
              <w:rPr>
                <w:rFonts w:hint="eastAsia" w:ascii="仿宋" w:hAnsi="仿宋" w:eastAsia="仿宋" w:cs="仿宋"/>
                <w:sz w:val="24"/>
              </w:rPr>
              <w:t>（国税）</w:t>
            </w:r>
          </w:p>
        </w:tc>
      </w:tr>
      <w:tr w14:paraId="7CB04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continue"/>
            <w:noWrap w:val="0"/>
            <w:vAlign w:val="top"/>
          </w:tcPr>
          <w:p w14:paraId="27BF2014">
            <w:pPr>
              <w:tabs>
                <w:tab w:val="left" w:pos="1260"/>
              </w:tabs>
              <w:jc w:val="center"/>
              <w:rPr>
                <w:rFonts w:hint="eastAsia" w:ascii="仿宋" w:hAnsi="仿宋" w:eastAsia="仿宋" w:cs="仿宋"/>
                <w:b/>
                <w:bCs/>
                <w:sz w:val="24"/>
              </w:rPr>
            </w:pPr>
          </w:p>
        </w:tc>
        <w:tc>
          <w:tcPr>
            <w:tcW w:w="1836" w:type="dxa"/>
            <w:vMerge w:val="continue"/>
            <w:noWrap w:val="0"/>
            <w:vAlign w:val="top"/>
          </w:tcPr>
          <w:p w14:paraId="465DA4E4">
            <w:pPr>
              <w:tabs>
                <w:tab w:val="left" w:pos="1260"/>
              </w:tabs>
              <w:spacing w:line="500" w:lineRule="exact"/>
              <w:rPr>
                <w:rFonts w:hint="eastAsia" w:ascii="仿宋" w:hAnsi="仿宋" w:eastAsia="仿宋" w:cs="仿宋"/>
                <w:b/>
                <w:bCs/>
                <w:sz w:val="24"/>
              </w:rPr>
            </w:pPr>
          </w:p>
        </w:tc>
        <w:tc>
          <w:tcPr>
            <w:tcW w:w="5725" w:type="dxa"/>
            <w:gridSpan w:val="3"/>
            <w:noWrap w:val="0"/>
            <w:vAlign w:val="top"/>
          </w:tcPr>
          <w:p w14:paraId="0847AB34">
            <w:pPr>
              <w:tabs>
                <w:tab w:val="left" w:pos="1260"/>
              </w:tabs>
              <w:spacing w:line="500" w:lineRule="exact"/>
              <w:rPr>
                <w:rFonts w:hint="eastAsia" w:ascii="仿宋" w:hAnsi="仿宋" w:eastAsia="仿宋" w:cs="仿宋"/>
                <w:sz w:val="24"/>
              </w:rPr>
            </w:pPr>
            <w:r>
              <w:rPr>
                <w:rFonts w:hint="eastAsia" w:ascii="仿宋" w:hAnsi="仿宋" w:eastAsia="仿宋" w:cs="仿宋"/>
                <w:sz w:val="24"/>
              </w:rPr>
              <w:t>（地税）</w:t>
            </w:r>
          </w:p>
        </w:tc>
      </w:tr>
      <w:tr w14:paraId="641E9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continue"/>
            <w:noWrap w:val="0"/>
            <w:vAlign w:val="top"/>
          </w:tcPr>
          <w:p w14:paraId="72F3647D">
            <w:pPr>
              <w:tabs>
                <w:tab w:val="left" w:pos="1260"/>
              </w:tabs>
              <w:jc w:val="center"/>
              <w:rPr>
                <w:rFonts w:hint="eastAsia" w:ascii="仿宋" w:hAnsi="仿宋" w:eastAsia="仿宋" w:cs="仿宋"/>
                <w:b/>
                <w:bCs/>
                <w:sz w:val="24"/>
              </w:rPr>
            </w:pPr>
          </w:p>
        </w:tc>
        <w:tc>
          <w:tcPr>
            <w:tcW w:w="1836" w:type="dxa"/>
            <w:noWrap w:val="0"/>
            <w:vAlign w:val="top"/>
          </w:tcPr>
          <w:p w14:paraId="75EA036C">
            <w:pPr>
              <w:tabs>
                <w:tab w:val="left" w:pos="1260"/>
              </w:tabs>
              <w:spacing w:line="500" w:lineRule="exact"/>
              <w:rPr>
                <w:rFonts w:hint="eastAsia" w:ascii="仿宋" w:hAnsi="仿宋" w:eastAsia="仿宋" w:cs="仿宋"/>
                <w:b/>
                <w:bCs/>
                <w:sz w:val="24"/>
              </w:rPr>
            </w:pPr>
            <w:r>
              <w:rPr>
                <w:rFonts w:hint="eastAsia" w:ascii="仿宋" w:hAnsi="仿宋" w:eastAsia="仿宋" w:cs="仿宋"/>
                <w:sz w:val="24"/>
              </w:rPr>
              <w:t>机构代码证号</w:t>
            </w:r>
          </w:p>
        </w:tc>
        <w:tc>
          <w:tcPr>
            <w:tcW w:w="5725" w:type="dxa"/>
            <w:gridSpan w:val="3"/>
            <w:noWrap w:val="0"/>
            <w:vAlign w:val="top"/>
          </w:tcPr>
          <w:p w14:paraId="3E034132">
            <w:pPr>
              <w:tabs>
                <w:tab w:val="left" w:pos="1260"/>
              </w:tabs>
              <w:spacing w:line="500" w:lineRule="exact"/>
              <w:rPr>
                <w:rFonts w:hint="eastAsia" w:ascii="仿宋" w:hAnsi="仿宋" w:eastAsia="仿宋" w:cs="仿宋"/>
                <w:b/>
                <w:bCs/>
                <w:sz w:val="24"/>
              </w:rPr>
            </w:pPr>
          </w:p>
        </w:tc>
      </w:tr>
      <w:tr w14:paraId="6D66B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restart"/>
            <w:noWrap w:val="0"/>
            <w:vAlign w:val="top"/>
          </w:tcPr>
          <w:p w14:paraId="1FF1820C">
            <w:pPr>
              <w:tabs>
                <w:tab w:val="left" w:pos="1260"/>
              </w:tabs>
              <w:jc w:val="center"/>
              <w:rPr>
                <w:rFonts w:hint="eastAsia" w:ascii="仿宋" w:hAnsi="仿宋" w:eastAsia="仿宋" w:cs="仿宋"/>
                <w:b/>
                <w:bCs/>
                <w:sz w:val="24"/>
              </w:rPr>
            </w:pPr>
            <w:r>
              <w:rPr>
                <w:rFonts w:hint="eastAsia" w:ascii="仿宋" w:hAnsi="仿宋" w:eastAsia="仿宋" w:cs="仿宋"/>
                <w:sz w:val="24"/>
              </w:rPr>
              <w:t>法定代表人</w:t>
            </w:r>
          </w:p>
        </w:tc>
        <w:tc>
          <w:tcPr>
            <w:tcW w:w="1836" w:type="dxa"/>
            <w:noWrap w:val="0"/>
            <w:vAlign w:val="center"/>
          </w:tcPr>
          <w:p w14:paraId="63F23D52">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姓    名</w:t>
            </w:r>
          </w:p>
        </w:tc>
        <w:tc>
          <w:tcPr>
            <w:tcW w:w="1696" w:type="dxa"/>
            <w:noWrap w:val="0"/>
            <w:vAlign w:val="top"/>
          </w:tcPr>
          <w:p w14:paraId="3242D2B4">
            <w:pPr>
              <w:tabs>
                <w:tab w:val="left" w:pos="1260"/>
              </w:tabs>
              <w:spacing w:line="500" w:lineRule="exact"/>
              <w:rPr>
                <w:rFonts w:hint="eastAsia" w:ascii="仿宋" w:hAnsi="仿宋" w:eastAsia="仿宋" w:cs="仿宋"/>
                <w:sz w:val="24"/>
              </w:rPr>
            </w:pPr>
            <w:r>
              <w:rPr>
                <w:rFonts w:hint="eastAsia" w:ascii="仿宋" w:hAnsi="仿宋" w:eastAsia="仿宋" w:cs="仿宋"/>
                <w:sz w:val="24"/>
              </w:rPr>
              <w:t>（签名）</w:t>
            </w:r>
          </w:p>
        </w:tc>
        <w:tc>
          <w:tcPr>
            <w:tcW w:w="2022" w:type="dxa"/>
            <w:noWrap w:val="0"/>
            <w:vAlign w:val="center"/>
          </w:tcPr>
          <w:p w14:paraId="78CB4648">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性    别</w:t>
            </w:r>
          </w:p>
        </w:tc>
        <w:tc>
          <w:tcPr>
            <w:tcW w:w="2007" w:type="dxa"/>
            <w:noWrap w:val="0"/>
            <w:vAlign w:val="top"/>
          </w:tcPr>
          <w:p w14:paraId="58217ABA">
            <w:pPr>
              <w:tabs>
                <w:tab w:val="left" w:pos="1260"/>
              </w:tabs>
              <w:spacing w:line="500" w:lineRule="exact"/>
              <w:rPr>
                <w:rFonts w:hint="eastAsia" w:ascii="仿宋" w:hAnsi="仿宋" w:eastAsia="仿宋" w:cs="仿宋"/>
                <w:sz w:val="24"/>
              </w:rPr>
            </w:pPr>
          </w:p>
        </w:tc>
      </w:tr>
      <w:tr w14:paraId="435D0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59" w:type="dxa"/>
            <w:vMerge w:val="continue"/>
            <w:noWrap w:val="0"/>
            <w:vAlign w:val="top"/>
          </w:tcPr>
          <w:p w14:paraId="7C59705A">
            <w:pPr>
              <w:tabs>
                <w:tab w:val="left" w:pos="1260"/>
              </w:tabs>
              <w:jc w:val="center"/>
              <w:rPr>
                <w:rFonts w:hint="eastAsia" w:ascii="仿宋" w:hAnsi="仿宋" w:eastAsia="仿宋" w:cs="仿宋"/>
                <w:b/>
                <w:bCs/>
                <w:sz w:val="24"/>
              </w:rPr>
            </w:pPr>
          </w:p>
        </w:tc>
        <w:tc>
          <w:tcPr>
            <w:tcW w:w="1836" w:type="dxa"/>
            <w:noWrap w:val="0"/>
            <w:vAlign w:val="center"/>
          </w:tcPr>
          <w:p w14:paraId="2ACB4791">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职    务</w:t>
            </w:r>
          </w:p>
        </w:tc>
        <w:tc>
          <w:tcPr>
            <w:tcW w:w="1696" w:type="dxa"/>
            <w:noWrap w:val="0"/>
            <w:vAlign w:val="top"/>
          </w:tcPr>
          <w:p w14:paraId="4FD4112F">
            <w:pPr>
              <w:tabs>
                <w:tab w:val="left" w:pos="1260"/>
              </w:tabs>
              <w:spacing w:line="500" w:lineRule="exact"/>
              <w:rPr>
                <w:rFonts w:hint="eastAsia" w:ascii="仿宋" w:hAnsi="仿宋" w:eastAsia="仿宋" w:cs="仿宋"/>
                <w:sz w:val="24"/>
              </w:rPr>
            </w:pPr>
          </w:p>
        </w:tc>
        <w:tc>
          <w:tcPr>
            <w:tcW w:w="2022" w:type="dxa"/>
            <w:noWrap w:val="0"/>
            <w:vAlign w:val="center"/>
          </w:tcPr>
          <w:p w14:paraId="39FC6B29">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联系电话</w:t>
            </w:r>
          </w:p>
        </w:tc>
        <w:tc>
          <w:tcPr>
            <w:tcW w:w="2007" w:type="dxa"/>
            <w:noWrap w:val="0"/>
            <w:vAlign w:val="top"/>
          </w:tcPr>
          <w:p w14:paraId="2A9825EB">
            <w:pPr>
              <w:tabs>
                <w:tab w:val="left" w:pos="1260"/>
              </w:tabs>
              <w:spacing w:line="500" w:lineRule="exact"/>
              <w:rPr>
                <w:rFonts w:hint="eastAsia" w:ascii="仿宋" w:hAnsi="仿宋" w:eastAsia="仿宋" w:cs="仿宋"/>
                <w:sz w:val="24"/>
              </w:rPr>
            </w:pPr>
          </w:p>
        </w:tc>
      </w:tr>
      <w:tr w14:paraId="7F97C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trPr>
        <w:tc>
          <w:tcPr>
            <w:tcW w:w="1059" w:type="dxa"/>
            <w:vMerge w:val="restart"/>
            <w:noWrap w:val="0"/>
            <w:vAlign w:val="center"/>
          </w:tcPr>
          <w:p w14:paraId="0B37263A">
            <w:pPr>
              <w:tabs>
                <w:tab w:val="left" w:pos="1260"/>
              </w:tabs>
              <w:jc w:val="center"/>
              <w:rPr>
                <w:rFonts w:hint="eastAsia" w:ascii="仿宋" w:hAnsi="仿宋" w:eastAsia="仿宋" w:cs="仿宋"/>
                <w:sz w:val="24"/>
              </w:rPr>
            </w:pPr>
            <w:r>
              <w:rPr>
                <w:rFonts w:hint="eastAsia" w:ascii="仿宋" w:hAnsi="仿宋" w:eastAsia="仿宋" w:cs="仿宋"/>
                <w:sz w:val="24"/>
              </w:rPr>
              <w:t>法定代表人身份证复印件</w:t>
            </w:r>
          </w:p>
        </w:tc>
        <w:tc>
          <w:tcPr>
            <w:tcW w:w="3532" w:type="dxa"/>
            <w:gridSpan w:val="2"/>
            <w:vMerge w:val="restart"/>
            <w:noWrap w:val="0"/>
            <w:vAlign w:val="center"/>
          </w:tcPr>
          <w:p w14:paraId="504AD379">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 xml:space="preserve">二代身份证正、反两面 </w:t>
            </w:r>
          </w:p>
          <w:p w14:paraId="41194C82">
            <w:pPr>
              <w:tabs>
                <w:tab w:val="left" w:pos="1260"/>
              </w:tabs>
              <w:spacing w:line="500" w:lineRule="exact"/>
              <w:jc w:val="center"/>
              <w:rPr>
                <w:rFonts w:hint="eastAsia" w:ascii="仿宋" w:hAnsi="仿宋" w:eastAsia="仿宋" w:cs="仿宋"/>
                <w:sz w:val="24"/>
              </w:rPr>
            </w:pPr>
          </w:p>
          <w:p w14:paraId="4DA9FB26">
            <w:pPr>
              <w:tabs>
                <w:tab w:val="left" w:pos="1260"/>
              </w:tabs>
              <w:spacing w:line="500" w:lineRule="exact"/>
              <w:jc w:val="center"/>
              <w:rPr>
                <w:rFonts w:hint="eastAsia" w:ascii="仿宋" w:hAnsi="仿宋" w:eastAsia="仿宋" w:cs="仿宋"/>
                <w:b/>
                <w:bCs/>
                <w:sz w:val="24"/>
              </w:rPr>
            </w:pPr>
            <w:r>
              <w:rPr>
                <w:rFonts w:hint="eastAsia" w:ascii="仿宋" w:hAnsi="仿宋" w:eastAsia="仿宋" w:cs="仿宋"/>
                <w:sz w:val="24"/>
              </w:rPr>
              <w:t>（粘贴处）</w:t>
            </w:r>
          </w:p>
        </w:tc>
        <w:tc>
          <w:tcPr>
            <w:tcW w:w="4029" w:type="dxa"/>
            <w:gridSpan w:val="2"/>
            <w:noWrap w:val="0"/>
            <w:vAlign w:val="top"/>
          </w:tcPr>
          <w:p w14:paraId="51077333">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 xml:space="preserve">  </w:t>
            </w:r>
          </w:p>
          <w:p w14:paraId="516118BC">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 xml:space="preserve">    </w:t>
            </w:r>
          </w:p>
          <w:p w14:paraId="535C106C">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（法定代表人签字或盖章）</w:t>
            </w:r>
          </w:p>
        </w:tc>
      </w:tr>
      <w:tr w14:paraId="557C2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0" w:hRule="atLeast"/>
        </w:trPr>
        <w:tc>
          <w:tcPr>
            <w:tcW w:w="1059" w:type="dxa"/>
            <w:vMerge w:val="continue"/>
            <w:noWrap w:val="0"/>
            <w:vAlign w:val="top"/>
          </w:tcPr>
          <w:p w14:paraId="1448D6E9">
            <w:pPr>
              <w:tabs>
                <w:tab w:val="left" w:pos="1260"/>
              </w:tabs>
              <w:spacing w:line="500" w:lineRule="exact"/>
              <w:rPr>
                <w:rFonts w:hint="eastAsia" w:ascii="仿宋" w:hAnsi="仿宋" w:eastAsia="仿宋" w:cs="仿宋"/>
                <w:b/>
                <w:bCs/>
                <w:sz w:val="24"/>
              </w:rPr>
            </w:pPr>
          </w:p>
        </w:tc>
        <w:tc>
          <w:tcPr>
            <w:tcW w:w="3532" w:type="dxa"/>
            <w:gridSpan w:val="2"/>
            <w:vMerge w:val="continue"/>
            <w:noWrap w:val="0"/>
            <w:vAlign w:val="top"/>
          </w:tcPr>
          <w:p w14:paraId="3E032D79">
            <w:pPr>
              <w:tabs>
                <w:tab w:val="left" w:pos="1260"/>
              </w:tabs>
              <w:spacing w:line="500" w:lineRule="exact"/>
              <w:rPr>
                <w:rFonts w:hint="eastAsia" w:ascii="仿宋" w:hAnsi="仿宋" w:eastAsia="仿宋" w:cs="仿宋"/>
                <w:b/>
                <w:bCs/>
                <w:sz w:val="24"/>
              </w:rPr>
            </w:pPr>
          </w:p>
        </w:tc>
        <w:tc>
          <w:tcPr>
            <w:tcW w:w="4029" w:type="dxa"/>
            <w:gridSpan w:val="2"/>
            <w:noWrap w:val="0"/>
            <w:vAlign w:val="top"/>
          </w:tcPr>
          <w:p w14:paraId="014E7EE7">
            <w:pPr>
              <w:tabs>
                <w:tab w:val="left" w:pos="1260"/>
              </w:tabs>
              <w:spacing w:line="500" w:lineRule="exact"/>
              <w:jc w:val="center"/>
              <w:rPr>
                <w:rFonts w:hint="eastAsia" w:ascii="仿宋" w:hAnsi="仿宋" w:eastAsia="仿宋" w:cs="仿宋"/>
                <w:sz w:val="24"/>
              </w:rPr>
            </w:pPr>
          </w:p>
          <w:p w14:paraId="6A087B80">
            <w:pPr>
              <w:tabs>
                <w:tab w:val="left" w:pos="1260"/>
              </w:tabs>
              <w:spacing w:line="500" w:lineRule="exact"/>
              <w:jc w:val="center"/>
              <w:rPr>
                <w:rFonts w:hint="eastAsia" w:ascii="仿宋" w:hAnsi="仿宋" w:eastAsia="仿宋" w:cs="仿宋"/>
                <w:sz w:val="24"/>
              </w:rPr>
            </w:pPr>
          </w:p>
          <w:p w14:paraId="3B18D1FB">
            <w:pPr>
              <w:tabs>
                <w:tab w:val="left" w:pos="1260"/>
              </w:tabs>
              <w:spacing w:line="500" w:lineRule="exact"/>
              <w:jc w:val="center"/>
              <w:rPr>
                <w:rFonts w:hint="eastAsia" w:ascii="仿宋" w:hAnsi="仿宋" w:eastAsia="仿宋" w:cs="仿宋"/>
                <w:sz w:val="24"/>
              </w:rPr>
            </w:pPr>
          </w:p>
          <w:p w14:paraId="4447C873">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（投标人公章）</w:t>
            </w:r>
          </w:p>
          <w:p w14:paraId="2389F4DC">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 xml:space="preserve">    </w:t>
            </w:r>
          </w:p>
          <w:p w14:paraId="2255E37C">
            <w:pPr>
              <w:tabs>
                <w:tab w:val="left" w:pos="1260"/>
              </w:tabs>
              <w:spacing w:line="500" w:lineRule="exact"/>
              <w:jc w:val="center"/>
              <w:rPr>
                <w:rFonts w:hint="eastAsia" w:ascii="仿宋" w:hAnsi="仿宋" w:eastAsia="仿宋" w:cs="仿宋"/>
                <w:sz w:val="24"/>
              </w:rPr>
            </w:pPr>
          </w:p>
          <w:p w14:paraId="17DE2EEC">
            <w:pPr>
              <w:tabs>
                <w:tab w:val="left" w:pos="1260"/>
              </w:tabs>
              <w:spacing w:line="500" w:lineRule="exact"/>
              <w:jc w:val="center"/>
              <w:rPr>
                <w:rFonts w:hint="eastAsia" w:ascii="仿宋" w:hAnsi="仿宋" w:eastAsia="仿宋" w:cs="仿宋"/>
                <w:sz w:val="24"/>
              </w:rPr>
            </w:pPr>
            <w:r>
              <w:rPr>
                <w:rFonts w:hint="eastAsia" w:ascii="仿宋" w:hAnsi="仿宋" w:eastAsia="仿宋" w:cs="仿宋"/>
                <w:sz w:val="24"/>
              </w:rPr>
              <w:t xml:space="preserve">             年  月  日</w:t>
            </w:r>
          </w:p>
        </w:tc>
      </w:tr>
    </w:tbl>
    <w:p w14:paraId="79584172">
      <w:pPr>
        <w:tabs>
          <w:tab w:val="left" w:pos="1260"/>
        </w:tabs>
        <w:spacing w:line="500" w:lineRule="exact"/>
        <w:rPr>
          <w:rFonts w:hint="eastAsia" w:ascii="仿宋" w:hAnsi="仿宋" w:eastAsia="仿宋" w:cs="仿宋"/>
          <w:b/>
          <w:bCs/>
          <w:sz w:val="32"/>
          <w:szCs w:val="32"/>
          <w:u w:val="single"/>
        </w:rPr>
      </w:pPr>
    </w:p>
    <w:p w14:paraId="699ED534">
      <w:pPr>
        <w:tabs>
          <w:tab w:val="left" w:pos="1260"/>
        </w:tabs>
        <w:spacing w:line="500" w:lineRule="exact"/>
        <w:jc w:val="center"/>
        <w:rPr>
          <w:rFonts w:hint="eastAsia" w:ascii="仿宋" w:hAnsi="仿宋" w:eastAsia="仿宋" w:cs="仿宋"/>
          <w:b/>
          <w:bCs/>
          <w:sz w:val="32"/>
          <w:szCs w:val="32"/>
          <w:u w:val="single"/>
        </w:rPr>
      </w:pPr>
    </w:p>
    <w:p w14:paraId="0235D67D">
      <w:pPr>
        <w:tabs>
          <w:tab w:val="left" w:pos="1260"/>
        </w:tabs>
        <w:spacing w:line="480" w:lineRule="auto"/>
        <w:jc w:val="center"/>
        <w:rPr>
          <w:rFonts w:hint="eastAsia" w:ascii="仿宋" w:hAnsi="仿宋" w:eastAsia="仿宋" w:cs="仿宋"/>
          <w:b/>
          <w:bCs/>
          <w:sz w:val="36"/>
          <w:szCs w:val="44"/>
        </w:rPr>
      </w:pPr>
      <w:r>
        <w:rPr>
          <w:rFonts w:hint="eastAsia" w:ascii="仿宋" w:hAnsi="仿宋" w:eastAsia="仿宋" w:cs="仿宋"/>
          <w:b/>
          <w:bCs/>
          <w:sz w:val="24"/>
        </w:rPr>
        <w:t>1.2法定代表人授权书</w:t>
      </w:r>
    </w:p>
    <w:tbl>
      <w:tblPr>
        <w:tblStyle w:val="2"/>
        <w:tblW w:w="9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745"/>
        <w:gridCol w:w="2178"/>
        <w:gridCol w:w="1156"/>
        <w:gridCol w:w="1483"/>
        <w:gridCol w:w="2483"/>
      </w:tblGrid>
      <w:tr w14:paraId="4365B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840" w:type="dxa"/>
            <w:gridSpan w:val="6"/>
            <w:noWrap w:val="0"/>
            <w:vAlign w:val="top"/>
          </w:tcPr>
          <w:p w14:paraId="00DF245E">
            <w:pPr>
              <w:tabs>
                <w:tab w:val="right" w:leader="dot" w:pos="9022"/>
              </w:tabs>
              <w:autoSpaceDE w:val="0"/>
              <w:autoSpaceDN w:val="0"/>
              <w:adjustRightInd w:val="0"/>
              <w:spacing w:line="500" w:lineRule="exact"/>
              <w:jc w:val="left"/>
              <w:rPr>
                <w:rFonts w:hint="eastAsia" w:ascii="仿宋" w:hAnsi="仿宋" w:eastAsia="仿宋" w:cs="仿宋"/>
                <w:bCs/>
                <w:sz w:val="24"/>
              </w:rPr>
            </w:pPr>
            <w:r>
              <w:rPr>
                <w:rFonts w:hint="eastAsia" w:ascii="仿宋" w:hAnsi="仿宋" w:eastAsia="仿宋" w:cs="仿宋"/>
                <w:bCs/>
                <w:sz w:val="24"/>
              </w:rPr>
              <w:t>致：</w:t>
            </w:r>
            <w:r>
              <w:rPr>
                <w:rFonts w:hint="eastAsia" w:ascii="仿宋" w:hAnsi="仿宋" w:eastAsia="仿宋" w:cs="仿宋"/>
                <w:sz w:val="24"/>
                <w:u w:val="single"/>
              </w:rPr>
              <w:t xml:space="preserve">              </w:t>
            </w:r>
          </w:p>
        </w:tc>
      </w:tr>
      <w:tr w14:paraId="6944E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95" w:type="dxa"/>
            <w:vMerge w:val="restart"/>
            <w:noWrap w:val="0"/>
            <w:vAlign w:val="center"/>
          </w:tcPr>
          <w:p w14:paraId="77825B0A">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被</w:t>
            </w:r>
          </w:p>
          <w:p w14:paraId="17C28B81">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授</w:t>
            </w:r>
          </w:p>
          <w:p w14:paraId="5FC65E6C">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权</w:t>
            </w:r>
          </w:p>
          <w:p w14:paraId="37889EB3">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人</w:t>
            </w:r>
          </w:p>
        </w:tc>
        <w:tc>
          <w:tcPr>
            <w:tcW w:w="1745" w:type="dxa"/>
            <w:noWrap w:val="0"/>
            <w:vAlign w:val="top"/>
          </w:tcPr>
          <w:p w14:paraId="32D4C181">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姓    名</w:t>
            </w:r>
          </w:p>
        </w:tc>
        <w:tc>
          <w:tcPr>
            <w:tcW w:w="3334" w:type="dxa"/>
            <w:gridSpan w:val="2"/>
            <w:noWrap w:val="0"/>
            <w:vAlign w:val="top"/>
          </w:tcPr>
          <w:p w14:paraId="3E71EEF0">
            <w:pPr>
              <w:tabs>
                <w:tab w:val="right" w:leader="dot" w:pos="9022"/>
              </w:tabs>
              <w:autoSpaceDE w:val="0"/>
              <w:autoSpaceDN w:val="0"/>
              <w:adjustRightInd w:val="0"/>
              <w:spacing w:line="500" w:lineRule="exact"/>
              <w:jc w:val="left"/>
              <w:rPr>
                <w:rFonts w:hint="eastAsia" w:ascii="仿宋" w:hAnsi="仿宋" w:eastAsia="仿宋" w:cs="仿宋"/>
                <w:bCs/>
                <w:sz w:val="24"/>
              </w:rPr>
            </w:pPr>
          </w:p>
        </w:tc>
        <w:tc>
          <w:tcPr>
            <w:tcW w:w="1483" w:type="dxa"/>
            <w:noWrap w:val="0"/>
            <w:vAlign w:val="top"/>
          </w:tcPr>
          <w:p w14:paraId="26D737E5">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性    别</w:t>
            </w:r>
          </w:p>
        </w:tc>
        <w:tc>
          <w:tcPr>
            <w:tcW w:w="2483" w:type="dxa"/>
            <w:noWrap w:val="0"/>
            <w:vAlign w:val="top"/>
          </w:tcPr>
          <w:p w14:paraId="69073C21">
            <w:pPr>
              <w:tabs>
                <w:tab w:val="right" w:leader="dot" w:pos="9022"/>
              </w:tabs>
              <w:autoSpaceDE w:val="0"/>
              <w:autoSpaceDN w:val="0"/>
              <w:adjustRightInd w:val="0"/>
              <w:spacing w:line="500" w:lineRule="exact"/>
              <w:jc w:val="left"/>
              <w:rPr>
                <w:rFonts w:hint="eastAsia" w:ascii="仿宋" w:hAnsi="仿宋" w:eastAsia="仿宋" w:cs="仿宋"/>
                <w:bCs/>
                <w:sz w:val="24"/>
              </w:rPr>
            </w:pPr>
          </w:p>
        </w:tc>
      </w:tr>
      <w:tr w14:paraId="37512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95" w:type="dxa"/>
            <w:vMerge w:val="continue"/>
            <w:noWrap w:val="0"/>
            <w:vAlign w:val="top"/>
          </w:tcPr>
          <w:p w14:paraId="095DA37F">
            <w:pPr>
              <w:tabs>
                <w:tab w:val="right" w:leader="dot" w:pos="9022"/>
              </w:tabs>
              <w:autoSpaceDE w:val="0"/>
              <w:autoSpaceDN w:val="0"/>
              <w:adjustRightInd w:val="0"/>
              <w:spacing w:line="500" w:lineRule="exact"/>
              <w:jc w:val="center"/>
              <w:rPr>
                <w:rFonts w:hint="eastAsia" w:ascii="仿宋" w:hAnsi="仿宋" w:eastAsia="仿宋" w:cs="仿宋"/>
                <w:bCs/>
                <w:sz w:val="24"/>
              </w:rPr>
            </w:pPr>
          </w:p>
        </w:tc>
        <w:tc>
          <w:tcPr>
            <w:tcW w:w="1745" w:type="dxa"/>
            <w:noWrap w:val="0"/>
            <w:vAlign w:val="top"/>
          </w:tcPr>
          <w:p w14:paraId="38E4F43E">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职    务</w:t>
            </w:r>
          </w:p>
        </w:tc>
        <w:tc>
          <w:tcPr>
            <w:tcW w:w="3334" w:type="dxa"/>
            <w:gridSpan w:val="2"/>
            <w:noWrap w:val="0"/>
            <w:vAlign w:val="top"/>
          </w:tcPr>
          <w:p w14:paraId="396E1049">
            <w:pPr>
              <w:tabs>
                <w:tab w:val="right" w:leader="dot" w:pos="9022"/>
              </w:tabs>
              <w:autoSpaceDE w:val="0"/>
              <w:autoSpaceDN w:val="0"/>
              <w:adjustRightInd w:val="0"/>
              <w:spacing w:line="500" w:lineRule="exact"/>
              <w:jc w:val="left"/>
              <w:rPr>
                <w:rFonts w:hint="eastAsia" w:ascii="仿宋" w:hAnsi="仿宋" w:eastAsia="仿宋" w:cs="仿宋"/>
                <w:bCs/>
                <w:sz w:val="24"/>
              </w:rPr>
            </w:pPr>
          </w:p>
        </w:tc>
        <w:tc>
          <w:tcPr>
            <w:tcW w:w="1483" w:type="dxa"/>
            <w:noWrap w:val="0"/>
            <w:vAlign w:val="top"/>
          </w:tcPr>
          <w:p w14:paraId="612AB475">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手机号码</w:t>
            </w:r>
          </w:p>
        </w:tc>
        <w:tc>
          <w:tcPr>
            <w:tcW w:w="2483" w:type="dxa"/>
            <w:noWrap w:val="0"/>
            <w:vAlign w:val="top"/>
          </w:tcPr>
          <w:p w14:paraId="18A7BF57">
            <w:pPr>
              <w:tabs>
                <w:tab w:val="right" w:leader="dot" w:pos="9022"/>
              </w:tabs>
              <w:autoSpaceDE w:val="0"/>
              <w:autoSpaceDN w:val="0"/>
              <w:adjustRightInd w:val="0"/>
              <w:spacing w:line="500" w:lineRule="exact"/>
              <w:jc w:val="left"/>
              <w:rPr>
                <w:rFonts w:hint="eastAsia" w:ascii="仿宋" w:hAnsi="仿宋" w:eastAsia="仿宋" w:cs="仿宋"/>
                <w:bCs/>
                <w:sz w:val="24"/>
              </w:rPr>
            </w:pPr>
          </w:p>
        </w:tc>
      </w:tr>
      <w:tr w14:paraId="0553A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95" w:type="dxa"/>
            <w:vMerge w:val="continue"/>
            <w:noWrap w:val="0"/>
            <w:vAlign w:val="top"/>
          </w:tcPr>
          <w:p w14:paraId="4172AD28">
            <w:pPr>
              <w:tabs>
                <w:tab w:val="right" w:leader="dot" w:pos="9022"/>
              </w:tabs>
              <w:autoSpaceDE w:val="0"/>
              <w:autoSpaceDN w:val="0"/>
              <w:adjustRightInd w:val="0"/>
              <w:spacing w:line="500" w:lineRule="exact"/>
              <w:jc w:val="center"/>
              <w:rPr>
                <w:rFonts w:hint="eastAsia" w:ascii="仿宋" w:hAnsi="仿宋" w:eastAsia="仿宋" w:cs="仿宋"/>
                <w:bCs/>
                <w:sz w:val="24"/>
              </w:rPr>
            </w:pPr>
          </w:p>
        </w:tc>
        <w:tc>
          <w:tcPr>
            <w:tcW w:w="1745" w:type="dxa"/>
            <w:noWrap w:val="0"/>
            <w:vAlign w:val="top"/>
          </w:tcPr>
          <w:p w14:paraId="16FC9615">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联系电话</w:t>
            </w:r>
          </w:p>
        </w:tc>
        <w:tc>
          <w:tcPr>
            <w:tcW w:w="3334" w:type="dxa"/>
            <w:gridSpan w:val="2"/>
            <w:noWrap w:val="0"/>
            <w:vAlign w:val="top"/>
          </w:tcPr>
          <w:p w14:paraId="0F1169C9">
            <w:pPr>
              <w:tabs>
                <w:tab w:val="right" w:leader="dot" w:pos="9022"/>
              </w:tabs>
              <w:autoSpaceDE w:val="0"/>
              <w:autoSpaceDN w:val="0"/>
              <w:adjustRightInd w:val="0"/>
              <w:spacing w:line="500" w:lineRule="exact"/>
              <w:jc w:val="left"/>
              <w:rPr>
                <w:rFonts w:hint="eastAsia" w:ascii="仿宋" w:hAnsi="仿宋" w:eastAsia="仿宋" w:cs="仿宋"/>
                <w:bCs/>
                <w:sz w:val="24"/>
              </w:rPr>
            </w:pPr>
          </w:p>
        </w:tc>
        <w:tc>
          <w:tcPr>
            <w:tcW w:w="1483" w:type="dxa"/>
            <w:noWrap w:val="0"/>
            <w:vAlign w:val="top"/>
          </w:tcPr>
          <w:p w14:paraId="1667BD9D">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传    真</w:t>
            </w:r>
          </w:p>
        </w:tc>
        <w:tc>
          <w:tcPr>
            <w:tcW w:w="2483" w:type="dxa"/>
            <w:noWrap w:val="0"/>
            <w:vAlign w:val="top"/>
          </w:tcPr>
          <w:p w14:paraId="58ED4C5E">
            <w:pPr>
              <w:tabs>
                <w:tab w:val="right" w:leader="dot" w:pos="9022"/>
              </w:tabs>
              <w:autoSpaceDE w:val="0"/>
              <w:autoSpaceDN w:val="0"/>
              <w:adjustRightInd w:val="0"/>
              <w:spacing w:line="500" w:lineRule="exact"/>
              <w:jc w:val="left"/>
              <w:rPr>
                <w:rFonts w:hint="eastAsia" w:ascii="仿宋" w:hAnsi="仿宋" w:eastAsia="仿宋" w:cs="仿宋"/>
                <w:bCs/>
                <w:sz w:val="24"/>
              </w:rPr>
            </w:pPr>
          </w:p>
        </w:tc>
      </w:tr>
      <w:tr w14:paraId="7EF4A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95" w:type="dxa"/>
            <w:vMerge w:val="continue"/>
            <w:noWrap w:val="0"/>
            <w:vAlign w:val="top"/>
          </w:tcPr>
          <w:p w14:paraId="2AC7E3E8">
            <w:pPr>
              <w:tabs>
                <w:tab w:val="right" w:leader="dot" w:pos="9022"/>
              </w:tabs>
              <w:autoSpaceDE w:val="0"/>
              <w:autoSpaceDN w:val="0"/>
              <w:adjustRightInd w:val="0"/>
              <w:spacing w:line="500" w:lineRule="exact"/>
              <w:jc w:val="center"/>
              <w:rPr>
                <w:rFonts w:hint="eastAsia" w:ascii="仿宋" w:hAnsi="仿宋" w:eastAsia="仿宋" w:cs="仿宋"/>
                <w:bCs/>
                <w:sz w:val="24"/>
              </w:rPr>
            </w:pPr>
          </w:p>
        </w:tc>
        <w:tc>
          <w:tcPr>
            <w:tcW w:w="1745" w:type="dxa"/>
            <w:noWrap w:val="0"/>
            <w:vAlign w:val="top"/>
          </w:tcPr>
          <w:p w14:paraId="1E23937D">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通讯地址</w:t>
            </w:r>
          </w:p>
        </w:tc>
        <w:tc>
          <w:tcPr>
            <w:tcW w:w="7300" w:type="dxa"/>
            <w:gridSpan w:val="4"/>
            <w:noWrap w:val="0"/>
            <w:vAlign w:val="top"/>
          </w:tcPr>
          <w:p w14:paraId="634F53A6">
            <w:pPr>
              <w:tabs>
                <w:tab w:val="right" w:leader="dot" w:pos="9022"/>
              </w:tabs>
              <w:autoSpaceDE w:val="0"/>
              <w:autoSpaceDN w:val="0"/>
              <w:adjustRightInd w:val="0"/>
              <w:spacing w:line="500" w:lineRule="exact"/>
              <w:jc w:val="left"/>
              <w:rPr>
                <w:rFonts w:hint="eastAsia" w:ascii="仿宋" w:hAnsi="仿宋" w:eastAsia="仿宋" w:cs="仿宋"/>
                <w:bCs/>
                <w:sz w:val="24"/>
              </w:rPr>
            </w:pPr>
          </w:p>
        </w:tc>
      </w:tr>
      <w:tr w14:paraId="41FB2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95" w:type="dxa"/>
            <w:vMerge w:val="restart"/>
            <w:noWrap w:val="0"/>
            <w:vAlign w:val="top"/>
          </w:tcPr>
          <w:p w14:paraId="3A4B9D80">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被</w:t>
            </w:r>
          </w:p>
          <w:p w14:paraId="5B5B22CD">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授</w:t>
            </w:r>
          </w:p>
          <w:p w14:paraId="183DA779">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权</w:t>
            </w:r>
          </w:p>
          <w:p w14:paraId="4EFF9017">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项</w:t>
            </w:r>
          </w:p>
          <w:p w14:paraId="765E7B8E">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目</w:t>
            </w:r>
          </w:p>
          <w:p w14:paraId="04500E6B">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与</w:t>
            </w:r>
          </w:p>
          <w:p w14:paraId="04347D1E">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内</w:t>
            </w:r>
          </w:p>
          <w:p w14:paraId="2886D78E">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容</w:t>
            </w:r>
          </w:p>
        </w:tc>
        <w:tc>
          <w:tcPr>
            <w:tcW w:w="1745" w:type="dxa"/>
            <w:noWrap w:val="0"/>
            <w:vAlign w:val="top"/>
          </w:tcPr>
          <w:p w14:paraId="525A39AB">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项目名称</w:t>
            </w:r>
          </w:p>
        </w:tc>
        <w:tc>
          <w:tcPr>
            <w:tcW w:w="7300" w:type="dxa"/>
            <w:gridSpan w:val="4"/>
            <w:noWrap w:val="0"/>
            <w:vAlign w:val="top"/>
          </w:tcPr>
          <w:p w14:paraId="6EB74B51">
            <w:pPr>
              <w:tabs>
                <w:tab w:val="right" w:leader="dot" w:pos="9022"/>
              </w:tabs>
              <w:autoSpaceDE w:val="0"/>
              <w:autoSpaceDN w:val="0"/>
              <w:adjustRightInd w:val="0"/>
              <w:spacing w:line="500" w:lineRule="exact"/>
              <w:jc w:val="left"/>
              <w:rPr>
                <w:rFonts w:hint="eastAsia" w:ascii="仿宋" w:hAnsi="仿宋" w:eastAsia="仿宋" w:cs="仿宋"/>
                <w:bCs/>
                <w:sz w:val="24"/>
              </w:rPr>
            </w:pPr>
          </w:p>
        </w:tc>
      </w:tr>
      <w:tr w14:paraId="35BBF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95" w:type="dxa"/>
            <w:vMerge w:val="continue"/>
            <w:noWrap w:val="0"/>
            <w:vAlign w:val="top"/>
          </w:tcPr>
          <w:p w14:paraId="0B495F08">
            <w:pPr>
              <w:tabs>
                <w:tab w:val="right" w:leader="dot" w:pos="9022"/>
              </w:tabs>
              <w:autoSpaceDE w:val="0"/>
              <w:autoSpaceDN w:val="0"/>
              <w:adjustRightInd w:val="0"/>
              <w:spacing w:line="500" w:lineRule="exact"/>
              <w:jc w:val="left"/>
              <w:rPr>
                <w:rFonts w:hint="eastAsia" w:ascii="仿宋" w:hAnsi="仿宋" w:eastAsia="仿宋" w:cs="仿宋"/>
                <w:bCs/>
                <w:sz w:val="24"/>
              </w:rPr>
            </w:pPr>
          </w:p>
        </w:tc>
        <w:tc>
          <w:tcPr>
            <w:tcW w:w="1745" w:type="dxa"/>
            <w:noWrap w:val="0"/>
            <w:vAlign w:val="top"/>
          </w:tcPr>
          <w:p w14:paraId="1D510620">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项目编号</w:t>
            </w:r>
          </w:p>
        </w:tc>
        <w:tc>
          <w:tcPr>
            <w:tcW w:w="7300" w:type="dxa"/>
            <w:gridSpan w:val="4"/>
            <w:noWrap w:val="0"/>
            <w:vAlign w:val="top"/>
          </w:tcPr>
          <w:p w14:paraId="5250530A">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sz w:val="24"/>
              </w:rPr>
            </w:pPr>
          </w:p>
        </w:tc>
      </w:tr>
      <w:tr w14:paraId="2C530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95" w:type="dxa"/>
            <w:vMerge w:val="continue"/>
            <w:noWrap w:val="0"/>
            <w:vAlign w:val="top"/>
          </w:tcPr>
          <w:p w14:paraId="42DFD911">
            <w:pPr>
              <w:tabs>
                <w:tab w:val="right" w:leader="dot" w:pos="9022"/>
              </w:tabs>
              <w:autoSpaceDE w:val="0"/>
              <w:autoSpaceDN w:val="0"/>
              <w:adjustRightInd w:val="0"/>
              <w:spacing w:line="500" w:lineRule="exact"/>
              <w:jc w:val="left"/>
              <w:rPr>
                <w:rFonts w:hint="eastAsia" w:ascii="仿宋" w:hAnsi="仿宋" w:eastAsia="仿宋" w:cs="仿宋"/>
                <w:bCs/>
                <w:sz w:val="24"/>
              </w:rPr>
            </w:pPr>
          </w:p>
        </w:tc>
        <w:tc>
          <w:tcPr>
            <w:tcW w:w="1745" w:type="dxa"/>
            <w:noWrap w:val="0"/>
            <w:vAlign w:val="center"/>
          </w:tcPr>
          <w:p w14:paraId="4807BB7D">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授权范围</w:t>
            </w:r>
          </w:p>
        </w:tc>
        <w:tc>
          <w:tcPr>
            <w:tcW w:w="7300" w:type="dxa"/>
            <w:gridSpan w:val="4"/>
            <w:noWrap w:val="0"/>
            <w:vAlign w:val="top"/>
          </w:tcPr>
          <w:p w14:paraId="4E511183">
            <w:pPr>
              <w:tabs>
                <w:tab w:val="right" w:leader="dot" w:pos="9022"/>
              </w:tabs>
              <w:autoSpaceDE w:val="0"/>
              <w:autoSpaceDN w:val="0"/>
              <w:adjustRightInd w:val="0"/>
              <w:spacing w:line="400" w:lineRule="exact"/>
              <w:jc w:val="left"/>
              <w:rPr>
                <w:rFonts w:hint="eastAsia" w:ascii="仿宋" w:hAnsi="仿宋" w:eastAsia="仿宋" w:cs="仿宋"/>
                <w:bCs/>
                <w:sz w:val="24"/>
              </w:rPr>
            </w:pPr>
            <w:r>
              <w:rPr>
                <w:rFonts w:hint="eastAsia" w:ascii="仿宋" w:hAnsi="仿宋" w:eastAsia="仿宋" w:cs="仿宋"/>
                <w:bCs/>
                <w:sz w:val="24"/>
              </w:rPr>
              <w:t>全权办理本次招标采购项目的投标、联系、洽谈、签约、执行等具体事务，签署全部有关文件、文书、协议及合同。</w:t>
            </w:r>
          </w:p>
        </w:tc>
      </w:tr>
      <w:tr w14:paraId="00066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95" w:type="dxa"/>
            <w:vMerge w:val="continue"/>
            <w:noWrap w:val="0"/>
            <w:vAlign w:val="top"/>
          </w:tcPr>
          <w:p w14:paraId="2154A079">
            <w:pPr>
              <w:tabs>
                <w:tab w:val="right" w:leader="dot" w:pos="9022"/>
              </w:tabs>
              <w:autoSpaceDE w:val="0"/>
              <w:autoSpaceDN w:val="0"/>
              <w:adjustRightInd w:val="0"/>
              <w:spacing w:line="500" w:lineRule="exact"/>
              <w:jc w:val="left"/>
              <w:rPr>
                <w:rFonts w:hint="eastAsia" w:ascii="仿宋" w:hAnsi="仿宋" w:eastAsia="仿宋" w:cs="仿宋"/>
                <w:bCs/>
                <w:sz w:val="24"/>
              </w:rPr>
            </w:pPr>
          </w:p>
        </w:tc>
        <w:tc>
          <w:tcPr>
            <w:tcW w:w="1745" w:type="dxa"/>
            <w:noWrap w:val="0"/>
            <w:vAlign w:val="top"/>
          </w:tcPr>
          <w:p w14:paraId="2FBA8566">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法律责任</w:t>
            </w:r>
          </w:p>
        </w:tc>
        <w:tc>
          <w:tcPr>
            <w:tcW w:w="7300" w:type="dxa"/>
            <w:gridSpan w:val="4"/>
            <w:noWrap w:val="0"/>
            <w:vAlign w:val="top"/>
          </w:tcPr>
          <w:p w14:paraId="285D68CB">
            <w:pPr>
              <w:tabs>
                <w:tab w:val="right" w:leader="dot" w:pos="9022"/>
              </w:tabs>
              <w:autoSpaceDE w:val="0"/>
              <w:autoSpaceDN w:val="0"/>
              <w:adjustRightInd w:val="0"/>
              <w:spacing w:line="400" w:lineRule="exact"/>
              <w:jc w:val="left"/>
              <w:rPr>
                <w:rFonts w:hint="eastAsia" w:ascii="仿宋" w:hAnsi="仿宋" w:eastAsia="仿宋" w:cs="仿宋"/>
                <w:bCs/>
                <w:sz w:val="24"/>
              </w:rPr>
            </w:pPr>
            <w:r>
              <w:rPr>
                <w:rFonts w:hint="eastAsia" w:ascii="仿宋" w:hAnsi="仿宋" w:eastAsia="仿宋" w:cs="仿宋"/>
                <w:bCs/>
                <w:sz w:val="24"/>
              </w:rPr>
              <w:t>本公司对被授权人在本项目中的签名承担全部法律责任。</w:t>
            </w:r>
          </w:p>
        </w:tc>
      </w:tr>
      <w:tr w14:paraId="09164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jc w:val="center"/>
        </w:trPr>
        <w:tc>
          <w:tcPr>
            <w:tcW w:w="795" w:type="dxa"/>
            <w:vMerge w:val="continue"/>
            <w:noWrap w:val="0"/>
            <w:vAlign w:val="top"/>
          </w:tcPr>
          <w:p w14:paraId="33D39113">
            <w:pPr>
              <w:tabs>
                <w:tab w:val="right" w:leader="dot" w:pos="9022"/>
              </w:tabs>
              <w:autoSpaceDE w:val="0"/>
              <w:autoSpaceDN w:val="0"/>
              <w:adjustRightInd w:val="0"/>
              <w:spacing w:line="500" w:lineRule="exact"/>
              <w:jc w:val="left"/>
              <w:rPr>
                <w:rFonts w:hint="eastAsia" w:ascii="仿宋" w:hAnsi="仿宋" w:eastAsia="仿宋" w:cs="仿宋"/>
                <w:bCs/>
                <w:sz w:val="24"/>
              </w:rPr>
            </w:pPr>
          </w:p>
        </w:tc>
        <w:tc>
          <w:tcPr>
            <w:tcW w:w="1745" w:type="dxa"/>
            <w:noWrap w:val="0"/>
            <w:vAlign w:val="center"/>
          </w:tcPr>
          <w:p w14:paraId="26EBF0BB">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授权期限</w:t>
            </w:r>
          </w:p>
        </w:tc>
        <w:tc>
          <w:tcPr>
            <w:tcW w:w="7300" w:type="dxa"/>
            <w:gridSpan w:val="4"/>
            <w:noWrap w:val="0"/>
            <w:vAlign w:val="center"/>
          </w:tcPr>
          <w:p w14:paraId="45FDF34E">
            <w:pPr>
              <w:tabs>
                <w:tab w:val="right" w:leader="dot" w:pos="9022"/>
              </w:tabs>
              <w:autoSpaceDE w:val="0"/>
              <w:autoSpaceDN w:val="0"/>
              <w:adjustRightInd w:val="0"/>
              <w:spacing w:line="400" w:lineRule="exact"/>
              <w:rPr>
                <w:rFonts w:hint="eastAsia" w:ascii="仿宋" w:hAnsi="仿宋" w:eastAsia="仿宋" w:cs="仿宋"/>
                <w:bCs/>
                <w:sz w:val="24"/>
              </w:rPr>
            </w:pPr>
            <w:r>
              <w:rPr>
                <w:rFonts w:hint="eastAsia" w:ascii="仿宋" w:hAnsi="仿宋" w:eastAsia="仿宋" w:cs="仿宋"/>
                <w:bCs/>
                <w:sz w:val="24"/>
              </w:rPr>
              <w:t>本授权书自开标会议之日计算有效期为90天。</w:t>
            </w:r>
          </w:p>
        </w:tc>
      </w:tr>
      <w:tr w14:paraId="6C0FE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8" w:type="dxa"/>
            <w:gridSpan w:val="3"/>
            <w:noWrap w:val="0"/>
            <w:vAlign w:val="top"/>
          </w:tcPr>
          <w:p w14:paraId="696F2AF7">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被授权人身份证复印件</w:t>
            </w:r>
          </w:p>
        </w:tc>
        <w:tc>
          <w:tcPr>
            <w:tcW w:w="5122" w:type="dxa"/>
            <w:gridSpan w:val="3"/>
            <w:vMerge w:val="restart"/>
            <w:noWrap w:val="0"/>
            <w:vAlign w:val="top"/>
          </w:tcPr>
          <w:p w14:paraId="153C263E">
            <w:pPr>
              <w:tabs>
                <w:tab w:val="right" w:leader="dot" w:pos="9022"/>
              </w:tabs>
              <w:autoSpaceDE w:val="0"/>
              <w:autoSpaceDN w:val="0"/>
              <w:adjustRightInd w:val="0"/>
              <w:spacing w:line="400" w:lineRule="exact"/>
              <w:rPr>
                <w:rFonts w:hint="eastAsia" w:ascii="仿宋" w:hAnsi="仿宋" w:eastAsia="仿宋" w:cs="仿宋"/>
                <w:bCs/>
                <w:sz w:val="24"/>
              </w:rPr>
            </w:pPr>
          </w:p>
          <w:p w14:paraId="296CA1E8">
            <w:pPr>
              <w:tabs>
                <w:tab w:val="right" w:leader="dot" w:pos="9022"/>
              </w:tabs>
              <w:autoSpaceDE w:val="0"/>
              <w:autoSpaceDN w:val="0"/>
              <w:adjustRightInd w:val="0"/>
              <w:spacing w:line="400" w:lineRule="exact"/>
              <w:rPr>
                <w:rFonts w:hint="eastAsia" w:ascii="仿宋" w:hAnsi="仿宋" w:eastAsia="仿宋" w:cs="仿宋"/>
                <w:bCs/>
                <w:sz w:val="24"/>
              </w:rPr>
            </w:pPr>
            <w:r>
              <w:rPr>
                <w:rFonts w:hint="eastAsia" w:ascii="仿宋" w:hAnsi="仿宋" w:eastAsia="仿宋" w:cs="仿宋"/>
                <w:bCs/>
                <w:sz w:val="24"/>
              </w:rPr>
              <w:t>法定代表人签字或盖章：</w:t>
            </w:r>
          </w:p>
          <w:p w14:paraId="4A728539">
            <w:pPr>
              <w:tabs>
                <w:tab w:val="right" w:leader="dot" w:pos="9022"/>
              </w:tabs>
              <w:autoSpaceDE w:val="0"/>
              <w:autoSpaceDN w:val="0"/>
              <w:adjustRightInd w:val="0"/>
              <w:spacing w:line="400" w:lineRule="exact"/>
              <w:rPr>
                <w:rFonts w:hint="eastAsia" w:ascii="仿宋" w:hAnsi="仿宋" w:eastAsia="仿宋" w:cs="仿宋"/>
                <w:bCs/>
                <w:sz w:val="24"/>
              </w:rPr>
            </w:pPr>
          </w:p>
          <w:p w14:paraId="59C57DB1">
            <w:pPr>
              <w:tabs>
                <w:tab w:val="right" w:leader="dot" w:pos="9022"/>
              </w:tabs>
              <w:autoSpaceDE w:val="0"/>
              <w:autoSpaceDN w:val="0"/>
              <w:adjustRightInd w:val="0"/>
              <w:spacing w:line="400" w:lineRule="exact"/>
              <w:rPr>
                <w:rFonts w:hint="eastAsia" w:ascii="仿宋" w:hAnsi="仿宋" w:eastAsia="仿宋" w:cs="仿宋"/>
                <w:bCs/>
                <w:sz w:val="24"/>
              </w:rPr>
            </w:pPr>
            <w:r>
              <w:rPr>
                <w:rFonts w:hint="eastAsia" w:ascii="仿宋" w:hAnsi="仿宋" w:eastAsia="仿宋" w:cs="仿宋"/>
                <w:bCs/>
                <w:sz w:val="24"/>
              </w:rPr>
              <w:t>被授权人签字或盖章：</w:t>
            </w:r>
          </w:p>
        </w:tc>
      </w:tr>
      <w:tr w14:paraId="3A48A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4718" w:type="dxa"/>
            <w:gridSpan w:val="3"/>
            <w:vMerge w:val="restart"/>
            <w:noWrap w:val="0"/>
            <w:vAlign w:val="center"/>
          </w:tcPr>
          <w:p w14:paraId="33B13C12">
            <w:pPr>
              <w:tabs>
                <w:tab w:val="right" w:leader="dot" w:pos="9022"/>
              </w:tabs>
              <w:autoSpaceDE w:val="0"/>
              <w:autoSpaceDN w:val="0"/>
              <w:adjustRightInd w:val="0"/>
              <w:spacing w:line="500" w:lineRule="exact"/>
              <w:jc w:val="center"/>
              <w:rPr>
                <w:rFonts w:hint="eastAsia" w:ascii="仿宋" w:hAnsi="仿宋" w:eastAsia="仿宋" w:cs="仿宋"/>
                <w:bCs/>
                <w:sz w:val="24"/>
              </w:rPr>
            </w:pPr>
            <w:r>
              <w:rPr>
                <w:rFonts w:hint="eastAsia" w:ascii="仿宋" w:hAnsi="仿宋" w:eastAsia="仿宋" w:cs="仿宋"/>
                <w:bCs/>
                <w:sz w:val="24"/>
              </w:rPr>
              <w:t>二代身份证正、反两面都需复印</w:t>
            </w:r>
          </w:p>
          <w:p w14:paraId="5250FE08">
            <w:pPr>
              <w:tabs>
                <w:tab w:val="right" w:leader="dot" w:pos="9022"/>
              </w:tabs>
              <w:autoSpaceDE w:val="0"/>
              <w:autoSpaceDN w:val="0"/>
              <w:adjustRightInd w:val="0"/>
              <w:spacing w:line="500" w:lineRule="exact"/>
              <w:ind w:firstLine="1080" w:firstLineChars="450"/>
              <w:rPr>
                <w:rFonts w:hint="eastAsia" w:ascii="仿宋" w:hAnsi="仿宋" w:eastAsia="仿宋" w:cs="仿宋"/>
                <w:bCs/>
                <w:sz w:val="24"/>
              </w:rPr>
            </w:pPr>
          </w:p>
          <w:p w14:paraId="4E82A778">
            <w:pPr>
              <w:tabs>
                <w:tab w:val="right" w:leader="dot" w:pos="9022"/>
              </w:tabs>
              <w:autoSpaceDE w:val="0"/>
              <w:autoSpaceDN w:val="0"/>
              <w:adjustRightInd w:val="0"/>
              <w:spacing w:line="500" w:lineRule="exact"/>
              <w:ind w:firstLine="1560" w:firstLineChars="650"/>
              <w:rPr>
                <w:rFonts w:hint="eastAsia" w:ascii="仿宋" w:hAnsi="仿宋" w:eastAsia="仿宋" w:cs="仿宋"/>
                <w:bCs/>
                <w:sz w:val="24"/>
              </w:rPr>
            </w:pPr>
            <w:r>
              <w:rPr>
                <w:rFonts w:hint="eastAsia" w:ascii="仿宋" w:hAnsi="仿宋" w:eastAsia="仿宋" w:cs="仿宋"/>
                <w:bCs/>
                <w:sz w:val="24"/>
              </w:rPr>
              <w:t>（粘贴处）</w:t>
            </w:r>
          </w:p>
          <w:p w14:paraId="3126FF2C">
            <w:pPr>
              <w:tabs>
                <w:tab w:val="right" w:leader="dot" w:pos="9022"/>
              </w:tabs>
              <w:autoSpaceDE w:val="0"/>
              <w:autoSpaceDN w:val="0"/>
              <w:adjustRightInd w:val="0"/>
              <w:spacing w:line="500" w:lineRule="exact"/>
              <w:jc w:val="left"/>
              <w:rPr>
                <w:rFonts w:hint="eastAsia" w:ascii="仿宋" w:hAnsi="仿宋" w:eastAsia="仿宋" w:cs="仿宋"/>
                <w:bCs/>
                <w:sz w:val="24"/>
              </w:rPr>
            </w:pPr>
          </w:p>
        </w:tc>
        <w:tc>
          <w:tcPr>
            <w:tcW w:w="5122" w:type="dxa"/>
            <w:gridSpan w:val="3"/>
            <w:vMerge w:val="continue"/>
            <w:noWrap w:val="0"/>
            <w:vAlign w:val="top"/>
          </w:tcPr>
          <w:p w14:paraId="001AA8CA">
            <w:pPr>
              <w:tabs>
                <w:tab w:val="right" w:leader="dot" w:pos="9022"/>
              </w:tabs>
              <w:autoSpaceDE w:val="0"/>
              <w:autoSpaceDN w:val="0"/>
              <w:adjustRightInd w:val="0"/>
              <w:spacing w:line="500" w:lineRule="exact"/>
              <w:ind w:firstLine="480" w:firstLineChars="200"/>
              <w:jc w:val="left"/>
              <w:rPr>
                <w:rFonts w:hint="eastAsia" w:ascii="仿宋" w:hAnsi="仿宋" w:eastAsia="仿宋" w:cs="仿宋"/>
                <w:bCs/>
                <w:sz w:val="24"/>
              </w:rPr>
            </w:pPr>
          </w:p>
        </w:tc>
      </w:tr>
      <w:tr w14:paraId="5D0AC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7" w:hRule="atLeast"/>
          <w:jc w:val="center"/>
        </w:trPr>
        <w:tc>
          <w:tcPr>
            <w:tcW w:w="4718" w:type="dxa"/>
            <w:gridSpan w:val="3"/>
            <w:vMerge w:val="continue"/>
            <w:noWrap w:val="0"/>
            <w:vAlign w:val="top"/>
          </w:tcPr>
          <w:p w14:paraId="51E9E3E1">
            <w:pPr>
              <w:tabs>
                <w:tab w:val="right" w:leader="dot" w:pos="9022"/>
              </w:tabs>
              <w:autoSpaceDE w:val="0"/>
              <w:autoSpaceDN w:val="0"/>
              <w:adjustRightInd w:val="0"/>
              <w:spacing w:line="500" w:lineRule="exact"/>
              <w:jc w:val="left"/>
              <w:rPr>
                <w:rFonts w:hint="eastAsia" w:ascii="仿宋" w:hAnsi="仿宋" w:eastAsia="仿宋" w:cs="仿宋"/>
                <w:bCs/>
                <w:sz w:val="24"/>
              </w:rPr>
            </w:pPr>
          </w:p>
        </w:tc>
        <w:tc>
          <w:tcPr>
            <w:tcW w:w="5122" w:type="dxa"/>
            <w:gridSpan w:val="3"/>
            <w:noWrap w:val="0"/>
            <w:vAlign w:val="top"/>
          </w:tcPr>
          <w:p w14:paraId="0E7FE13A">
            <w:pPr>
              <w:tabs>
                <w:tab w:val="right" w:leader="dot" w:pos="9022"/>
              </w:tabs>
              <w:autoSpaceDE w:val="0"/>
              <w:autoSpaceDN w:val="0"/>
              <w:adjustRightInd w:val="0"/>
              <w:spacing w:line="500" w:lineRule="exact"/>
              <w:jc w:val="left"/>
              <w:rPr>
                <w:rFonts w:hint="eastAsia" w:ascii="仿宋" w:hAnsi="仿宋" w:eastAsia="仿宋" w:cs="仿宋"/>
                <w:bCs/>
                <w:sz w:val="24"/>
              </w:rPr>
            </w:pPr>
          </w:p>
          <w:p w14:paraId="4A3893F6">
            <w:pPr>
              <w:tabs>
                <w:tab w:val="right" w:leader="dot" w:pos="9022"/>
              </w:tabs>
              <w:autoSpaceDE w:val="0"/>
              <w:autoSpaceDN w:val="0"/>
              <w:adjustRightInd w:val="0"/>
              <w:spacing w:line="500" w:lineRule="exact"/>
              <w:jc w:val="left"/>
              <w:rPr>
                <w:rFonts w:hint="eastAsia" w:ascii="仿宋" w:hAnsi="仿宋" w:eastAsia="仿宋" w:cs="仿宋"/>
                <w:bCs/>
                <w:sz w:val="24"/>
              </w:rPr>
            </w:pPr>
            <w:r>
              <w:rPr>
                <w:rFonts w:hint="eastAsia" w:ascii="仿宋" w:hAnsi="仿宋" w:eastAsia="仿宋" w:cs="仿宋"/>
                <w:bCs/>
                <w:sz w:val="24"/>
              </w:rPr>
              <w:t xml:space="preserve">        </w:t>
            </w:r>
          </w:p>
          <w:p w14:paraId="17BCA5BB">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sz w:val="24"/>
              </w:rPr>
            </w:pPr>
            <w:r>
              <w:rPr>
                <w:rFonts w:hint="eastAsia" w:ascii="仿宋" w:hAnsi="仿宋" w:eastAsia="仿宋" w:cs="仿宋"/>
                <w:bCs/>
                <w:sz w:val="24"/>
              </w:rPr>
              <w:t>（投标人公章）</w:t>
            </w:r>
          </w:p>
          <w:p w14:paraId="3F0DB467">
            <w:pPr>
              <w:tabs>
                <w:tab w:val="right" w:leader="dot" w:pos="9022"/>
              </w:tabs>
              <w:autoSpaceDE w:val="0"/>
              <w:autoSpaceDN w:val="0"/>
              <w:adjustRightInd w:val="0"/>
              <w:spacing w:line="500" w:lineRule="exact"/>
              <w:jc w:val="left"/>
              <w:rPr>
                <w:rFonts w:hint="eastAsia" w:ascii="仿宋" w:hAnsi="仿宋" w:eastAsia="仿宋" w:cs="仿宋"/>
                <w:bCs/>
                <w:sz w:val="24"/>
              </w:rPr>
            </w:pPr>
            <w:r>
              <w:rPr>
                <w:rFonts w:hint="eastAsia" w:ascii="仿宋" w:hAnsi="仿宋" w:eastAsia="仿宋" w:cs="仿宋"/>
                <w:bCs/>
                <w:sz w:val="24"/>
              </w:rPr>
              <w:t xml:space="preserve">                  </w:t>
            </w:r>
          </w:p>
          <w:p w14:paraId="70683BA7">
            <w:pPr>
              <w:tabs>
                <w:tab w:val="right" w:leader="dot" w:pos="9022"/>
              </w:tabs>
              <w:autoSpaceDE w:val="0"/>
              <w:autoSpaceDN w:val="0"/>
              <w:adjustRightInd w:val="0"/>
              <w:spacing w:line="500" w:lineRule="exact"/>
              <w:ind w:firstLine="2280" w:firstLineChars="950"/>
              <w:jc w:val="left"/>
              <w:rPr>
                <w:rFonts w:hint="eastAsia" w:ascii="仿宋" w:hAnsi="仿宋" w:eastAsia="仿宋" w:cs="仿宋"/>
                <w:bCs/>
                <w:sz w:val="24"/>
              </w:rPr>
            </w:pPr>
            <w:r>
              <w:rPr>
                <w:rFonts w:hint="eastAsia" w:ascii="仿宋" w:hAnsi="仿宋" w:eastAsia="仿宋" w:cs="仿宋"/>
                <w:bCs/>
                <w:sz w:val="24"/>
              </w:rPr>
              <w:t xml:space="preserve"> 年  月  日</w:t>
            </w:r>
          </w:p>
        </w:tc>
      </w:tr>
    </w:tbl>
    <w:p w14:paraId="14A67D31">
      <w:pPr>
        <w:spacing w:line="500" w:lineRule="exact"/>
        <w:rPr>
          <w:rFonts w:hint="eastAsia" w:ascii="仿宋" w:hAnsi="仿宋" w:eastAsia="仿宋" w:cs="仿宋"/>
          <w:b/>
          <w:sz w:val="24"/>
        </w:rPr>
      </w:pPr>
      <w:r>
        <w:rPr>
          <w:rFonts w:hint="eastAsia" w:ascii="仿宋" w:hAnsi="仿宋" w:eastAsia="仿宋" w:cs="仿宋"/>
          <w:b/>
          <w:sz w:val="24"/>
        </w:rPr>
        <w:t>重要提示：</w:t>
      </w:r>
    </w:p>
    <w:p w14:paraId="0380A34B">
      <w:pPr>
        <w:numPr>
          <w:ilvl w:val="0"/>
          <w:numId w:val="0"/>
        </w:numPr>
        <w:tabs>
          <w:tab w:val="left" w:pos="360"/>
        </w:tabs>
        <w:autoSpaceDE w:val="0"/>
        <w:autoSpaceDN w:val="0"/>
        <w:adjustRightInd w:val="0"/>
        <w:spacing w:line="500" w:lineRule="exact"/>
        <w:ind w:left="358" w:leftChars="128" w:firstLine="480" w:firstLineChars="200"/>
        <w:rPr>
          <w:rFonts w:hint="eastAsia" w:ascii="仿宋" w:hAnsi="仿宋" w:eastAsia="仿宋" w:cs="仿宋"/>
          <w:sz w:val="24"/>
          <w:lang w:eastAsia="zh-CN"/>
        </w:rPr>
      </w:pPr>
      <w:r>
        <w:rPr>
          <w:rFonts w:hint="eastAsia" w:ascii="仿宋" w:hAnsi="仿宋" w:eastAsia="仿宋" w:cs="仿宋"/>
          <w:kern w:val="2"/>
          <w:sz w:val="24"/>
          <w:szCs w:val="24"/>
          <w:lang w:val="en-US" w:eastAsia="zh-CN" w:bidi="ar-SA"/>
        </w:rPr>
        <w:t>1.</w:t>
      </w:r>
      <w:r>
        <w:rPr>
          <w:rFonts w:hint="eastAsia" w:ascii="仿宋" w:hAnsi="仿宋" w:eastAsia="仿宋" w:cs="仿宋"/>
          <w:sz w:val="24"/>
        </w:rPr>
        <w:t>非法定代表人投标的须有法定代表人授权</w:t>
      </w:r>
      <w:r>
        <w:rPr>
          <w:rFonts w:hint="eastAsia" w:ascii="仿宋" w:hAnsi="仿宋" w:eastAsia="仿宋" w:cs="仿宋"/>
          <w:sz w:val="24"/>
          <w:lang w:eastAsia="zh-CN"/>
        </w:rPr>
        <w:t>。</w:t>
      </w:r>
    </w:p>
    <w:p w14:paraId="2BA29B55">
      <w:pPr>
        <w:numPr>
          <w:ilvl w:val="0"/>
          <w:numId w:val="0"/>
        </w:numPr>
        <w:tabs>
          <w:tab w:val="left" w:pos="360"/>
        </w:tabs>
        <w:autoSpaceDE w:val="0"/>
        <w:autoSpaceDN w:val="0"/>
        <w:adjustRightInd w:val="0"/>
        <w:spacing w:line="500" w:lineRule="exact"/>
        <w:ind w:left="358" w:leftChars="128" w:firstLine="480" w:firstLineChars="200"/>
        <w:rPr>
          <w:rFonts w:hint="eastAsia" w:ascii="仿宋" w:hAnsi="仿宋" w:eastAsia="仿宋" w:cs="仿宋"/>
          <w:sz w:val="24"/>
        </w:rPr>
      </w:pPr>
      <w:bookmarkStart w:id="0" w:name="_GoBack"/>
      <w:bookmarkEnd w:id="0"/>
      <w:r>
        <w:rPr>
          <w:rFonts w:hint="eastAsia" w:ascii="仿宋" w:hAnsi="仿宋" w:eastAsia="仿宋" w:cs="仿宋"/>
          <w:sz w:val="24"/>
        </w:rPr>
        <w:t>2.本授权书有效期应自开标大会之日计算不得少于九十天。</w:t>
      </w:r>
    </w:p>
    <w:p w14:paraId="24B5F3EB">
      <w:pPr>
        <w:rPr>
          <w:rFonts w:hint="eastAsia" w:ascii="仿宋" w:hAnsi="仿宋" w:eastAsia="仿宋" w:cs="仿宋"/>
          <w:b w:val="0"/>
          <w:bCs/>
          <w:sz w:val="44"/>
          <w:szCs w:val="44"/>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142FD4"/>
    <w:rsid w:val="60794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9</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2022-08-11T01:19:00Z</dcterms:created>
  <dc:creator>user</dc:creator>
  <cp:lastModifiedBy>白日梦制造商</cp:lastModifiedBy>
  <dcterms:modified xsi:type="dcterms:W3CDTF">2025-05-16T03:06:28Z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47A7449872AB43CCBF0CE7E6614AD8EB_13</vt:lpwstr>
  </property>
  <property fmtid="{D5CDD505-2E9C-101B-9397-08002B2CF9AE}" pid="4" name="KSOTemplateDocerSaveRecord">
    <vt:lpwstr>eyJoZGlkIjoiZmQwZjVmZTU4NGJjMDZmOGEwMzkzZTUzMjkyMmI2ZTgiLCJ1c2VySWQiOiIxMTI1MjgwOTU5In0=</vt:lpwstr>
  </property>
</Properties>
</file>